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B9" w:rsidRDefault="00CB28B9" w:rsidP="00CB28B9">
      <w:pPr>
        <w:pStyle w:val="12"/>
        <w:shd w:val="clear" w:color="auto" w:fill="auto"/>
        <w:ind w:right="-142" w:firstLine="561"/>
        <w:jc w:val="center"/>
        <w:rPr>
          <w:sz w:val="28"/>
          <w:szCs w:val="28"/>
        </w:rPr>
      </w:pPr>
      <w:r w:rsidRPr="009641A4">
        <w:rPr>
          <w:sz w:val="28"/>
          <w:szCs w:val="28"/>
        </w:rPr>
        <w:t>Министерство общего и профессионального образования Ростовской области государственное казенное общеобразовательное учреждение Ростовской области «</w:t>
      </w:r>
      <w:proofErr w:type="spellStart"/>
      <w:r w:rsidRPr="009641A4">
        <w:rPr>
          <w:sz w:val="28"/>
          <w:szCs w:val="28"/>
        </w:rPr>
        <w:t>Новочеркасская</w:t>
      </w:r>
      <w:proofErr w:type="spellEnd"/>
      <w:r w:rsidRPr="009641A4">
        <w:rPr>
          <w:sz w:val="28"/>
          <w:szCs w:val="28"/>
        </w:rPr>
        <w:t xml:space="preserve"> специальная школа-интернат № 33»</w:t>
      </w:r>
    </w:p>
    <w:p w:rsidR="00CB28B9" w:rsidRDefault="00CB28B9" w:rsidP="00CB28B9">
      <w:pPr>
        <w:pStyle w:val="12"/>
        <w:shd w:val="clear" w:color="auto" w:fill="auto"/>
        <w:ind w:right="-143" w:firstLine="561"/>
        <w:jc w:val="center"/>
        <w:rPr>
          <w:sz w:val="28"/>
          <w:szCs w:val="28"/>
        </w:rPr>
      </w:pPr>
    </w:p>
    <w:p w:rsidR="00CB28B9" w:rsidRDefault="00CB28B9" w:rsidP="00CB28B9">
      <w:pPr>
        <w:pStyle w:val="12"/>
        <w:shd w:val="clear" w:color="auto" w:fill="auto"/>
        <w:ind w:right="-143" w:firstLine="561"/>
        <w:jc w:val="center"/>
        <w:rPr>
          <w:sz w:val="28"/>
          <w:szCs w:val="28"/>
        </w:rPr>
      </w:pPr>
    </w:p>
    <w:p w:rsidR="00CB28B9" w:rsidRDefault="00CB28B9" w:rsidP="00CB28B9">
      <w:pPr>
        <w:pStyle w:val="12"/>
        <w:shd w:val="clear" w:color="auto" w:fill="auto"/>
        <w:ind w:right="-143" w:firstLine="561"/>
        <w:jc w:val="center"/>
        <w:rPr>
          <w:sz w:val="28"/>
          <w:szCs w:val="28"/>
        </w:rPr>
      </w:pPr>
    </w:p>
    <w:tbl>
      <w:tblPr>
        <w:tblStyle w:val="af7"/>
        <w:tblpPr w:leftFromText="180" w:rightFromText="180" w:vertAnchor="text" w:horzAnchor="margin" w:tblpY="9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5"/>
        <w:gridCol w:w="3452"/>
        <w:gridCol w:w="3827"/>
      </w:tblGrid>
      <w:tr w:rsidR="00CB28B9" w:rsidRPr="009641A4" w:rsidTr="00CB28B9">
        <w:tc>
          <w:tcPr>
            <w:tcW w:w="3035" w:type="dxa"/>
          </w:tcPr>
          <w:p w:rsidR="00CB28B9" w:rsidRPr="000A73F3" w:rsidRDefault="00CB28B9" w:rsidP="00CB28B9">
            <w:pPr>
              <w:pStyle w:val="12"/>
              <w:shd w:val="clear" w:color="auto" w:fill="auto"/>
              <w:ind w:right="459"/>
              <w:jc w:val="center"/>
              <w:rPr>
                <w:b/>
                <w:sz w:val="24"/>
                <w:szCs w:val="24"/>
              </w:rPr>
            </w:pPr>
            <w:r w:rsidRPr="000A73F3">
              <w:rPr>
                <w:b/>
                <w:sz w:val="24"/>
                <w:szCs w:val="24"/>
              </w:rPr>
              <w:t>Согласовано:</w:t>
            </w:r>
          </w:p>
          <w:p w:rsidR="00CB28B9" w:rsidRPr="000A73F3" w:rsidRDefault="00CB28B9" w:rsidP="00CB28B9">
            <w:pPr>
              <w:pStyle w:val="12"/>
              <w:shd w:val="clear" w:color="auto" w:fill="auto"/>
              <w:ind w:right="459"/>
              <w:rPr>
                <w:sz w:val="24"/>
                <w:szCs w:val="24"/>
              </w:rPr>
            </w:pPr>
            <w:r w:rsidRPr="000A73F3">
              <w:rPr>
                <w:sz w:val="24"/>
                <w:szCs w:val="24"/>
              </w:rPr>
              <w:t>педагогическим советом</w:t>
            </w:r>
          </w:p>
          <w:p w:rsidR="00CB28B9" w:rsidRPr="000A73F3" w:rsidRDefault="000A73F3" w:rsidP="00CB28B9">
            <w:pPr>
              <w:pStyle w:val="12"/>
              <w:shd w:val="clear" w:color="auto" w:fill="auto"/>
              <w:ind w:right="-158"/>
              <w:rPr>
                <w:sz w:val="24"/>
                <w:szCs w:val="24"/>
              </w:rPr>
            </w:pPr>
            <w:proofErr w:type="gramStart"/>
            <w:r w:rsidRPr="000A73F3">
              <w:rPr>
                <w:sz w:val="24"/>
                <w:szCs w:val="24"/>
              </w:rPr>
              <w:t>протокол  от</w:t>
            </w:r>
            <w:proofErr w:type="gramEnd"/>
            <w:r w:rsidRPr="000A73F3">
              <w:rPr>
                <w:sz w:val="24"/>
                <w:szCs w:val="24"/>
              </w:rPr>
              <w:t xml:space="preserve"> 28.08.2023</w:t>
            </w:r>
            <w:r w:rsidR="00CB28B9" w:rsidRPr="000A73F3">
              <w:rPr>
                <w:sz w:val="24"/>
                <w:szCs w:val="24"/>
              </w:rPr>
              <w:t xml:space="preserve">   </w:t>
            </w:r>
          </w:p>
          <w:p w:rsidR="00CB28B9" w:rsidRPr="000A73F3" w:rsidRDefault="00CB28B9" w:rsidP="00CB28B9">
            <w:pPr>
              <w:pStyle w:val="12"/>
              <w:shd w:val="clear" w:color="auto" w:fill="auto"/>
              <w:ind w:right="-158"/>
              <w:rPr>
                <w:sz w:val="24"/>
                <w:szCs w:val="24"/>
              </w:rPr>
            </w:pPr>
            <w:r w:rsidRPr="000A73F3">
              <w:rPr>
                <w:sz w:val="24"/>
                <w:szCs w:val="24"/>
              </w:rPr>
              <w:t>№ 1</w:t>
            </w:r>
          </w:p>
        </w:tc>
        <w:tc>
          <w:tcPr>
            <w:tcW w:w="3452" w:type="dxa"/>
          </w:tcPr>
          <w:p w:rsidR="00CB28B9" w:rsidRPr="000A73F3" w:rsidRDefault="00CB28B9" w:rsidP="00CB28B9">
            <w:pPr>
              <w:pStyle w:val="12"/>
              <w:shd w:val="clear" w:color="auto" w:fill="auto"/>
              <w:ind w:right="459"/>
              <w:jc w:val="center"/>
              <w:rPr>
                <w:b/>
                <w:sz w:val="24"/>
                <w:szCs w:val="24"/>
              </w:rPr>
            </w:pPr>
            <w:r w:rsidRPr="000A73F3">
              <w:rPr>
                <w:b/>
                <w:sz w:val="24"/>
                <w:szCs w:val="24"/>
              </w:rPr>
              <w:t>Согласовано:</w:t>
            </w:r>
          </w:p>
          <w:p w:rsidR="00CB28B9" w:rsidRPr="000A73F3" w:rsidRDefault="00CB28B9" w:rsidP="00CB28B9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 w:rsidRPr="000A73F3">
              <w:rPr>
                <w:sz w:val="24"/>
                <w:szCs w:val="24"/>
              </w:rPr>
              <w:t>заместителем директора по коррекционной работе</w:t>
            </w:r>
          </w:p>
          <w:p w:rsidR="00CB28B9" w:rsidRPr="000A73F3" w:rsidRDefault="00CB28B9" w:rsidP="00CB28B9">
            <w:pPr>
              <w:pStyle w:val="12"/>
              <w:shd w:val="clear" w:color="auto" w:fill="auto"/>
              <w:ind w:right="459"/>
              <w:rPr>
                <w:sz w:val="24"/>
                <w:szCs w:val="24"/>
              </w:rPr>
            </w:pPr>
          </w:p>
          <w:p w:rsidR="00CB28B9" w:rsidRPr="000A73F3" w:rsidRDefault="00CB28B9" w:rsidP="00CB28B9">
            <w:pPr>
              <w:pStyle w:val="12"/>
              <w:shd w:val="clear" w:color="auto" w:fill="auto"/>
              <w:tabs>
                <w:tab w:val="left" w:pos="3202"/>
                <w:tab w:val="left" w:pos="3236"/>
              </w:tabs>
              <w:ind w:right="-108"/>
              <w:rPr>
                <w:sz w:val="24"/>
                <w:szCs w:val="24"/>
              </w:rPr>
            </w:pPr>
            <w:r w:rsidRPr="000A73F3">
              <w:rPr>
                <w:sz w:val="24"/>
                <w:szCs w:val="24"/>
              </w:rPr>
              <w:t xml:space="preserve">___________С.В. </w:t>
            </w:r>
            <w:proofErr w:type="spellStart"/>
            <w:r w:rsidRPr="000A73F3">
              <w:rPr>
                <w:sz w:val="24"/>
                <w:szCs w:val="24"/>
              </w:rPr>
              <w:t>Алышева</w:t>
            </w:r>
            <w:proofErr w:type="spellEnd"/>
          </w:p>
        </w:tc>
        <w:tc>
          <w:tcPr>
            <w:tcW w:w="3827" w:type="dxa"/>
          </w:tcPr>
          <w:p w:rsidR="00CB28B9" w:rsidRPr="000A73F3" w:rsidRDefault="00CB28B9" w:rsidP="00CB28B9">
            <w:pPr>
              <w:pStyle w:val="12"/>
              <w:shd w:val="clear" w:color="auto" w:fill="auto"/>
              <w:ind w:right="459"/>
              <w:jc w:val="center"/>
              <w:rPr>
                <w:b/>
                <w:sz w:val="24"/>
                <w:szCs w:val="24"/>
              </w:rPr>
            </w:pPr>
            <w:r w:rsidRPr="000A73F3">
              <w:rPr>
                <w:b/>
                <w:sz w:val="24"/>
                <w:szCs w:val="24"/>
              </w:rPr>
              <w:t>Утверждено:</w:t>
            </w:r>
          </w:p>
          <w:p w:rsidR="00CB28B9" w:rsidRPr="000A73F3" w:rsidRDefault="00CB28B9" w:rsidP="00CB28B9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 w:rsidRPr="000A73F3">
              <w:rPr>
                <w:sz w:val="24"/>
                <w:szCs w:val="24"/>
              </w:rPr>
              <w:t xml:space="preserve">директором </w:t>
            </w:r>
          </w:p>
          <w:p w:rsidR="00F85D9A" w:rsidRPr="000A73F3" w:rsidRDefault="00F85D9A" w:rsidP="00CB28B9">
            <w:pPr>
              <w:pStyle w:val="12"/>
              <w:shd w:val="clear" w:color="auto" w:fill="auto"/>
              <w:ind w:right="-108"/>
              <w:rPr>
                <w:sz w:val="24"/>
                <w:szCs w:val="24"/>
              </w:rPr>
            </w:pPr>
          </w:p>
          <w:p w:rsidR="00CB28B9" w:rsidRPr="000A73F3" w:rsidRDefault="00CB28B9" w:rsidP="00CB28B9">
            <w:pPr>
              <w:pStyle w:val="12"/>
              <w:shd w:val="clear" w:color="auto" w:fill="auto"/>
              <w:ind w:right="-108"/>
              <w:rPr>
                <w:sz w:val="24"/>
                <w:szCs w:val="24"/>
              </w:rPr>
            </w:pPr>
            <w:r w:rsidRPr="000A73F3">
              <w:rPr>
                <w:sz w:val="24"/>
                <w:szCs w:val="24"/>
              </w:rPr>
              <w:t>_______________И.Е. Климченко</w:t>
            </w:r>
          </w:p>
          <w:p w:rsidR="00CB28B9" w:rsidRPr="009641A4" w:rsidRDefault="000A73F3" w:rsidP="000A73F3">
            <w:pPr>
              <w:pStyle w:val="12"/>
              <w:shd w:val="clear" w:color="auto" w:fill="auto"/>
              <w:ind w:right="-108"/>
              <w:rPr>
                <w:sz w:val="24"/>
                <w:szCs w:val="24"/>
              </w:rPr>
            </w:pPr>
            <w:r w:rsidRPr="000A73F3">
              <w:rPr>
                <w:sz w:val="24"/>
                <w:szCs w:val="24"/>
              </w:rPr>
              <w:t>приказ  от  28.08.2023</w:t>
            </w:r>
            <w:r w:rsidR="00CB28B9" w:rsidRPr="000A73F3">
              <w:rPr>
                <w:sz w:val="24"/>
                <w:szCs w:val="24"/>
              </w:rPr>
              <w:t xml:space="preserve">                               № </w:t>
            </w:r>
            <w:r w:rsidRPr="000A73F3">
              <w:rPr>
                <w:sz w:val="24"/>
                <w:szCs w:val="24"/>
              </w:rPr>
              <w:t>125-ОД</w:t>
            </w:r>
          </w:p>
        </w:tc>
      </w:tr>
    </w:tbl>
    <w:p w:rsidR="00CB28B9" w:rsidRPr="00905818" w:rsidRDefault="00CB28B9" w:rsidP="00CB28B9">
      <w:pPr>
        <w:pStyle w:val="12"/>
        <w:shd w:val="clear" w:color="auto" w:fill="auto"/>
        <w:ind w:right="460" w:firstLine="560"/>
        <w:jc w:val="center"/>
        <w:rPr>
          <w:sz w:val="28"/>
          <w:szCs w:val="28"/>
        </w:rPr>
      </w:pPr>
    </w:p>
    <w:p w:rsidR="00CB28B9" w:rsidRDefault="00CB28B9" w:rsidP="00CB28B9">
      <w:pPr>
        <w:pStyle w:val="12"/>
        <w:shd w:val="clear" w:color="auto" w:fill="auto"/>
        <w:ind w:right="460" w:firstLine="560"/>
        <w:jc w:val="center"/>
        <w:rPr>
          <w:sz w:val="28"/>
          <w:szCs w:val="28"/>
        </w:rPr>
      </w:pPr>
    </w:p>
    <w:p w:rsidR="00CB28B9" w:rsidRDefault="00CB28B9" w:rsidP="00CB28B9"/>
    <w:p w:rsidR="00CB28B9" w:rsidRDefault="00CB28B9" w:rsidP="00CB28B9"/>
    <w:p w:rsidR="00CB28B9" w:rsidRDefault="00CB28B9" w:rsidP="00CB28B9">
      <w:pPr>
        <w:jc w:val="center"/>
        <w:rPr>
          <w:b/>
          <w:sz w:val="28"/>
          <w:szCs w:val="28"/>
        </w:rPr>
      </w:pPr>
    </w:p>
    <w:p w:rsidR="00CB28B9" w:rsidRDefault="00CB28B9" w:rsidP="00CB28B9">
      <w:pPr>
        <w:jc w:val="center"/>
        <w:rPr>
          <w:b/>
          <w:sz w:val="28"/>
          <w:szCs w:val="28"/>
        </w:rPr>
      </w:pPr>
    </w:p>
    <w:p w:rsidR="00CB28B9" w:rsidRDefault="00CB28B9" w:rsidP="00CB28B9">
      <w:pPr>
        <w:jc w:val="center"/>
        <w:rPr>
          <w:b/>
          <w:sz w:val="28"/>
          <w:szCs w:val="28"/>
        </w:rPr>
      </w:pPr>
    </w:p>
    <w:p w:rsidR="00CB28B9" w:rsidRDefault="00CB28B9" w:rsidP="00CB28B9">
      <w:pPr>
        <w:jc w:val="center"/>
        <w:rPr>
          <w:b/>
          <w:sz w:val="28"/>
          <w:szCs w:val="28"/>
        </w:rPr>
      </w:pPr>
    </w:p>
    <w:p w:rsidR="00CB28B9" w:rsidRDefault="00CB28B9" w:rsidP="00CB28B9">
      <w:pPr>
        <w:jc w:val="center"/>
        <w:rPr>
          <w:b/>
          <w:sz w:val="28"/>
          <w:szCs w:val="28"/>
        </w:rPr>
      </w:pPr>
    </w:p>
    <w:p w:rsidR="00CB28B9" w:rsidRDefault="00CB28B9" w:rsidP="00CB28B9">
      <w:pPr>
        <w:jc w:val="center"/>
        <w:rPr>
          <w:b/>
          <w:sz w:val="28"/>
          <w:szCs w:val="28"/>
        </w:rPr>
      </w:pPr>
    </w:p>
    <w:p w:rsidR="00CB28B9" w:rsidRPr="00752E06" w:rsidRDefault="00CB28B9" w:rsidP="00CB28B9">
      <w:pPr>
        <w:jc w:val="center"/>
        <w:rPr>
          <w:b/>
          <w:sz w:val="28"/>
          <w:szCs w:val="28"/>
        </w:rPr>
      </w:pPr>
    </w:p>
    <w:p w:rsidR="00CB28B9" w:rsidRDefault="0074068C" w:rsidP="00CB2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АДАПТИРОВАННАЯ </w:t>
      </w:r>
      <w:r w:rsidR="00CB28B9" w:rsidRPr="00752E06">
        <w:rPr>
          <w:b/>
          <w:sz w:val="28"/>
          <w:szCs w:val="28"/>
        </w:rPr>
        <w:t>РАБОЧАЯ   ПРОГРАММА</w:t>
      </w:r>
    </w:p>
    <w:p w:rsidR="0083329A" w:rsidRPr="00752E06" w:rsidRDefault="0083329A" w:rsidP="00CB2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обучения </w:t>
      </w:r>
      <w:proofErr w:type="gramStart"/>
      <w:r>
        <w:rPr>
          <w:b/>
          <w:sz w:val="28"/>
          <w:szCs w:val="28"/>
        </w:rPr>
        <w:t>слепых</w:t>
      </w:r>
      <w:proofErr w:type="gramEnd"/>
      <w:r>
        <w:rPr>
          <w:b/>
          <w:sz w:val="28"/>
          <w:szCs w:val="28"/>
        </w:rPr>
        <w:t xml:space="preserve"> обучающихся (</w:t>
      </w:r>
      <w:r>
        <w:rPr>
          <w:b/>
          <w:sz w:val="28"/>
          <w:szCs w:val="28"/>
        </w:rPr>
        <w:t>вариант 3.2</w:t>
      </w:r>
      <w:r>
        <w:rPr>
          <w:b/>
          <w:sz w:val="28"/>
          <w:szCs w:val="28"/>
        </w:rPr>
        <w:t>)</w:t>
      </w:r>
      <w:r w:rsidRPr="00F85D9A">
        <w:rPr>
          <w:b/>
          <w:sz w:val="28"/>
          <w:szCs w:val="28"/>
        </w:rPr>
        <w:t xml:space="preserve">  </w:t>
      </w:r>
    </w:p>
    <w:p w:rsidR="00CB28B9" w:rsidRPr="00752E06" w:rsidRDefault="0083329A" w:rsidP="00CB2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коррекционному</w:t>
      </w:r>
      <w:bookmarkStart w:id="0" w:name="_GoBack"/>
      <w:bookmarkEnd w:id="0"/>
      <w:r w:rsidR="00CB28B9" w:rsidRPr="00752E06">
        <w:rPr>
          <w:b/>
          <w:sz w:val="28"/>
          <w:szCs w:val="28"/>
        </w:rPr>
        <w:t xml:space="preserve">  курса</w:t>
      </w:r>
    </w:p>
    <w:p w:rsidR="005770C3" w:rsidRPr="00752E06" w:rsidRDefault="00CB28B9" w:rsidP="00CB28B9">
      <w:pPr>
        <w:jc w:val="center"/>
        <w:rPr>
          <w:b/>
          <w:sz w:val="28"/>
          <w:szCs w:val="28"/>
        </w:rPr>
      </w:pPr>
      <w:r w:rsidRPr="00752E06">
        <w:rPr>
          <w:b/>
          <w:sz w:val="28"/>
          <w:szCs w:val="28"/>
        </w:rPr>
        <w:t>«</w:t>
      </w:r>
      <w:r w:rsidR="005770C3" w:rsidRPr="00752E06">
        <w:rPr>
          <w:b/>
          <w:sz w:val="28"/>
          <w:szCs w:val="28"/>
        </w:rPr>
        <w:t>РАЗВИТИЕ ОСЯЗАТЕЛЬНОГО ВОСПРИЯТИЯ</w:t>
      </w:r>
    </w:p>
    <w:p w:rsidR="00CB28B9" w:rsidRPr="00752E06" w:rsidRDefault="005770C3" w:rsidP="00CB28B9">
      <w:pPr>
        <w:jc w:val="center"/>
        <w:rPr>
          <w:b/>
          <w:sz w:val="28"/>
          <w:szCs w:val="28"/>
        </w:rPr>
      </w:pPr>
      <w:r w:rsidRPr="00752E06">
        <w:rPr>
          <w:b/>
          <w:sz w:val="28"/>
          <w:szCs w:val="28"/>
        </w:rPr>
        <w:t xml:space="preserve"> И МЕЛКОЙ МОТОРИКИ»</w:t>
      </w:r>
    </w:p>
    <w:p w:rsidR="00CB28B9" w:rsidRPr="00F85D9A" w:rsidRDefault="0083329A" w:rsidP="00CB2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основного общего образования </w:t>
      </w:r>
      <w:r w:rsidR="005770C3" w:rsidRPr="00F85D9A">
        <w:rPr>
          <w:b/>
          <w:sz w:val="28"/>
          <w:szCs w:val="28"/>
        </w:rPr>
        <w:t>5-7</w:t>
      </w:r>
      <w:r w:rsidR="00CB28B9" w:rsidRPr="00F85D9A">
        <w:rPr>
          <w:b/>
          <w:sz w:val="28"/>
          <w:szCs w:val="28"/>
        </w:rPr>
        <w:t xml:space="preserve"> классы</w:t>
      </w:r>
      <w:r w:rsidR="0074068C">
        <w:rPr>
          <w:b/>
          <w:sz w:val="28"/>
          <w:szCs w:val="28"/>
        </w:rPr>
        <w:t xml:space="preserve">, </w:t>
      </w:r>
    </w:p>
    <w:p w:rsidR="00CB28B9" w:rsidRPr="00752E06" w:rsidRDefault="00CB28B9" w:rsidP="00CB28B9">
      <w:pPr>
        <w:ind w:firstLine="567"/>
        <w:rPr>
          <w:sz w:val="28"/>
          <w:szCs w:val="28"/>
        </w:rPr>
      </w:pPr>
    </w:p>
    <w:p w:rsidR="00CB28B9" w:rsidRPr="006D5A31" w:rsidRDefault="00CB28B9" w:rsidP="00CB28B9">
      <w:pPr>
        <w:ind w:firstLine="567"/>
        <w:rPr>
          <w:sz w:val="28"/>
          <w:szCs w:val="28"/>
        </w:rPr>
      </w:pPr>
    </w:p>
    <w:p w:rsidR="00CB28B9" w:rsidRPr="006D5A31" w:rsidRDefault="00CB28B9" w:rsidP="00CB28B9">
      <w:pPr>
        <w:ind w:firstLine="567"/>
        <w:rPr>
          <w:sz w:val="28"/>
          <w:szCs w:val="28"/>
        </w:rPr>
      </w:pPr>
    </w:p>
    <w:p w:rsidR="00CB28B9" w:rsidRPr="006D5A31" w:rsidRDefault="00CB28B9" w:rsidP="00CB28B9">
      <w:pPr>
        <w:ind w:firstLine="567"/>
        <w:rPr>
          <w:sz w:val="28"/>
          <w:szCs w:val="28"/>
        </w:rPr>
      </w:pPr>
    </w:p>
    <w:p w:rsidR="00CB28B9" w:rsidRDefault="00CB28B9" w:rsidP="00CB28B9">
      <w:pPr>
        <w:ind w:firstLine="567"/>
        <w:jc w:val="right"/>
        <w:rPr>
          <w:sz w:val="28"/>
          <w:szCs w:val="28"/>
        </w:rPr>
      </w:pPr>
    </w:p>
    <w:p w:rsidR="00CB28B9" w:rsidRDefault="00CB28B9" w:rsidP="00CB28B9">
      <w:pPr>
        <w:ind w:firstLine="567"/>
        <w:jc w:val="right"/>
        <w:rPr>
          <w:sz w:val="28"/>
          <w:szCs w:val="28"/>
        </w:rPr>
      </w:pPr>
    </w:p>
    <w:p w:rsidR="00CB28B9" w:rsidRDefault="00CB28B9" w:rsidP="00CB28B9">
      <w:pPr>
        <w:ind w:firstLine="567"/>
        <w:jc w:val="right"/>
        <w:rPr>
          <w:sz w:val="28"/>
          <w:szCs w:val="28"/>
        </w:rPr>
      </w:pPr>
    </w:p>
    <w:p w:rsidR="00CB28B9" w:rsidRPr="006D5A31" w:rsidRDefault="00CB28B9" w:rsidP="00CB28B9">
      <w:pPr>
        <w:ind w:firstLine="567"/>
        <w:jc w:val="right"/>
        <w:rPr>
          <w:sz w:val="28"/>
          <w:szCs w:val="28"/>
        </w:rPr>
      </w:pPr>
      <w:r w:rsidRPr="006D5A31">
        <w:rPr>
          <w:sz w:val="28"/>
          <w:szCs w:val="28"/>
        </w:rPr>
        <w:t xml:space="preserve">Составитель: </w:t>
      </w:r>
      <w:proofErr w:type="spellStart"/>
      <w:r w:rsidRPr="006D5A31">
        <w:rPr>
          <w:sz w:val="28"/>
          <w:szCs w:val="28"/>
        </w:rPr>
        <w:t>Алышева</w:t>
      </w:r>
      <w:proofErr w:type="spellEnd"/>
      <w:r w:rsidRPr="006D5A31">
        <w:rPr>
          <w:sz w:val="28"/>
          <w:szCs w:val="28"/>
        </w:rPr>
        <w:t xml:space="preserve"> С.В.</w:t>
      </w:r>
    </w:p>
    <w:p w:rsidR="00CB28B9" w:rsidRPr="006D5A31" w:rsidRDefault="00CB28B9" w:rsidP="00CB28B9">
      <w:pPr>
        <w:ind w:firstLine="567"/>
        <w:rPr>
          <w:sz w:val="28"/>
          <w:szCs w:val="28"/>
        </w:rPr>
      </w:pPr>
    </w:p>
    <w:p w:rsidR="00CB28B9" w:rsidRPr="006D5A31" w:rsidRDefault="00CB28B9" w:rsidP="00CB28B9">
      <w:pPr>
        <w:ind w:firstLine="567"/>
        <w:rPr>
          <w:sz w:val="28"/>
          <w:szCs w:val="28"/>
        </w:rPr>
      </w:pPr>
    </w:p>
    <w:p w:rsidR="00CB28B9" w:rsidRPr="006D5A31" w:rsidRDefault="00CB28B9" w:rsidP="00CB28B9">
      <w:pPr>
        <w:ind w:firstLine="567"/>
        <w:rPr>
          <w:sz w:val="28"/>
          <w:szCs w:val="28"/>
        </w:rPr>
      </w:pPr>
    </w:p>
    <w:p w:rsidR="00CB28B9" w:rsidRPr="006D5A31" w:rsidRDefault="00CB28B9" w:rsidP="00CB28B9">
      <w:pPr>
        <w:ind w:firstLine="567"/>
        <w:rPr>
          <w:sz w:val="28"/>
          <w:szCs w:val="28"/>
        </w:rPr>
      </w:pPr>
    </w:p>
    <w:p w:rsidR="00CB28B9" w:rsidRDefault="00CB28B9" w:rsidP="00CB28B9">
      <w:pPr>
        <w:ind w:firstLine="567"/>
        <w:rPr>
          <w:sz w:val="28"/>
          <w:szCs w:val="28"/>
        </w:rPr>
      </w:pPr>
    </w:p>
    <w:p w:rsidR="00CB28B9" w:rsidRDefault="00CB28B9" w:rsidP="00CB28B9">
      <w:pPr>
        <w:ind w:firstLine="567"/>
        <w:rPr>
          <w:sz w:val="28"/>
          <w:szCs w:val="28"/>
        </w:rPr>
      </w:pPr>
    </w:p>
    <w:p w:rsidR="00CB28B9" w:rsidRDefault="00CB28B9" w:rsidP="00CB28B9">
      <w:pPr>
        <w:ind w:firstLine="567"/>
        <w:rPr>
          <w:sz w:val="28"/>
          <w:szCs w:val="28"/>
        </w:rPr>
      </w:pPr>
    </w:p>
    <w:p w:rsidR="00CB28B9" w:rsidRDefault="00CB28B9" w:rsidP="00CB28B9">
      <w:pPr>
        <w:ind w:firstLine="567"/>
        <w:jc w:val="center"/>
        <w:rPr>
          <w:sz w:val="28"/>
          <w:szCs w:val="28"/>
        </w:rPr>
      </w:pPr>
    </w:p>
    <w:p w:rsidR="00CB28B9" w:rsidRDefault="00CB28B9" w:rsidP="00CB28B9">
      <w:pPr>
        <w:ind w:firstLine="567"/>
        <w:jc w:val="center"/>
        <w:rPr>
          <w:sz w:val="28"/>
          <w:szCs w:val="28"/>
        </w:rPr>
      </w:pPr>
    </w:p>
    <w:p w:rsidR="00CB28B9" w:rsidRDefault="00961710" w:rsidP="00CB28B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2023-2024</w:t>
      </w:r>
      <w:r w:rsidR="00CB28B9" w:rsidRPr="006D5A31">
        <w:rPr>
          <w:sz w:val="28"/>
          <w:szCs w:val="28"/>
        </w:rPr>
        <w:t xml:space="preserve"> учебный год</w:t>
      </w:r>
    </w:p>
    <w:p w:rsidR="00F35B74" w:rsidRPr="00C06F45" w:rsidRDefault="00F35B74" w:rsidP="002E3F14">
      <w:pPr>
        <w:pStyle w:val="121"/>
        <w:keepNext/>
        <w:keepLines/>
        <w:shd w:val="clear" w:color="auto" w:fill="auto"/>
        <w:spacing w:before="0" w:line="240" w:lineRule="auto"/>
        <w:ind w:left="23" w:right="-141" w:firstLine="544"/>
        <w:jc w:val="both"/>
        <w:rPr>
          <w:b/>
          <w:sz w:val="28"/>
          <w:szCs w:val="28"/>
        </w:rPr>
      </w:pPr>
      <w:r w:rsidRPr="00C06F45">
        <w:rPr>
          <w:b/>
          <w:sz w:val="28"/>
          <w:szCs w:val="28"/>
        </w:rPr>
        <w:t>ПОЯСНИТЕЛЬНАЯ ЗАПИСКА</w:t>
      </w:r>
    </w:p>
    <w:p w:rsidR="00445F62" w:rsidRDefault="00F35B74" w:rsidP="002E3F14">
      <w:pPr>
        <w:ind w:firstLine="544"/>
        <w:jc w:val="both"/>
        <w:rPr>
          <w:b/>
          <w:sz w:val="28"/>
          <w:szCs w:val="28"/>
        </w:rPr>
      </w:pPr>
      <w:r w:rsidRPr="00762749">
        <w:rPr>
          <w:b/>
          <w:sz w:val="28"/>
          <w:szCs w:val="28"/>
        </w:rPr>
        <w:t>ОБЩАЯ ХАРАКТЕРИСТИКА КОРРЕКЦИОННО</w:t>
      </w:r>
      <w:r w:rsidR="00770A6A" w:rsidRPr="00762749">
        <w:rPr>
          <w:b/>
          <w:sz w:val="28"/>
          <w:szCs w:val="28"/>
        </w:rPr>
        <w:t>ГО КУРСА</w:t>
      </w:r>
    </w:p>
    <w:p w:rsidR="00F35B74" w:rsidRPr="00762749" w:rsidRDefault="00F35B74" w:rsidP="002E3F14">
      <w:pPr>
        <w:jc w:val="both"/>
        <w:rPr>
          <w:b/>
          <w:sz w:val="28"/>
          <w:szCs w:val="28"/>
        </w:rPr>
      </w:pPr>
      <w:r w:rsidRPr="00762749">
        <w:rPr>
          <w:b/>
          <w:sz w:val="28"/>
          <w:szCs w:val="28"/>
        </w:rPr>
        <w:t>«РАЗВИТИЕ ОСЯЗАТЕЛЬНОГО ВОСПРИЯТИЯ И МЕЛКОЙ МОТОРИКИ»</w:t>
      </w:r>
    </w:p>
    <w:p w:rsidR="002E3F14" w:rsidRDefault="002E3F14" w:rsidP="009E649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B7264" w:rsidRPr="001B7264" w:rsidRDefault="00DA291B" w:rsidP="001B726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E6496">
        <w:rPr>
          <w:rFonts w:eastAsiaTheme="minorHAnsi"/>
          <w:sz w:val="28"/>
          <w:szCs w:val="28"/>
          <w:lang w:eastAsia="en-US"/>
        </w:rPr>
        <w:t>Осязание есть способность кожно-механического и двигательного анализаторов отражать многочисленные пространственные и физические свойства и качества объектов. В этой связи курс направлен на развитие осязательных навыков, кожной чувствительности, двигательных возможностей рук, развитие способности адекватного восприятия предметов окружающего мира тактильно-осязательным способом. Особенностью незрячего ребенка является нарушение связи с внешним миром посредством зрительного анализатора. Поэтому осязание становится ведущим способом познания окружающего</w:t>
      </w:r>
      <w:r w:rsidR="009E6496" w:rsidRPr="009E6496">
        <w:rPr>
          <w:rFonts w:eastAsiaTheme="minorHAnsi"/>
          <w:sz w:val="28"/>
          <w:szCs w:val="28"/>
          <w:lang w:eastAsia="en-US"/>
        </w:rPr>
        <w:t xml:space="preserve"> </w:t>
      </w:r>
      <w:r w:rsidRPr="009E6496">
        <w:rPr>
          <w:rFonts w:eastAsiaTheme="minorHAnsi"/>
          <w:sz w:val="28"/>
          <w:szCs w:val="28"/>
          <w:lang w:eastAsia="en-US"/>
        </w:rPr>
        <w:t>мира, что, в свою очередь, требует целенаправленного развития</w:t>
      </w:r>
      <w:r w:rsidR="009E6496" w:rsidRPr="009E6496">
        <w:rPr>
          <w:rFonts w:eastAsiaTheme="minorHAnsi"/>
          <w:sz w:val="28"/>
          <w:szCs w:val="28"/>
          <w:lang w:eastAsia="en-US"/>
        </w:rPr>
        <w:t xml:space="preserve"> </w:t>
      </w:r>
      <w:r w:rsidRPr="009E6496">
        <w:rPr>
          <w:rFonts w:eastAsiaTheme="minorHAnsi"/>
          <w:sz w:val="28"/>
          <w:szCs w:val="28"/>
          <w:lang w:eastAsia="en-US"/>
        </w:rPr>
        <w:t>кожной чувствительности, кинестетических ощущений, моторики</w:t>
      </w:r>
      <w:r w:rsidR="001B7264">
        <w:rPr>
          <w:rFonts w:eastAsiaTheme="minorHAnsi"/>
          <w:sz w:val="28"/>
          <w:szCs w:val="28"/>
          <w:lang w:eastAsia="en-US"/>
        </w:rPr>
        <w:t xml:space="preserve"> </w:t>
      </w:r>
      <w:r w:rsidR="001B7264" w:rsidRPr="001B7264">
        <w:rPr>
          <w:rFonts w:eastAsiaTheme="minorHAnsi"/>
          <w:sz w:val="28"/>
          <w:szCs w:val="28"/>
          <w:lang w:eastAsia="en-US"/>
        </w:rPr>
        <w:t>руки, обучения рациональным приемам и способам обследования</w:t>
      </w:r>
      <w:r w:rsidR="001B7264">
        <w:rPr>
          <w:rFonts w:eastAsiaTheme="minorHAnsi"/>
          <w:sz w:val="28"/>
          <w:szCs w:val="28"/>
          <w:lang w:eastAsia="en-US"/>
        </w:rPr>
        <w:t xml:space="preserve"> </w:t>
      </w:r>
      <w:r w:rsidR="001B7264" w:rsidRPr="001B7264">
        <w:rPr>
          <w:rFonts w:eastAsiaTheme="minorHAnsi"/>
          <w:sz w:val="28"/>
          <w:szCs w:val="28"/>
          <w:lang w:eastAsia="en-US"/>
        </w:rPr>
        <w:t>предметов.</w:t>
      </w:r>
    </w:p>
    <w:p w:rsidR="001B7264" w:rsidRPr="001B7264" w:rsidRDefault="001B7264" w:rsidP="001B726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B7264">
        <w:rPr>
          <w:rFonts w:eastAsiaTheme="minorHAnsi"/>
          <w:sz w:val="28"/>
          <w:szCs w:val="28"/>
          <w:lang w:eastAsia="en-US"/>
        </w:rPr>
        <w:t>Развитие осязательных навыков требует соблюдения определенной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B7264">
        <w:rPr>
          <w:rFonts w:eastAsiaTheme="minorHAnsi"/>
          <w:sz w:val="28"/>
          <w:szCs w:val="28"/>
          <w:lang w:eastAsia="en-US"/>
        </w:rPr>
        <w:t>последовательности. Выделяются четыре операции или четыре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B7264">
        <w:rPr>
          <w:rFonts w:eastAsiaTheme="minorHAnsi"/>
          <w:sz w:val="28"/>
          <w:szCs w:val="28"/>
          <w:lang w:eastAsia="en-US"/>
        </w:rPr>
        <w:t>уровня перцептивного действия: обнаружение, различение, идентификация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B7264">
        <w:rPr>
          <w:rFonts w:eastAsiaTheme="minorHAnsi"/>
          <w:sz w:val="28"/>
          <w:szCs w:val="28"/>
          <w:lang w:eastAsia="en-US"/>
        </w:rPr>
        <w:t>и опознание. Первые два относятся к перцептивным,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B7264">
        <w:rPr>
          <w:rFonts w:eastAsiaTheme="minorHAnsi"/>
          <w:sz w:val="28"/>
          <w:szCs w:val="28"/>
          <w:lang w:eastAsia="en-US"/>
        </w:rPr>
        <w:t>последние — к опознавательным действиям.</w:t>
      </w:r>
    </w:p>
    <w:p w:rsidR="001B7264" w:rsidRPr="001B7264" w:rsidRDefault="001B7264" w:rsidP="001B726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B7264">
        <w:rPr>
          <w:rFonts w:eastAsiaTheme="minorHAnsi"/>
          <w:i/>
          <w:iCs/>
          <w:sz w:val="28"/>
          <w:szCs w:val="28"/>
          <w:lang w:eastAsia="en-US"/>
        </w:rPr>
        <w:t xml:space="preserve">Обнаружение </w:t>
      </w:r>
      <w:r w:rsidRPr="001B7264">
        <w:rPr>
          <w:rFonts w:eastAsiaTheme="minorHAnsi"/>
          <w:sz w:val="28"/>
          <w:szCs w:val="28"/>
          <w:lang w:eastAsia="en-US"/>
        </w:rPr>
        <w:t>- исходная фаза развития любого сенсорного процесса.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B7264">
        <w:rPr>
          <w:rFonts w:eastAsiaTheme="minorHAnsi"/>
          <w:sz w:val="28"/>
          <w:szCs w:val="28"/>
          <w:lang w:eastAsia="en-US"/>
        </w:rPr>
        <w:t>На этой стадии субъект может ответить лишь на простой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B7264">
        <w:rPr>
          <w:rFonts w:eastAsiaTheme="minorHAnsi"/>
          <w:sz w:val="28"/>
          <w:szCs w:val="28"/>
          <w:lang w:eastAsia="en-US"/>
        </w:rPr>
        <w:t>вопрос, есть ли стимул.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B7264">
        <w:rPr>
          <w:rFonts w:eastAsiaTheme="minorHAnsi"/>
          <w:sz w:val="28"/>
          <w:szCs w:val="28"/>
          <w:lang w:eastAsia="en-US"/>
        </w:rPr>
        <w:t xml:space="preserve">Следующая операция восприятия — </w:t>
      </w:r>
      <w:r w:rsidRPr="001B7264">
        <w:rPr>
          <w:rFonts w:eastAsiaTheme="minorHAnsi"/>
          <w:i/>
          <w:iCs/>
          <w:sz w:val="28"/>
          <w:szCs w:val="28"/>
          <w:lang w:eastAsia="en-US"/>
        </w:rPr>
        <w:t xml:space="preserve">различение, </w:t>
      </w:r>
      <w:r w:rsidRPr="001B7264">
        <w:rPr>
          <w:rFonts w:eastAsiaTheme="minorHAnsi"/>
          <w:sz w:val="28"/>
          <w:szCs w:val="28"/>
          <w:lang w:eastAsia="en-US"/>
        </w:rPr>
        <w:t>или собственно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B7264">
        <w:rPr>
          <w:rFonts w:eastAsiaTheme="minorHAnsi"/>
          <w:sz w:val="28"/>
          <w:szCs w:val="28"/>
          <w:lang w:eastAsia="en-US"/>
        </w:rPr>
        <w:t>восприятие. Конечный результат ее — формирование перцептивного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B7264">
        <w:rPr>
          <w:rFonts w:eastAsiaTheme="minorHAnsi"/>
          <w:sz w:val="28"/>
          <w:szCs w:val="28"/>
          <w:lang w:eastAsia="en-US"/>
        </w:rPr>
        <w:t>образа эталона.</w:t>
      </w:r>
    </w:p>
    <w:p w:rsidR="001B7264" w:rsidRPr="001B7264" w:rsidRDefault="001B7264" w:rsidP="001B726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B7264">
        <w:rPr>
          <w:rFonts w:eastAsiaTheme="minorHAnsi"/>
          <w:sz w:val="28"/>
          <w:szCs w:val="28"/>
          <w:lang w:eastAsia="en-US"/>
        </w:rPr>
        <w:t>Когда перцептивный образ сформирован, тогда возможно осуществление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B7264">
        <w:rPr>
          <w:rFonts w:eastAsiaTheme="minorHAnsi"/>
          <w:sz w:val="28"/>
          <w:szCs w:val="28"/>
          <w:lang w:eastAsia="en-US"/>
        </w:rPr>
        <w:t>опознавательного действия. Для опознания обязательны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B7264">
        <w:rPr>
          <w:rFonts w:eastAsiaTheme="minorHAnsi"/>
          <w:sz w:val="28"/>
          <w:szCs w:val="28"/>
          <w:lang w:eastAsia="en-US"/>
        </w:rPr>
        <w:t>операции сличения и идентификации.</w:t>
      </w:r>
    </w:p>
    <w:p w:rsidR="001B7264" w:rsidRPr="001B7264" w:rsidRDefault="001B7264" w:rsidP="001B726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B7264">
        <w:rPr>
          <w:rFonts w:eastAsiaTheme="minorHAnsi"/>
          <w:i/>
          <w:iCs/>
          <w:sz w:val="28"/>
          <w:szCs w:val="28"/>
          <w:lang w:eastAsia="en-US"/>
        </w:rPr>
        <w:t xml:space="preserve">Идентификация </w:t>
      </w:r>
      <w:r w:rsidRPr="001B7264">
        <w:rPr>
          <w:rFonts w:eastAsiaTheme="minorHAnsi"/>
          <w:sz w:val="28"/>
          <w:szCs w:val="28"/>
          <w:lang w:eastAsia="en-US"/>
        </w:rPr>
        <w:t>есть отождествление непосредственно воспринимаемого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B7264">
        <w:rPr>
          <w:rFonts w:eastAsiaTheme="minorHAnsi"/>
          <w:sz w:val="28"/>
          <w:szCs w:val="28"/>
          <w:lang w:eastAsia="en-US"/>
        </w:rPr>
        <w:t>объекта с образом, хранящимся в памяти, или отождествление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B7264">
        <w:rPr>
          <w:rFonts w:eastAsiaTheme="minorHAnsi"/>
          <w:sz w:val="28"/>
          <w:szCs w:val="28"/>
          <w:lang w:eastAsia="en-US"/>
        </w:rPr>
        <w:t>двух одновременно воспринимаемых объектов.</w:t>
      </w:r>
    </w:p>
    <w:p w:rsidR="001B7264" w:rsidRPr="001B7264" w:rsidRDefault="001B7264" w:rsidP="001B726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B7264">
        <w:rPr>
          <w:rFonts w:eastAsiaTheme="minorHAnsi"/>
          <w:i/>
          <w:iCs/>
          <w:sz w:val="28"/>
          <w:szCs w:val="28"/>
          <w:lang w:eastAsia="en-US"/>
        </w:rPr>
        <w:t xml:space="preserve">Сличение </w:t>
      </w:r>
      <w:r w:rsidRPr="001B7264">
        <w:rPr>
          <w:rFonts w:eastAsiaTheme="minorHAnsi"/>
          <w:sz w:val="28"/>
          <w:szCs w:val="28"/>
          <w:lang w:eastAsia="en-US"/>
        </w:rPr>
        <w:t>включает также категоризацию (отнесение объекта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B7264">
        <w:rPr>
          <w:rFonts w:eastAsiaTheme="minorHAnsi"/>
          <w:sz w:val="28"/>
          <w:szCs w:val="28"/>
          <w:lang w:eastAsia="en-US"/>
        </w:rPr>
        <w:t>к определенному классу объектов, воспринимавшихся ранее) и извлечение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B7264">
        <w:rPr>
          <w:rFonts w:eastAsiaTheme="minorHAnsi"/>
          <w:sz w:val="28"/>
          <w:szCs w:val="28"/>
          <w:lang w:eastAsia="en-US"/>
        </w:rPr>
        <w:t>соответствующего эталона из памяти.</w:t>
      </w:r>
    </w:p>
    <w:p w:rsidR="001B7264" w:rsidRPr="001B7264" w:rsidRDefault="001B7264" w:rsidP="001B726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B7264">
        <w:rPr>
          <w:rFonts w:eastAsiaTheme="minorHAnsi"/>
          <w:sz w:val="28"/>
          <w:szCs w:val="28"/>
          <w:lang w:eastAsia="en-US"/>
        </w:rPr>
        <w:t>Таким образом, осязательное восприятие представляет собой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B7264">
        <w:rPr>
          <w:rFonts w:eastAsiaTheme="minorHAnsi"/>
          <w:sz w:val="28"/>
          <w:szCs w:val="28"/>
          <w:lang w:eastAsia="en-US"/>
        </w:rPr>
        <w:t>систему перцептивных действий, овладение которыми требует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B7264">
        <w:rPr>
          <w:rFonts w:eastAsiaTheme="minorHAnsi"/>
          <w:sz w:val="28"/>
          <w:szCs w:val="28"/>
          <w:lang w:eastAsia="en-US"/>
        </w:rPr>
        <w:t>специального обучения и целенаправленной отработки практических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B7264">
        <w:rPr>
          <w:rFonts w:eastAsiaTheme="minorHAnsi"/>
          <w:sz w:val="28"/>
          <w:szCs w:val="28"/>
          <w:lang w:eastAsia="en-US"/>
        </w:rPr>
        <w:t>навыков.</w:t>
      </w:r>
    </w:p>
    <w:p w:rsidR="001B7264" w:rsidRPr="001B7264" w:rsidRDefault="001B7264" w:rsidP="001B726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B7264">
        <w:rPr>
          <w:rFonts w:eastAsiaTheme="minorHAnsi"/>
          <w:sz w:val="28"/>
          <w:szCs w:val="28"/>
          <w:lang w:eastAsia="en-US"/>
        </w:rPr>
        <w:t>Осязание для незрячего является одним из важнейших источников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B7264">
        <w:rPr>
          <w:rFonts w:eastAsiaTheme="minorHAnsi"/>
          <w:sz w:val="28"/>
          <w:szCs w:val="28"/>
          <w:lang w:eastAsia="en-US"/>
        </w:rPr>
        <w:t>получения знаний о пространстве, механических и физических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B7264">
        <w:rPr>
          <w:rFonts w:eastAsiaTheme="minorHAnsi"/>
          <w:sz w:val="28"/>
          <w:szCs w:val="28"/>
          <w:lang w:eastAsia="en-US"/>
        </w:rPr>
        <w:t>свойствах предметов. Посредством осязания адекватно отражаются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B7264">
        <w:rPr>
          <w:rFonts w:eastAsiaTheme="minorHAnsi"/>
          <w:sz w:val="28"/>
          <w:szCs w:val="28"/>
          <w:lang w:eastAsia="en-US"/>
        </w:rPr>
        <w:t>такие признаки объектов окружающего мира, как форма,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B7264">
        <w:rPr>
          <w:rFonts w:eastAsiaTheme="minorHAnsi"/>
          <w:sz w:val="28"/>
          <w:szCs w:val="28"/>
          <w:lang w:eastAsia="en-US"/>
        </w:rPr>
        <w:t>величина, фактура, температура, направление, удаление, вес.</w:t>
      </w:r>
    </w:p>
    <w:p w:rsidR="00EE2D20" w:rsidRPr="001B7264" w:rsidRDefault="001B7264" w:rsidP="001B726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1B7264">
        <w:rPr>
          <w:rFonts w:eastAsiaTheme="minorHAnsi"/>
          <w:sz w:val="28"/>
          <w:szCs w:val="28"/>
          <w:lang w:eastAsia="en-US"/>
        </w:rPr>
        <w:t>Определяющим здесь является мышечное чувство и развитая кожная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B7264">
        <w:rPr>
          <w:rFonts w:eastAsiaTheme="minorHAnsi"/>
          <w:sz w:val="28"/>
          <w:szCs w:val="28"/>
          <w:lang w:eastAsia="en-US"/>
        </w:rPr>
        <w:t>чувствительность.</w:t>
      </w:r>
    </w:p>
    <w:p w:rsidR="00770A6A" w:rsidRPr="00762749" w:rsidRDefault="00770A6A" w:rsidP="00770A6A">
      <w:pPr>
        <w:ind w:firstLine="544"/>
        <w:jc w:val="both"/>
        <w:rPr>
          <w:b/>
          <w:sz w:val="28"/>
          <w:szCs w:val="28"/>
        </w:rPr>
      </w:pPr>
      <w:r w:rsidRPr="00762749">
        <w:rPr>
          <w:b/>
          <w:sz w:val="28"/>
          <w:szCs w:val="28"/>
        </w:rPr>
        <w:lastRenderedPageBreak/>
        <w:t>ЦЕЛЬ И ЗАДАЧИ КОРРЕКЦИОННОГО КУРСА «РАЗВИТИЕ ОСЯЗАТЕЛЬНОГО ВОСПРИЯТИЯ И МЕЛКОЙ МОТОРИКИ»</w:t>
      </w:r>
    </w:p>
    <w:p w:rsidR="00EE2D20" w:rsidRPr="00762749" w:rsidRDefault="007055A1">
      <w:pPr>
        <w:ind w:firstLine="567"/>
        <w:jc w:val="both"/>
        <w:rPr>
          <w:sz w:val="28"/>
          <w:szCs w:val="28"/>
        </w:rPr>
      </w:pPr>
      <w:r w:rsidRPr="00762749">
        <w:rPr>
          <w:sz w:val="28"/>
          <w:szCs w:val="28"/>
        </w:rPr>
        <w:t>стимулировать познавательные действия слабовидящих и незрячих детей с целью формирования у них  приемов осязательного восприятия объектов;</w:t>
      </w:r>
    </w:p>
    <w:p w:rsidR="00EE2D20" w:rsidRPr="00762749" w:rsidRDefault="007055A1">
      <w:pPr>
        <w:ind w:firstLine="567"/>
        <w:jc w:val="both"/>
        <w:rPr>
          <w:sz w:val="28"/>
          <w:szCs w:val="28"/>
        </w:rPr>
      </w:pPr>
      <w:r w:rsidRPr="00762749">
        <w:rPr>
          <w:sz w:val="28"/>
          <w:szCs w:val="28"/>
        </w:rPr>
        <w:t>формировать навыки и умения выполнять практические действия;</w:t>
      </w:r>
    </w:p>
    <w:p w:rsidR="00EE2D20" w:rsidRPr="00762749" w:rsidRDefault="007055A1">
      <w:pPr>
        <w:ind w:firstLine="567"/>
        <w:jc w:val="both"/>
        <w:rPr>
          <w:sz w:val="28"/>
          <w:szCs w:val="28"/>
        </w:rPr>
      </w:pPr>
      <w:r w:rsidRPr="00762749">
        <w:rPr>
          <w:sz w:val="28"/>
          <w:szCs w:val="28"/>
        </w:rPr>
        <w:t>расширять специальные знания о предметах и явлениях окружающего мира;</w:t>
      </w:r>
    </w:p>
    <w:p w:rsidR="00EE2D20" w:rsidRPr="00762749" w:rsidRDefault="007055A1">
      <w:pPr>
        <w:widowControl w:val="0"/>
        <w:jc w:val="both"/>
        <w:rPr>
          <w:sz w:val="28"/>
          <w:szCs w:val="28"/>
        </w:rPr>
      </w:pPr>
      <w:r w:rsidRPr="00762749">
        <w:rPr>
          <w:b/>
          <w:bCs/>
          <w:i/>
          <w:sz w:val="28"/>
          <w:szCs w:val="28"/>
        </w:rPr>
        <w:t xml:space="preserve">Задачами </w:t>
      </w:r>
      <w:r w:rsidRPr="00762749">
        <w:rPr>
          <w:i/>
          <w:sz w:val="28"/>
          <w:szCs w:val="28"/>
        </w:rPr>
        <w:t>предмета являются</w:t>
      </w:r>
      <w:r w:rsidRPr="00762749">
        <w:rPr>
          <w:sz w:val="28"/>
          <w:szCs w:val="28"/>
        </w:rPr>
        <w:t>:</w:t>
      </w:r>
    </w:p>
    <w:p w:rsidR="00EE2D20" w:rsidRPr="00762749" w:rsidRDefault="007055A1">
      <w:pPr>
        <w:tabs>
          <w:tab w:val="left" w:pos="-284"/>
        </w:tabs>
        <w:ind w:firstLine="567"/>
        <w:jc w:val="both"/>
        <w:rPr>
          <w:sz w:val="28"/>
          <w:szCs w:val="28"/>
        </w:rPr>
      </w:pPr>
      <w:proofErr w:type="spellStart"/>
      <w:r w:rsidRPr="00762749">
        <w:rPr>
          <w:sz w:val="28"/>
          <w:szCs w:val="28"/>
        </w:rPr>
        <w:t>мобилизировать</w:t>
      </w:r>
      <w:proofErr w:type="spellEnd"/>
      <w:r w:rsidRPr="00762749">
        <w:rPr>
          <w:sz w:val="28"/>
          <w:szCs w:val="28"/>
        </w:rPr>
        <w:t xml:space="preserve"> деятельность сохранных анализаторов;</w:t>
      </w:r>
    </w:p>
    <w:p w:rsidR="00EE2D20" w:rsidRPr="00762749" w:rsidRDefault="007055A1">
      <w:pPr>
        <w:tabs>
          <w:tab w:val="left" w:pos="-284"/>
        </w:tabs>
        <w:ind w:firstLine="567"/>
        <w:jc w:val="both"/>
        <w:rPr>
          <w:sz w:val="28"/>
          <w:szCs w:val="28"/>
        </w:rPr>
      </w:pPr>
      <w:r w:rsidRPr="00762749">
        <w:rPr>
          <w:sz w:val="28"/>
          <w:szCs w:val="28"/>
        </w:rPr>
        <w:t>формировать представления о форме, объеме, размере и качестве предметов;</w:t>
      </w:r>
    </w:p>
    <w:p w:rsidR="00EE2D20" w:rsidRPr="00762749" w:rsidRDefault="007055A1">
      <w:pPr>
        <w:tabs>
          <w:tab w:val="left" w:pos="-284"/>
        </w:tabs>
        <w:ind w:firstLine="567"/>
        <w:jc w:val="both"/>
        <w:rPr>
          <w:sz w:val="28"/>
          <w:szCs w:val="28"/>
        </w:rPr>
      </w:pPr>
      <w:r w:rsidRPr="00762749">
        <w:rPr>
          <w:sz w:val="28"/>
          <w:szCs w:val="28"/>
        </w:rPr>
        <w:t>обогащать опыт незрячих и слабовидящих детей для самостоятельного обучения предметным действиям и на его основе – использованию прошлого опыта;</w:t>
      </w:r>
    </w:p>
    <w:p w:rsidR="00EE2D20" w:rsidRPr="00762749" w:rsidRDefault="007055A1">
      <w:pPr>
        <w:tabs>
          <w:tab w:val="left" w:pos="-284"/>
        </w:tabs>
        <w:ind w:firstLine="567"/>
        <w:jc w:val="both"/>
        <w:rPr>
          <w:sz w:val="28"/>
          <w:szCs w:val="28"/>
        </w:rPr>
      </w:pPr>
      <w:r w:rsidRPr="00762749">
        <w:rPr>
          <w:sz w:val="28"/>
          <w:szCs w:val="28"/>
        </w:rPr>
        <w:t>развивать образность и точность мышления, умение обобщать мысли;</w:t>
      </w:r>
    </w:p>
    <w:p w:rsidR="00EE2D20" w:rsidRPr="00762749" w:rsidRDefault="007055A1">
      <w:pPr>
        <w:tabs>
          <w:tab w:val="left" w:pos="-284"/>
        </w:tabs>
        <w:ind w:firstLine="567"/>
        <w:jc w:val="both"/>
        <w:rPr>
          <w:sz w:val="28"/>
          <w:szCs w:val="28"/>
        </w:rPr>
      </w:pPr>
      <w:r w:rsidRPr="00762749">
        <w:rPr>
          <w:sz w:val="28"/>
          <w:szCs w:val="28"/>
        </w:rPr>
        <w:t>совершенствовать практическую деятельность.</w:t>
      </w:r>
    </w:p>
    <w:p w:rsidR="00EE2D20" w:rsidRPr="00762749" w:rsidRDefault="007055A1">
      <w:pPr>
        <w:pStyle w:val="13"/>
        <w:widowControl w:val="0"/>
        <w:shd w:val="clear" w:color="auto" w:fill="FFFFFF"/>
        <w:tabs>
          <w:tab w:val="left" w:pos="1469"/>
        </w:tabs>
        <w:spacing w:before="130"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762749">
        <w:rPr>
          <w:rFonts w:ascii="Times New Roman" w:hAnsi="Times New Roman"/>
          <w:b/>
          <w:i/>
          <w:sz w:val="28"/>
          <w:szCs w:val="28"/>
        </w:rPr>
        <w:t>Коррекционные задачи:</w:t>
      </w:r>
    </w:p>
    <w:p w:rsidR="00EE2D20" w:rsidRPr="00762749" w:rsidRDefault="007055A1">
      <w:pPr>
        <w:ind w:firstLine="567"/>
        <w:jc w:val="both"/>
        <w:rPr>
          <w:sz w:val="28"/>
          <w:szCs w:val="28"/>
        </w:rPr>
      </w:pPr>
      <w:r w:rsidRPr="00762749">
        <w:rPr>
          <w:sz w:val="28"/>
          <w:szCs w:val="28"/>
        </w:rPr>
        <w:t>расширение пределов чувственного познания;</w:t>
      </w:r>
    </w:p>
    <w:p w:rsidR="00EE2D20" w:rsidRPr="00762749" w:rsidRDefault="007055A1">
      <w:pPr>
        <w:ind w:firstLine="567"/>
        <w:jc w:val="both"/>
        <w:rPr>
          <w:sz w:val="28"/>
          <w:szCs w:val="28"/>
        </w:rPr>
      </w:pPr>
      <w:r w:rsidRPr="00762749">
        <w:rPr>
          <w:sz w:val="28"/>
          <w:szCs w:val="28"/>
        </w:rPr>
        <w:t>развитие пространственного воображения;</w:t>
      </w:r>
    </w:p>
    <w:p w:rsidR="00EE2D20" w:rsidRPr="00762749" w:rsidRDefault="007055A1">
      <w:pPr>
        <w:ind w:firstLine="567"/>
        <w:jc w:val="both"/>
        <w:rPr>
          <w:sz w:val="28"/>
          <w:szCs w:val="28"/>
        </w:rPr>
      </w:pPr>
      <w:r w:rsidRPr="00762749">
        <w:rPr>
          <w:sz w:val="28"/>
          <w:szCs w:val="28"/>
        </w:rPr>
        <w:t>развитие  осязания и мелкой моторики;</w:t>
      </w:r>
    </w:p>
    <w:p w:rsidR="00EE2D20" w:rsidRPr="00762749" w:rsidRDefault="007055A1">
      <w:pPr>
        <w:ind w:firstLine="567"/>
        <w:jc w:val="both"/>
        <w:rPr>
          <w:sz w:val="28"/>
          <w:szCs w:val="28"/>
        </w:rPr>
      </w:pPr>
      <w:r w:rsidRPr="00762749">
        <w:rPr>
          <w:sz w:val="28"/>
          <w:szCs w:val="28"/>
        </w:rPr>
        <w:t>развитие психических процессов;</w:t>
      </w:r>
    </w:p>
    <w:p w:rsidR="00EE2D20" w:rsidRPr="00762749" w:rsidRDefault="007055A1">
      <w:pPr>
        <w:ind w:firstLine="567"/>
        <w:jc w:val="both"/>
        <w:rPr>
          <w:sz w:val="28"/>
          <w:szCs w:val="28"/>
        </w:rPr>
      </w:pPr>
      <w:r w:rsidRPr="00762749">
        <w:rPr>
          <w:sz w:val="28"/>
          <w:szCs w:val="28"/>
        </w:rPr>
        <w:t>выработка свободной посадки с инструментами;</w:t>
      </w:r>
    </w:p>
    <w:p w:rsidR="00EE2D20" w:rsidRPr="00762749" w:rsidRDefault="007055A1">
      <w:pPr>
        <w:ind w:firstLine="567"/>
        <w:jc w:val="both"/>
        <w:rPr>
          <w:sz w:val="28"/>
          <w:szCs w:val="28"/>
        </w:rPr>
      </w:pPr>
      <w:r w:rsidRPr="00762749">
        <w:rPr>
          <w:sz w:val="28"/>
          <w:szCs w:val="28"/>
        </w:rPr>
        <w:t>освоение рациональных движений, умений, навыков, приемов работы;</w:t>
      </w:r>
    </w:p>
    <w:p w:rsidR="00EE2D20" w:rsidRPr="00762749" w:rsidRDefault="007055A1">
      <w:pPr>
        <w:ind w:firstLine="567"/>
        <w:jc w:val="both"/>
        <w:rPr>
          <w:sz w:val="28"/>
          <w:szCs w:val="28"/>
        </w:rPr>
      </w:pPr>
      <w:r w:rsidRPr="00762749">
        <w:rPr>
          <w:sz w:val="28"/>
          <w:szCs w:val="28"/>
        </w:rPr>
        <w:t>развитие ориентировки в пространстве, ловкости движений пальцев, координации рук во время работы и инструментами;</w:t>
      </w:r>
    </w:p>
    <w:p w:rsidR="00EE2D20" w:rsidRPr="00762749" w:rsidRDefault="007055A1">
      <w:pPr>
        <w:ind w:firstLine="567"/>
        <w:jc w:val="both"/>
        <w:rPr>
          <w:sz w:val="28"/>
          <w:szCs w:val="28"/>
        </w:rPr>
      </w:pPr>
      <w:r w:rsidRPr="00762749">
        <w:rPr>
          <w:sz w:val="28"/>
          <w:szCs w:val="28"/>
        </w:rPr>
        <w:t>обучение определению коммуникационных точек.</w:t>
      </w:r>
    </w:p>
    <w:p w:rsidR="00EE2D20" w:rsidRPr="00762749" w:rsidRDefault="007055A1">
      <w:pPr>
        <w:ind w:firstLine="567"/>
        <w:jc w:val="both"/>
        <w:rPr>
          <w:b/>
          <w:sz w:val="28"/>
          <w:szCs w:val="28"/>
        </w:rPr>
      </w:pPr>
      <w:r w:rsidRPr="00762749">
        <w:rPr>
          <w:sz w:val="28"/>
          <w:szCs w:val="28"/>
        </w:rPr>
        <w:t xml:space="preserve">Вся деятельность  по развитию осязательного восприятия и мелкой моторики происходит под руководством учителя коррекционных дисциплин, деятельность которого строится на следующих </w:t>
      </w:r>
      <w:r w:rsidRPr="00762749">
        <w:rPr>
          <w:b/>
          <w:sz w:val="28"/>
          <w:szCs w:val="28"/>
        </w:rPr>
        <w:t>принципах:</w:t>
      </w:r>
    </w:p>
    <w:p w:rsidR="00EE2D20" w:rsidRPr="00762749" w:rsidRDefault="007055A1">
      <w:pPr>
        <w:ind w:firstLine="567"/>
        <w:jc w:val="both"/>
        <w:rPr>
          <w:sz w:val="28"/>
          <w:szCs w:val="28"/>
        </w:rPr>
      </w:pPr>
      <w:r w:rsidRPr="00762749">
        <w:rPr>
          <w:sz w:val="28"/>
          <w:szCs w:val="28"/>
        </w:rPr>
        <w:t xml:space="preserve">знание индивидуальных </w:t>
      </w:r>
      <w:r w:rsidRPr="00762749">
        <w:rPr>
          <w:bCs/>
          <w:sz w:val="28"/>
          <w:szCs w:val="28"/>
        </w:rPr>
        <w:t>психофизиологических особенностей  каждого ребенка;</w:t>
      </w:r>
    </w:p>
    <w:p w:rsidR="00EE2D20" w:rsidRPr="00762749" w:rsidRDefault="007055A1">
      <w:pPr>
        <w:ind w:firstLine="567"/>
        <w:jc w:val="both"/>
        <w:rPr>
          <w:sz w:val="28"/>
          <w:szCs w:val="28"/>
        </w:rPr>
      </w:pPr>
      <w:r w:rsidRPr="00762749">
        <w:rPr>
          <w:sz w:val="28"/>
          <w:szCs w:val="28"/>
        </w:rPr>
        <w:t xml:space="preserve">готовность </w:t>
      </w:r>
      <w:r w:rsidRPr="00762749">
        <w:rPr>
          <w:bCs/>
          <w:sz w:val="28"/>
          <w:szCs w:val="28"/>
        </w:rPr>
        <w:t>сохранных анализаторов  воспринимать окружающий мир</w:t>
      </w:r>
      <w:r w:rsidRPr="00762749">
        <w:rPr>
          <w:sz w:val="28"/>
          <w:szCs w:val="28"/>
        </w:rPr>
        <w:t>;</w:t>
      </w:r>
    </w:p>
    <w:p w:rsidR="00EE2D20" w:rsidRPr="00762749" w:rsidRDefault="007055A1">
      <w:pPr>
        <w:ind w:firstLine="567"/>
        <w:jc w:val="both"/>
        <w:rPr>
          <w:sz w:val="28"/>
          <w:szCs w:val="28"/>
        </w:rPr>
      </w:pPr>
      <w:r w:rsidRPr="00762749">
        <w:rPr>
          <w:sz w:val="28"/>
          <w:szCs w:val="28"/>
        </w:rPr>
        <w:t>уважение и соблюдение прав ребенка;</w:t>
      </w:r>
    </w:p>
    <w:p w:rsidR="00EE2D20" w:rsidRPr="00762749" w:rsidRDefault="007055A1">
      <w:pPr>
        <w:ind w:firstLine="567"/>
        <w:jc w:val="both"/>
        <w:rPr>
          <w:bCs/>
          <w:sz w:val="28"/>
          <w:szCs w:val="28"/>
        </w:rPr>
      </w:pPr>
      <w:proofErr w:type="spellStart"/>
      <w:r w:rsidRPr="00762749">
        <w:rPr>
          <w:sz w:val="28"/>
          <w:szCs w:val="28"/>
        </w:rPr>
        <w:t>здоровьезберегающие</w:t>
      </w:r>
      <w:proofErr w:type="spellEnd"/>
      <w:r w:rsidRPr="00762749">
        <w:rPr>
          <w:sz w:val="28"/>
          <w:szCs w:val="28"/>
        </w:rPr>
        <w:t xml:space="preserve"> </w:t>
      </w:r>
      <w:r w:rsidRPr="00762749">
        <w:rPr>
          <w:bCs/>
          <w:sz w:val="28"/>
          <w:szCs w:val="28"/>
        </w:rPr>
        <w:t>технологии;</w:t>
      </w:r>
    </w:p>
    <w:p w:rsidR="00EE2D20" w:rsidRPr="00762749" w:rsidRDefault="007055A1">
      <w:pPr>
        <w:ind w:firstLine="567"/>
        <w:jc w:val="both"/>
        <w:rPr>
          <w:bCs/>
          <w:sz w:val="28"/>
          <w:szCs w:val="28"/>
        </w:rPr>
      </w:pPr>
      <w:r w:rsidRPr="00762749">
        <w:rPr>
          <w:bCs/>
          <w:sz w:val="28"/>
          <w:szCs w:val="28"/>
        </w:rPr>
        <w:t>наличие и характер остаточного зрения;</w:t>
      </w:r>
    </w:p>
    <w:p w:rsidR="00EE2D20" w:rsidRPr="00762749" w:rsidRDefault="007055A1">
      <w:pPr>
        <w:ind w:firstLine="567"/>
        <w:jc w:val="both"/>
        <w:rPr>
          <w:sz w:val="28"/>
          <w:szCs w:val="28"/>
        </w:rPr>
      </w:pPr>
      <w:r w:rsidRPr="00762749">
        <w:rPr>
          <w:sz w:val="28"/>
          <w:szCs w:val="28"/>
        </w:rPr>
        <w:t xml:space="preserve">знание основ </w:t>
      </w:r>
      <w:r w:rsidRPr="00762749">
        <w:rPr>
          <w:bCs/>
          <w:sz w:val="28"/>
          <w:szCs w:val="28"/>
        </w:rPr>
        <w:t xml:space="preserve"> психического развития  детей с нарушением зрения.</w:t>
      </w:r>
    </w:p>
    <w:p w:rsidR="008E5CEB" w:rsidRDefault="008E5CEB" w:rsidP="00C40C8C">
      <w:pPr>
        <w:ind w:firstLine="544"/>
        <w:jc w:val="both"/>
        <w:rPr>
          <w:b/>
          <w:sz w:val="28"/>
          <w:szCs w:val="28"/>
        </w:rPr>
      </w:pPr>
    </w:p>
    <w:p w:rsidR="00C40C8C" w:rsidRPr="00C06F45" w:rsidRDefault="00C40C8C" w:rsidP="008E5CEB">
      <w:pPr>
        <w:ind w:firstLine="544"/>
        <w:jc w:val="both"/>
        <w:rPr>
          <w:b/>
          <w:sz w:val="28"/>
          <w:szCs w:val="28"/>
        </w:rPr>
      </w:pPr>
      <w:r w:rsidRPr="00762749">
        <w:rPr>
          <w:b/>
          <w:sz w:val="28"/>
          <w:szCs w:val="28"/>
        </w:rPr>
        <w:t>МЕСТО</w:t>
      </w:r>
      <w:r w:rsidRPr="00C06F45">
        <w:rPr>
          <w:b/>
          <w:sz w:val="28"/>
          <w:szCs w:val="28"/>
        </w:rPr>
        <w:t xml:space="preserve"> КОРРЕКЦИОННОГО КУРСА</w:t>
      </w:r>
      <w:r w:rsidRPr="00C06F45">
        <w:rPr>
          <w:sz w:val="28"/>
          <w:szCs w:val="28"/>
        </w:rPr>
        <w:t xml:space="preserve"> </w:t>
      </w:r>
      <w:r w:rsidRPr="00C06F45">
        <w:rPr>
          <w:b/>
          <w:sz w:val="28"/>
          <w:szCs w:val="28"/>
        </w:rPr>
        <w:t>«РАЗВИТИЕ ОСЯЗАТЕЛЬНОГО ВОСПРИЯТИЯ И МЕЛКОЙ МОТОРИКИ»  В УЧЕБНОМ ПЛАНЕ</w:t>
      </w:r>
    </w:p>
    <w:p w:rsidR="00EE2D20" w:rsidRDefault="007055A1" w:rsidP="008E5C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Курс </w:t>
      </w:r>
      <w:r>
        <w:rPr>
          <w:sz w:val="28"/>
          <w:szCs w:val="28"/>
        </w:rPr>
        <w:t>коррекционного предмета  «Развитие осязания и мелкой моторики» - формирует у детей с нарушением зрения умения и навыки осязательного восприятия предметов и явлений окружающего мира, а так же формирует приемы  выполнения предметно-практических действий с помощью сохранных анализаторов.</w:t>
      </w:r>
    </w:p>
    <w:p w:rsidR="00EE2D20" w:rsidRDefault="007055A1" w:rsidP="008E5C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приемами осязательного восприятия объектов и умениями выполнять практические действия дают детям с нарушение зрения возможность </w:t>
      </w:r>
      <w:r>
        <w:rPr>
          <w:sz w:val="28"/>
          <w:szCs w:val="28"/>
        </w:rPr>
        <w:lastRenderedPageBreak/>
        <w:t>наиболее точно представить предметы и пространство, что позволяет им быть более активными, любознательными в процессе обучения и игры.</w:t>
      </w:r>
    </w:p>
    <w:p w:rsidR="00EE2D20" w:rsidRDefault="007055A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Навыки </w:t>
      </w:r>
      <w:proofErr w:type="spellStart"/>
      <w:r>
        <w:rPr>
          <w:sz w:val="28"/>
          <w:szCs w:val="28"/>
        </w:rPr>
        <w:t>бисенсорного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полисенсорного</w:t>
      </w:r>
      <w:proofErr w:type="spellEnd"/>
      <w:r>
        <w:rPr>
          <w:sz w:val="28"/>
          <w:szCs w:val="28"/>
        </w:rPr>
        <w:t xml:space="preserve"> восприятия позволяют детям с нарушением зрения эффективнее познавать окружающий мир и изучать материал конкретных учебных предметов.</w:t>
      </w:r>
    </w:p>
    <w:p w:rsidR="00EE2D20" w:rsidRDefault="007055A1">
      <w:pPr>
        <w:tabs>
          <w:tab w:val="left" w:pos="19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коррекционных занятий необходимо осуществлять дифференцированный подход к детям в зависимости от степени поражения зрения и уровня развития осязания.</w:t>
      </w:r>
    </w:p>
    <w:p w:rsidR="00EE2D20" w:rsidRDefault="007055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проводятся индивидуально, с подгруппой или группой учащихся, в зависимости от осязательной чувствительности и моторики рук, а так же содержания занятия. Осязание становится эффективным средством познания окружающего мира в процессе упражнений рук в различных видах предметно-практической деятельности. Содержание программы распределено последовательно, построено от простого к сложному материалу. </w:t>
      </w:r>
    </w:p>
    <w:p w:rsidR="00EE2D20" w:rsidRDefault="007055A1">
      <w:pPr>
        <w:pStyle w:val="1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Оптимальное изучение программы предполагает 34 учебных часа в год, 1 (один) учебный час в неделю. На основании </w:t>
      </w:r>
      <w:proofErr w:type="gramStart"/>
      <w:r>
        <w:rPr>
          <w:rFonts w:ascii="Times New Roman" w:hAnsi="Times New Roman"/>
          <w:sz w:val="28"/>
          <w:szCs w:val="28"/>
        </w:rPr>
        <w:t>учебного  плана</w:t>
      </w:r>
      <w:proofErr w:type="gramEnd"/>
      <w:r>
        <w:rPr>
          <w:rFonts w:ascii="Times New Roman" w:hAnsi="Times New Roman"/>
          <w:sz w:val="28"/>
          <w:szCs w:val="28"/>
        </w:rPr>
        <w:t xml:space="preserve"> ГКОУ РО </w:t>
      </w:r>
      <w:proofErr w:type="spellStart"/>
      <w:r>
        <w:rPr>
          <w:rFonts w:ascii="Times New Roman" w:hAnsi="Times New Roman"/>
          <w:sz w:val="28"/>
          <w:szCs w:val="28"/>
        </w:rPr>
        <w:t>Новочеркасской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специальной  школы-интерната  №33 и годового календарного учебного графика  рабочая  программа для 5</w:t>
      </w:r>
      <w:r w:rsidR="00CB28B9">
        <w:rPr>
          <w:rFonts w:ascii="Times New Roman" w:hAnsi="Times New Roman"/>
          <w:sz w:val="28"/>
          <w:szCs w:val="28"/>
        </w:rPr>
        <w:t xml:space="preserve">-7 </w:t>
      </w:r>
      <w:r w:rsidR="00E71C99">
        <w:rPr>
          <w:rFonts w:ascii="Times New Roman" w:hAnsi="Times New Roman"/>
          <w:sz w:val="28"/>
          <w:szCs w:val="28"/>
        </w:rPr>
        <w:t>классов</w:t>
      </w:r>
      <w:r>
        <w:rPr>
          <w:rFonts w:ascii="Times New Roman" w:hAnsi="Times New Roman"/>
          <w:sz w:val="28"/>
          <w:szCs w:val="28"/>
        </w:rPr>
        <w:t xml:space="preserve">  рассчитана  на </w:t>
      </w:r>
      <w:r w:rsidR="00A40A22">
        <w:rPr>
          <w:rFonts w:ascii="Times New Roman" w:hAnsi="Times New Roman"/>
          <w:sz w:val="28"/>
          <w:szCs w:val="28"/>
        </w:rPr>
        <w:t>1 (один) учебный час в неделю ,</w:t>
      </w:r>
      <w:r w:rsidR="00E71C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учебны</w:t>
      </w:r>
      <w:r w:rsidR="00E71C99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E71C99">
        <w:rPr>
          <w:rFonts w:ascii="Times New Roman" w:hAnsi="Times New Roman"/>
          <w:sz w:val="28"/>
          <w:szCs w:val="28"/>
        </w:rPr>
        <w:t>ов</w:t>
      </w:r>
      <w:r w:rsidR="00770215">
        <w:rPr>
          <w:rFonts w:ascii="Times New Roman" w:hAnsi="Times New Roman"/>
          <w:sz w:val="28"/>
          <w:szCs w:val="28"/>
        </w:rPr>
        <w:t xml:space="preserve"> </w:t>
      </w:r>
      <w:r w:rsidR="00A40A22">
        <w:rPr>
          <w:rFonts w:ascii="Times New Roman" w:hAnsi="Times New Roman"/>
          <w:sz w:val="28"/>
          <w:szCs w:val="28"/>
        </w:rPr>
        <w:t xml:space="preserve"> в году:</w:t>
      </w:r>
    </w:p>
    <w:p w:rsidR="00A55B94" w:rsidRPr="00874685" w:rsidRDefault="00A55B94">
      <w:pPr>
        <w:pStyle w:val="14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7"/>
        <w:tblW w:w="0" w:type="auto"/>
        <w:tblInd w:w="675" w:type="dxa"/>
        <w:tblLook w:val="04A0" w:firstRow="1" w:lastRow="0" w:firstColumn="1" w:lastColumn="0" w:noHBand="0" w:noVBand="1"/>
      </w:tblPr>
      <w:tblGrid>
        <w:gridCol w:w="2351"/>
        <w:gridCol w:w="1787"/>
        <w:gridCol w:w="1515"/>
        <w:gridCol w:w="1651"/>
        <w:gridCol w:w="1649"/>
      </w:tblGrid>
      <w:tr w:rsidR="00CB28B9" w:rsidTr="00CB28B9">
        <w:tc>
          <w:tcPr>
            <w:tcW w:w="2405" w:type="dxa"/>
          </w:tcPr>
          <w:p w:rsidR="00CB28B9" w:rsidRDefault="00CB28B9" w:rsidP="00E36D6B">
            <w:pPr>
              <w:pStyle w:val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четвертям:</w:t>
            </w:r>
          </w:p>
          <w:p w:rsidR="00CB28B9" w:rsidRPr="00E36D6B" w:rsidRDefault="00CB28B9" w:rsidP="00746D35">
            <w:pPr>
              <w:pStyle w:val="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CB28B9" w:rsidRPr="00A55B94" w:rsidRDefault="00CB28B9" w:rsidP="00746D3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B94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553" w:type="dxa"/>
          </w:tcPr>
          <w:p w:rsidR="00CB28B9" w:rsidRDefault="00CB28B9" w:rsidP="00746D3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1694" w:type="dxa"/>
          </w:tcPr>
          <w:p w:rsidR="00CB28B9" w:rsidRPr="00A55B94" w:rsidRDefault="00B62A95" w:rsidP="00746D3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692" w:type="dxa"/>
          </w:tcPr>
          <w:p w:rsidR="00CB28B9" w:rsidRDefault="00CB28B9" w:rsidP="00B62A9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62A95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F87E2C" w:rsidTr="00CB28B9">
        <w:tc>
          <w:tcPr>
            <w:tcW w:w="2405" w:type="dxa"/>
          </w:tcPr>
          <w:p w:rsidR="00F87E2C" w:rsidRDefault="00F87E2C" w:rsidP="00746D3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835" w:type="dxa"/>
          </w:tcPr>
          <w:p w:rsidR="00F87E2C" w:rsidRDefault="00F87E2C" w:rsidP="00746D3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3" w:type="dxa"/>
          </w:tcPr>
          <w:p w:rsidR="00F87E2C" w:rsidRDefault="00F87E2C" w:rsidP="00746D3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94" w:type="dxa"/>
          </w:tcPr>
          <w:p w:rsidR="00F87E2C" w:rsidRDefault="00F87E2C" w:rsidP="00B72BA0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92" w:type="dxa"/>
          </w:tcPr>
          <w:p w:rsidR="00F87E2C" w:rsidRDefault="00F87E2C" w:rsidP="00B72BA0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87E2C" w:rsidTr="00CB28B9">
        <w:tc>
          <w:tcPr>
            <w:tcW w:w="2405" w:type="dxa"/>
          </w:tcPr>
          <w:p w:rsidR="00F87E2C" w:rsidRDefault="00F87E2C" w:rsidP="00746D3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835" w:type="dxa"/>
          </w:tcPr>
          <w:p w:rsidR="00F87E2C" w:rsidRDefault="00F87E2C" w:rsidP="00746D3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3" w:type="dxa"/>
          </w:tcPr>
          <w:p w:rsidR="00F87E2C" w:rsidRDefault="00F87E2C" w:rsidP="00746D3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94" w:type="dxa"/>
          </w:tcPr>
          <w:p w:rsidR="00F87E2C" w:rsidRDefault="00F87E2C" w:rsidP="00B72BA0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92" w:type="dxa"/>
          </w:tcPr>
          <w:p w:rsidR="00F87E2C" w:rsidRDefault="00F87E2C" w:rsidP="00B72BA0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87E2C" w:rsidTr="00CB28B9">
        <w:tc>
          <w:tcPr>
            <w:tcW w:w="2405" w:type="dxa"/>
          </w:tcPr>
          <w:p w:rsidR="00F87E2C" w:rsidRDefault="00F87E2C" w:rsidP="00746D3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835" w:type="dxa"/>
          </w:tcPr>
          <w:p w:rsidR="00F87E2C" w:rsidRDefault="00F87E2C" w:rsidP="00746D3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3" w:type="dxa"/>
          </w:tcPr>
          <w:p w:rsidR="00F87E2C" w:rsidRDefault="00F87E2C" w:rsidP="00746D3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94" w:type="dxa"/>
          </w:tcPr>
          <w:p w:rsidR="00F87E2C" w:rsidRDefault="00F87E2C" w:rsidP="00B72BA0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92" w:type="dxa"/>
          </w:tcPr>
          <w:p w:rsidR="00F87E2C" w:rsidRDefault="00F87E2C" w:rsidP="00B72BA0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87E2C" w:rsidTr="00CB28B9">
        <w:tc>
          <w:tcPr>
            <w:tcW w:w="2405" w:type="dxa"/>
          </w:tcPr>
          <w:p w:rsidR="00F87E2C" w:rsidRDefault="00F87E2C" w:rsidP="00746D3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835" w:type="dxa"/>
          </w:tcPr>
          <w:p w:rsidR="00F87E2C" w:rsidRDefault="00F87E2C" w:rsidP="00746D3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3" w:type="dxa"/>
          </w:tcPr>
          <w:p w:rsidR="00F87E2C" w:rsidRDefault="00F87E2C" w:rsidP="00746D3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94" w:type="dxa"/>
          </w:tcPr>
          <w:p w:rsidR="00F87E2C" w:rsidRDefault="00F87E2C" w:rsidP="00B72BA0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92" w:type="dxa"/>
          </w:tcPr>
          <w:p w:rsidR="00F87E2C" w:rsidRDefault="00F87E2C" w:rsidP="00B72BA0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87E2C" w:rsidTr="00CB28B9">
        <w:tc>
          <w:tcPr>
            <w:tcW w:w="2405" w:type="dxa"/>
          </w:tcPr>
          <w:p w:rsidR="00F87E2C" w:rsidRPr="00E36D6B" w:rsidRDefault="00F87E2C" w:rsidP="00746D35">
            <w:pPr>
              <w:pStyle w:val="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D6B">
              <w:rPr>
                <w:rFonts w:ascii="Times New Roman" w:hAnsi="Times New Roman"/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1835" w:type="dxa"/>
          </w:tcPr>
          <w:p w:rsidR="00F87E2C" w:rsidRPr="00E36D6B" w:rsidRDefault="00F87E2C" w:rsidP="00D648F9">
            <w:pPr>
              <w:pStyle w:val="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553" w:type="dxa"/>
          </w:tcPr>
          <w:p w:rsidR="00F87E2C" w:rsidRDefault="00F87E2C" w:rsidP="00746D35">
            <w:pPr>
              <w:pStyle w:val="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694" w:type="dxa"/>
          </w:tcPr>
          <w:p w:rsidR="00F87E2C" w:rsidRDefault="00F87E2C" w:rsidP="00B72BA0">
            <w:pPr>
              <w:pStyle w:val="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692" w:type="dxa"/>
          </w:tcPr>
          <w:p w:rsidR="00F87E2C" w:rsidRPr="00F87E2C" w:rsidRDefault="00F87E2C" w:rsidP="00B72BA0">
            <w:pPr>
              <w:pStyle w:val="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7E2C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</w:tbl>
    <w:p w:rsidR="00746D35" w:rsidRDefault="00746D35">
      <w:pPr>
        <w:pStyle w:val="1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76C0" w:rsidRPr="00C06F45" w:rsidRDefault="004476C0">
      <w:pPr>
        <w:pStyle w:val="1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06F45">
        <w:rPr>
          <w:rFonts w:ascii="Times New Roman" w:hAnsi="Times New Roman"/>
          <w:b/>
          <w:sz w:val="28"/>
          <w:szCs w:val="28"/>
        </w:rPr>
        <w:t>СОДЕРЖАНИЕ КОРРЕКЦИОННОГО КУРСА «РАЗВИТИЕ ОСЯЗАТЕЛЬНОГО ВОСПРИЯТИЯ И МЕЛКОЙ МОТОРИКИ»</w:t>
      </w:r>
    </w:p>
    <w:p w:rsidR="00C06F45" w:rsidRDefault="00C06F45">
      <w:pPr>
        <w:pStyle w:val="1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06F45">
        <w:rPr>
          <w:rFonts w:ascii="Times New Roman" w:hAnsi="Times New Roman"/>
          <w:b/>
          <w:sz w:val="28"/>
          <w:szCs w:val="28"/>
        </w:rPr>
        <w:t>5 класс</w:t>
      </w:r>
    </w:p>
    <w:p w:rsidR="00B4373D" w:rsidRPr="00B4373D" w:rsidRDefault="00B4373D">
      <w:pPr>
        <w:pStyle w:val="1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4373D">
        <w:rPr>
          <w:rFonts w:ascii="Times New Roman" w:hAnsi="Times New Roman"/>
          <w:b/>
          <w:sz w:val="28"/>
          <w:szCs w:val="28"/>
        </w:rPr>
        <w:t>Осязательное восприятие пространственных свойств предметов</w:t>
      </w:r>
    </w:p>
    <w:p w:rsidR="00B4373D" w:rsidRPr="00B4373D" w:rsidRDefault="00B4373D" w:rsidP="00B4373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4373D">
        <w:rPr>
          <w:rFonts w:eastAsiaTheme="minorHAnsi"/>
          <w:sz w:val="28"/>
          <w:szCs w:val="28"/>
          <w:lang w:eastAsia="en-US"/>
        </w:rPr>
        <w:t>Выделе</w:t>
      </w:r>
      <w:r>
        <w:rPr>
          <w:rFonts w:eastAsiaTheme="minorHAnsi"/>
          <w:sz w:val="28"/>
          <w:szCs w:val="28"/>
          <w:lang w:eastAsia="en-US"/>
        </w:rPr>
        <w:t>ние сенсорных эта</w:t>
      </w:r>
      <w:r w:rsidRPr="00B4373D">
        <w:rPr>
          <w:rFonts w:eastAsiaTheme="minorHAnsi"/>
          <w:sz w:val="28"/>
          <w:szCs w:val="28"/>
          <w:lang w:eastAsia="en-US"/>
        </w:rPr>
        <w:t>лонов формы. Культура осязания</w:t>
      </w:r>
      <w:r>
        <w:rPr>
          <w:rFonts w:eastAsiaTheme="minorHAnsi"/>
          <w:sz w:val="28"/>
          <w:szCs w:val="28"/>
          <w:lang w:eastAsia="en-US"/>
        </w:rPr>
        <w:t>. А</w:t>
      </w:r>
      <w:r w:rsidRPr="00B4373D">
        <w:rPr>
          <w:rFonts w:eastAsiaTheme="minorHAnsi"/>
          <w:sz w:val="28"/>
          <w:szCs w:val="28"/>
          <w:lang w:eastAsia="en-US"/>
        </w:rPr>
        <w:t xml:space="preserve">лгоритм осязательного обследования эталонов формы. </w:t>
      </w:r>
      <w:proofErr w:type="spellStart"/>
      <w:r w:rsidRPr="00B4373D">
        <w:rPr>
          <w:rFonts w:eastAsiaTheme="minorHAnsi"/>
          <w:sz w:val="28"/>
          <w:szCs w:val="28"/>
          <w:lang w:eastAsia="en-US"/>
        </w:rPr>
        <w:t>Бимануальное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B4373D">
        <w:rPr>
          <w:rFonts w:eastAsiaTheme="minorHAnsi"/>
          <w:sz w:val="28"/>
          <w:szCs w:val="28"/>
          <w:lang w:eastAsia="en-US"/>
        </w:rPr>
        <w:t>обследование.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4373D">
        <w:rPr>
          <w:rFonts w:eastAsiaTheme="minorHAnsi"/>
          <w:sz w:val="28"/>
          <w:szCs w:val="28"/>
          <w:lang w:eastAsia="en-US"/>
        </w:rPr>
        <w:t>Осязательное обследование формы объемных, плоскостных сенсорных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4373D">
        <w:rPr>
          <w:rFonts w:eastAsiaTheme="minorHAnsi"/>
          <w:sz w:val="28"/>
          <w:szCs w:val="28"/>
          <w:lang w:eastAsia="en-US"/>
        </w:rPr>
        <w:t>эталонов, чтение их изображений, выполненных различными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4373D">
        <w:rPr>
          <w:rFonts w:eastAsiaTheme="minorHAnsi"/>
          <w:sz w:val="28"/>
          <w:szCs w:val="28"/>
          <w:lang w:eastAsia="en-US"/>
        </w:rPr>
        <w:t>видами рельефа.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4373D">
        <w:rPr>
          <w:rFonts w:eastAsiaTheme="minorHAnsi"/>
          <w:sz w:val="28"/>
          <w:szCs w:val="28"/>
          <w:lang w:eastAsia="en-US"/>
        </w:rPr>
        <w:t>Взаимосвязь сенсорного эталона и его графического изображения.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4373D">
        <w:rPr>
          <w:rFonts w:eastAsiaTheme="minorHAnsi"/>
          <w:sz w:val="28"/>
          <w:szCs w:val="28"/>
          <w:lang w:eastAsia="en-US"/>
        </w:rPr>
        <w:t>Распознавание и называние геометриче</w:t>
      </w:r>
      <w:r>
        <w:rPr>
          <w:rFonts w:eastAsiaTheme="minorHAnsi"/>
          <w:sz w:val="28"/>
          <w:szCs w:val="28"/>
          <w:lang w:eastAsia="en-US"/>
        </w:rPr>
        <w:t>ских фигур</w:t>
      </w:r>
      <w:r w:rsidRPr="00B4373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4373D">
        <w:rPr>
          <w:rFonts w:eastAsiaTheme="minorHAnsi"/>
          <w:sz w:val="28"/>
          <w:szCs w:val="28"/>
          <w:lang w:eastAsia="en-US"/>
        </w:rPr>
        <w:t>Распознавание и называние геометриче</w:t>
      </w:r>
      <w:r w:rsidR="0093252A">
        <w:rPr>
          <w:rFonts w:eastAsiaTheme="minorHAnsi"/>
          <w:sz w:val="28"/>
          <w:szCs w:val="28"/>
          <w:lang w:eastAsia="en-US"/>
        </w:rPr>
        <w:t>ских тел</w:t>
      </w:r>
      <w:r w:rsidRPr="00B4373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4373D">
        <w:rPr>
          <w:rFonts w:eastAsiaTheme="minorHAnsi"/>
          <w:sz w:val="28"/>
          <w:szCs w:val="28"/>
          <w:lang w:eastAsia="en-US"/>
        </w:rPr>
        <w:t xml:space="preserve">Приемы сравнения предметов по форме. Использование </w:t>
      </w:r>
      <w:proofErr w:type="spellStart"/>
      <w:r w:rsidRPr="00B4373D">
        <w:rPr>
          <w:rFonts w:eastAsiaTheme="minorHAnsi"/>
          <w:sz w:val="28"/>
          <w:szCs w:val="28"/>
          <w:lang w:eastAsia="en-US"/>
        </w:rPr>
        <w:t>тифло</w:t>
      </w:r>
      <w:proofErr w:type="spellEnd"/>
      <w:r w:rsidRPr="00B4373D">
        <w:rPr>
          <w:rFonts w:eastAsiaTheme="minorHAnsi"/>
          <w:sz w:val="28"/>
          <w:szCs w:val="28"/>
          <w:lang w:eastAsia="en-US"/>
        </w:rPr>
        <w:t xml:space="preserve">-технических средств (Приборы Н. В. Клушиной, Н. А. </w:t>
      </w:r>
      <w:proofErr w:type="spellStart"/>
      <w:r w:rsidRPr="00B4373D">
        <w:rPr>
          <w:rFonts w:eastAsiaTheme="minorHAnsi"/>
          <w:sz w:val="28"/>
          <w:szCs w:val="28"/>
          <w:lang w:eastAsia="en-US"/>
        </w:rPr>
        <w:t>Семевского</w:t>
      </w:r>
      <w:proofErr w:type="spellEnd"/>
      <w:r w:rsidRPr="00B4373D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4373D">
        <w:rPr>
          <w:rFonts w:eastAsiaTheme="minorHAnsi"/>
          <w:sz w:val="28"/>
          <w:szCs w:val="28"/>
          <w:lang w:eastAsia="en-US"/>
        </w:rPr>
        <w:t>«Графи</w:t>
      </w:r>
      <w:r w:rsidR="0093252A">
        <w:rPr>
          <w:rFonts w:eastAsiaTheme="minorHAnsi"/>
          <w:sz w:val="28"/>
          <w:szCs w:val="28"/>
          <w:lang w:eastAsia="en-US"/>
        </w:rPr>
        <w:t>ка»; «Шко</w:t>
      </w:r>
      <w:r w:rsidRPr="00B4373D">
        <w:rPr>
          <w:rFonts w:eastAsiaTheme="minorHAnsi"/>
          <w:sz w:val="28"/>
          <w:szCs w:val="28"/>
          <w:lang w:eastAsia="en-US"/>
        </w:rPr>
        <w:t>льник» и др.) для рельефно-графической деятельности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4373D">
        <w:rPr>
          <w:rFonts w:eastAsiaTheme="minorHAnsi"/>
          <w:sz w:val="28"/>
          <w:szCs w:val="28"/>
          <w:lang w:eastAsia="en-US"/>
        </w:rPr>
        <w:t>по изображению формы сенсорных эталонов.</w:t>
      </w:r>
    </w:p>
    <w:p w:rsidR="00B4373D" w:rsidRDefault="0093252A" w:rsidP="00B4373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93252A">
        <w:rPr>
          <w:b/>
          <w:sz w:val="28"/>
          <w:szCs w:val="28"/>
        </w:rPr>
        <w:t>Развитие навыков использования осязания в процессе предметно - практической  деятельности</w:t>
      </w:r>
    </w:p>
    <w:p w:rsidR="00322115" w:rsidRPr="0079154D" w:rsidRDefault="00322115" w:rsidP="007915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9154D">
        <w:rPr>
          <w:rFonts w:eastAsiaTheme="minorHAnsi"/>
          <w:sz w:val="28"/>
          <w:szCs w:val="28"/>
          <w:lang w:eastAsia="en-US"/>
        </w:rPr>
        <w:lastRenderedPageBreak/>
        <w:t>Сенсорные эталоны осязательных признаков (твердость, мягкость,</w:t>
      </w:r>
      <w:r w:rsidR="0079154D">
        <w:rPr>
          <w:rFonts w:eastAsiaTheme="minorHAnsi"/>
          <w:sz w:val="28"/>
          <w:szCs w:val="28"/>
          <w:lang w:eastAsia="en-US"/>
        </w:rPr>
        <w:t xml:space="preserve"> </w:t>
      </w:r>
      <w:r w:rsidRPr="0079154D">
        <w:rPr>
          <w:rFonts w:eastAsiaTheme="minorHAnsi"/>
          <w:sz w:val="28"/>
          <w:szCs w:val="28"/>
          <w:lang w:eastAsia="en-US"/>
        </w:rPr>
        <w:t>температура, гладкость и т. д.). Сравнение осязательных</w:t>
      </w:r>
      <w:r w:rsidR="0079154D">
        <w:rPr>
          <w:rFonts w:eastAsiaTheme="minorHAnsi"/>
          <w:sz w:val="28"/>
          <w:szCs w:val="28"/>
          <w:lang w:eastAsia="en-US"/>
        </w:rPr>
        <w:t xml:space="preserve"> </w:t>
      </w:r>
      <w:r w:rsidRPr="0079154D">
        <w:rPr>
          <w:rFonts w:eastAsiaTheme="minorHAnsi"/>
          <w:sz w:val="28"/>
          <w:szCs w:val="28"/>
          <w:lang w:eastAsia="en-US"/>
        </w:rPr>
        <w:t>признаков и свойств предметов.</w:t>
      </w:r>
    </w:p>
    <w:p w:rsidR="00322115" w:rsidRPr="0079154D" w:rsidRDefault="00322115" w:rsidP="007915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9154D">
        <w:rPr>
          <w:rFonts w:eastAsiaTheme="minorHAnsi"/>
          <w:sz w:val="28"/>
          <w:szCs w:val="28"/>
          <w:lang w:eastAsia="en-US"/>
        </w:rPr>
        <w:t>Фактура поверхности. Виды фактур.</w:t>
      </w:r>
    </w:p>
    <w:p w:rsidR="00322115" w:rsidRPr="0079154D" w:rsidRDefault="00322115" w:rsidP="007915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9154D">
        <w:rPr>
          <w:rFonts w:eastAsiaTheme="minorHAnsi"/>
          <w:sz w:val="28"/>
          <w:szCs w:val="28"/>
          <w:lang w:eastAsia="en-US"/>
        </w:rPr>
        <w:t>Приемы сравнения, сходства и различия объектов по их свойствам,</w:t>
      </w:r>
      <w:r w:rsidR="0079154D">
        <w:rPr>
          <w:rFonts w:eastAsiaTheme="minorHAnsi"/>
          <w:sz w:val="28"/>
          <w:szCs w:val="28"/>
          <w:lang w:eastAsia="en-US"/>
        </w:rPr>
        <w:t xml:space="preserve"> </w:t>
      </w:r>
      <w:r w:rsidRPr="0079154D">
        <w:rPr>
          <w:rFonts w:eastAsiaTheme="minorHAnsi"/>
          <w:sz w:val="28"/>
          <w:szCs w:val="28"/>
          <w:lang w:eastAsia="en-US"/>
        </w:rPr>
        <w:t>признакам и фактуре.</w:t>
      </w:r>
    </w:p>
    <w:p w:rsidR="00322115" w:rsidRPr="0079154D" w:rsidRDefault="00322115" w:rsidP="007915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9154D">
        <w:rPr>
          <w:rFonts w:eastAsiaTheme="minorHAnsi"/>
          <w:sz w:val="28"/>
          <w:szCs w:val="28"/>
          <w:lang w:eastAsia="en-US"/>
        </w:rPr>
        <w:t>Восприятие фактуры предметов на рельефно-графических пособиях.</w:t>
      </w:r>
    </w:p>
    <w:p w:rsidR="00322115" w:rsidRPr="0079154D" w:rsidRDefault="00322115" w:rsidP="0079154D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79154D">
        <w:rPr>
          <w:rFonts w:eastAsiaTheme="minorHAnsi"/>
          <w:i/>
          <w:iCs/>
          <w:sz w:val="28"/>
          <w:szCs w:val="28"/>
          <w:lang w:eastAsia="en-US"/>
        </w:rPr>
        <w:t>Формирование представлений о величине предметов.</w:t>
      </w:r>
    </w:p>
    <w:p w:rsidR="00322115" w:rsidRPr="0079154D" w:rsidRDefault="00322115" w:rsidP="007915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9154D">
        <w:rPr>
          <w:rFonts w:eastAsiaTheme="minorHAnsi"/>
          <w:sz w:val="28"/>
          <w:szCs w:val="28"/>
          <w:lang w:eastAsia="en-US"/>
        </w:rPr>
        <w:t>Осязательное обследован</w:t>
      </w:r>
      <w:r w:rsidR="0079154D">
        <w:rPr>
          <w:rFonts w:eastAsiaTheme="minorHAnsi"/>
          <w:sz w:val="28"/>
          <w:szCs w:val="28"/>
          <w:lang w:eastAsia="en-US"/>
        </w:rPr>
        <w:t>ие предметов разной величины. Об</w:t>
      </w:r>
      <w:r w:rsidRPr="0079154D">
        <w:rPr>
          <w:rFonts w:eastAsiaTheme="minorHAnsi"/>
          <w:sz w:val="28"/>
          <w:szCs w:val="28"/>
          <w:lang w:eastAsia="en-US"/>
        </w:rPr>
        <w:t>следование</w:t>
      </w:r>
      <w:r w:rsidR="0079154D">
        <w:rPr>
          <w:rFonts w:eastAsiaTheme="minorHAnsi"/>
          <w:sz w:val="28"/>
          <w:szCs w:val="28"/>
          <w:lang w:eastAsia="en-US"/>
        </w:rPr>
        <w:t xml:space="preserve"> </w:t>
      </w:r>
      <w:r w:rsidRPr="0079154D">
        <w:rPr>
          <w:rFonts w:eastAsiaTheme="minorHAnsi"/>
          <w:sz w:val="28"/>
          <w:szCs w:val="28"/>
          <w:lang w:eastAsia="en-US"/>
        </w:rPr>
        <w:t>величины предметов с использованием осязательных</w:t>
      </w:r>
      <w:r w:rsidR="0079154D">
        <w:rPr>
          <w:rFonts w:eastAsiaTheme="minorHAnsi"/>
          <w:sz w:val="28"/>
          <w:szCs w:val="28"/>
          <w:lang w:eastAsia="en-US"/>
        </w:rPr>
        <w:t xml:space="preserve"> </w:t>
      </w:r>
      <w:r w:rsidRPr="0079154D">
        <w:rPr>
          <w:rFonts w:eastAsiaTheme="minorHAnsi"/>
          <w:sz w:val="28"/>
          <w:szCs w:val="28"/>
          <w:lang w:eastAsia="en-US"/>
        </w:rPr>
        <w:t>ориентиров (ладонь, пальцы и т. д.).</w:t>
      </w:r>
    </w:p>
    <w:p w:rsidR="00322115" w:rsidRPr="0079154D" w:rsidRDefault="00322115" w:rsidP="007915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9154D">
        <w:rPr>
          <w:rFonts w:eastAsiaTheme="minorHAnsi"/>
          <w:sz w:val="28"/>
          <w:szCs w:val="28"/>
          <w:lang w:eastAsia="en-US"/>
        </w:rPr>
        <w:t>Сравнение осязательных признаков величины.</w:t>
      </w:r>
      <w:r w:rsidR="0079154D">
        <w:rPr>
          <w:rFonts w:eastAsiaTheme="minorHAnsi"/>
          <w:sz w:val="28"/>
          <w:szCs w:val="28"/>
          <w:lang w:eastAsia="en-US"/>
        </w:rPr>
        <w:t xml:space="preserve"> </w:t>
      </w:r>
      <w:r w:rsidRPr="0079154D">
        <w:rPr>
          <w:rFonts w:eastAsiaTheme="minorHAnsi"/>
          <w:sz w:val="28"/>
          <w:szCs w:val="28"/>
          <w:lang w:eastAsia="en-US"/>
        </w:rPr>
        <w:t>Приемы сравнения, сходства и различия объектов по величине.</w:t>
      </w:r>
      <w:r w:rsidR="0079154D">
        <w:rPr>
          <w:rFonts w:eastAsiaTheme="minorHAnsi"/>
          <w:sz w:val="28"/>
          <w:szCs w:val="28"/>
          <w:lang w:eastAsia="en-US"/>
        </w:rPr>
        <w:t xml:space="preserve"> </w:t>
      </w:r>
      <w:r w:rsidR="0079154D" w:rsidRPr="0079154D">
        <w:rPr>
          <w:rFonts w:eastAsiaTheme="minorHAnsi"/>
          <w:sz w:val="28"/>
          <w:szCs w:val="28"/>
          <w:lang w:eastAsia="en-US"/>
        </w:rPr>
        <w:t>С</w:t>
      </w:r>
      <w:r w:rsidRPr="0079154D">
        <w:rPr>
          <w:rFonts w:eastAsiaTheme="minorHAnsi"/>
          <w:sz w:val="28"/>
          <w:szCs w:val="28"/>
          <w:lang w:eastAsia="en-US"/>
        </w:rPr>
        <w:t>равнение предметов по их габаритным размерам: длине, ширине,</w:t>
      </w:r>
      <w:r w:rsidR="0079154D">
        <w:rPr>
          <w:rFonts w:eastAsiaTheme="minorHAnsi"/>
          <w:sz w:val="28"/>
          <w:szCs w:val="28"/>
          <w:lang w:eastAsia="en-US"/>
        </w:rPr>
        <w:t xml:space="preserve"> </w:t>
      </w:r>
      <w:r w:rsidRPr="0079154D">
        <w:rPr>
          <w:rFonts w:eastAsiaTheme="minorHAnsi"/>
          <w:sz w:val="28"/>
          <w:szCs w:val="28"/>
          <w:lang w:eastAsia="en-US"/>
        </w:rPr>
        <w:t>высоте; владение способами наложения и приложения.</w:t>
      </w:r>
    </w:p>
    <w:p w:rsidR="00322115" w:rsidRPr="0079154D" w:rsidRDefault="00322115" w:rsidP="007915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9154D">
        <w:rPr>
          <w:rFonts w:eastAsiaTheme="minorHAnsi"/>
          <w:sz w:val="28"/>
          <w:szCs w:val="28"/>
          <w:lang w:eastAsia="en-US"/>
        </w:rPr>
        <w:t>Восприятие величины предметов на рельефно — графических пособиях.</w:t>
      </w:r>
    </w:p>
    <w:p w:rsidR="00322115" w:rsidRPr="0079154D" w:rsidRDefault="00322115" w:rsidP="007915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9154D">
        <w:rPr>
          <w:rFonts w:eastAsiaTheme="minorHAnsi"/>
          <w:sz w:val="28"/>
          <w:szCs w:val="28"/>
          <w:lang w:eastAsia="en-US"/>
        </w:rPr>
        <w:t>Выделение геометрических форм в рельефных рисунках, в моделях</w:t>
      </w:r>
      <w:r w:rsidR="0079154D">
        <w:rPr>
          <w:rFonts w:eastAsiaTheme="minorHAnsi"/>
          <w:sz w:val="28"/>
          <w:szCs w:val="28"/>
          <w:lang w:eastAsia="en-US"/>
        </w:rPr>
        <w:t xml:space="preserve"> </w:t>
      </w:r>
      <w:r w:rsidRPr="0079154D">
        <w:rPr>
          <w:rFonts w:eastAsiaTheme="minorHAnsi"/>
          <w:sz w:val="28"/>
          <w:szCs w:val="28"/>
          <w:lang w:eastAsia="en-US"/>
        </w:rPr>
        <w:t>и натуральных предметах.</w:t>
      </w:r>
    </w:p>
    <w:p w:rsidR="00EB7487" w:rsidRPr="0079154D" w:rsidRDefault="00EB7487" w:rsidP="0079154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9154D">
        <w:rPr>
          <w:b/>
          <w:sz w:val="28"/>
          <w:szCs w:val="28"/>
        </w:rPr>
        <w:t>Ориентирование на плоскости с помощью осязания</w:t>
      </w:r>
    </w:p>
    <w:p w:rsidR="00EB7487" w:rsidRPr="0079154D" w:rsidRDefault="00EB7487" w:rsidP="007915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9154D">
        <w:rPr>
          <w:rFonts w:eastAsiaTheme="minorHAnsi"/>
          <w:sz w:val="28"/>
          <w:szCs w:val="28"/>
          <w:lang w:eastAsia="en-US"/>
        </w:rPr>
        <w:t>Использование осязания в процессе ориентировки в окружающем</w:t>
      </w:r>
      <w:r w:rsidR="0079154D">
        <w:rPr>
          <w:rFonts w:eastAsiaTheme="minorHAnsi"/>
          <w:sz w:val="28"/>
          <w:szCs w:val="28"/>
          <w:lang w:eastAsia="en-US"/>
        </w:rPr>
        <w:t xml:space="preserve"> </w:t>
      </w:r>
      <w:r w:rsidRPr="0079154D">
        <w:rPr>
          <w:rFonts w:eastAsiaTheme="minorHAnsi"/>
          <w:sz w:val="28"/>
          <w:szCs w:val="28"/>
          <w:lang w:eastAsia="en-US"/>
        </w:rPr>
        <w:t xml:space="preserve">мире. Ориентировка в </w:t>
      </w:r>
      <w:proofErr w:type="spellStart"/>
      <w:r w:rsidRPr="0079154D">
        <w:rPr>
          <w:rFonts w:eastAsiaTheme="minorHAnsi"/>
          <w:sz w:val="28"/>
          <w:szCs w:val="28"/>
          <w:lang w:eastAsia="en-US"/>
        </w:rPr>
        <w:t>микропространстве</w:t>
      </w:r>
      <w:proofErr w:type="spellEnd"/>
      <w:r w:rsidRPr="0079154D">
        <w:rPr>
          <w:rFonts w:eastAsiaTheme="minorHAnsi"/>
          <w:sz w:val="28"/>
          <w:szCs w:val="28"/>
          <w:lang w:eastAsia="en-US"/>
        </w:rPr>
        <w:t xml:space="preserve">, на </w:t>
      </w:r>
      <w:proofErr w:type="spellStart"/>
      <w:r w:rsidRPr="0079154D">
        <w:rPr>
          <w:rFonts w:eastAsiaTheme="minorHAnsi"/>
          <w:sz w:val="28"/>
          <w:szCs w:val="28"/>
          <w:lang w:eastAsia="en-US"/>
        </w:rPr>
        <w:t>микроплоскости</w:t>
      </w:r>
      <w:proofErr w:type="spellEnd"/>
      <w:r w:rsidR="0079154D">
        <w:rPr>
          <w:rFonts w:eastAsiaTheme="minorHAnsi"/>
          <w:sz w:val="28"/>
          <w:szCs w:val="28"/>
          <w:lang w:eastAsia="en-US"/>
        </w:rPr>
        <w:t xml:space="preserve"> </w:t>
      </w:r>
      <w:r w:rsidRPr="0079154D">
        <w:rPr>
          <w:rFonts w:eastAsiaTheme="minorHAnsi"/>
          <w:sz w:val="28"/>
          <w:szCs w:val="28"/>
          <w:lang w:eastAsia="en-US"/>
        </w:rPr>
        <w:t>(на рабочем месте, на плоскости стола, в учебнике, в тетради,</w:t>
      </w:r>
      <w:r w:rsidR="0079154D">
        <w:rPr>
          <w:rFonts w:eastAsiaTheme="minorHAnsi"/>
          <w:sz w:val="28"/>
          <w:szCs w:val="28"/>
          <w:lang w:eastAsia="en-US"/>
        </w:rPr>
        <w:t xml:space="preserve"> </w:t>
      </w:r>
      <w:r w:rsidRPr="0079154D">
        <w:rPr>
          <w:rFonts w:eastAsiaTheme="minorHAnsi"/>
          <w:sz w:val="28"/>
          <w:szCs w:val="28"/>
          <w:lang w:eastAsia="en-US"/>
        </w:rPr>
        <w:t xml:space="preserve">на </w:t>
      </w:r>
      <w:proofErr w:type="spellStart"/>
      <w:r w:rsidRPr="0079154D">
        <w:rPr>
          <w:rFonts w:eastAsiaTheme="minorHAnsi"/>
          <w:sz w:val="28"/>
          <w:szCs w:val="28"/>
          <w:lang w:eastAsia="en-US"/>
        </w:rPr>
        <w:t>брайлевском</w:t>
      </w:r>
      <w:proofErr w:type="spellEnd"/>
      <w:r w:rsidRPr="0079154D">
        <w:rPr>
          <w:rFonts w:eastAsiaTheme="minorHAnsi"/>
          <w:sz w:val="28"/>
          <w:szCs w:val="28"/>
          <w:lang w:eastAsia="en-US"/>
        </w:rPr>
        <w:t xml:space="preserve"> приборе, на индивидуальном </w:t>
      </w:r>
      <w:proofErr w:type="spellStart"/>
      <w:r w:rsidRPr="0079154D">
        <w:rPr>
          <w:rFonts w:eastAsiaTheme="minorHAnsi"/>
          <w:sz w:val="28"/>
          <w:szCs w:val="28"/>
          <w:lang w:eastAsia="en-US"/>
        </w:rPr>
        <w:t>фланелеграфе</w:t>
      </w:r>
      <w:proofErr w:type="spellEnd"/>
      <w:r w:rsidRPr="0079154D">
        <w:rPr>
          <w:rFonts w:eastAsiaTheme="minorHAnsi"/>
          <w:sz w:val="28"/>
          <w:szCs w:val="28"/>
          <w:lang w:eastAsia="en-US"/>
        </w:rPr>
        <w:t>, при</w:t>
      </w:r>
      <w:r w:rsidR="0079154D">
        <w:rPr>
          <w:rFonts w:eastAsiaTheme="minorHAnsi"/>
          <w:sz w:val="28"/>
          <w:szCs w:val="28"/>
          <w:lang w:eastAsia="en-US"/>
        </w:rPr>
        <w:t xml:space="preserve"> </w:t>
      </w:r>
      <w:r w:rsidRPr="0079154D">
        <w:rPr>
          <w:rFonts w:eastAsiaTheme="minorHAnsi"/>
          <w:sz w:val="28"/>
          <w:szCs w:val="28"/>
          <w:lang w:eastAsia="en-US"/>
        </w:rPr>
        <w:t>работе с рассыпной кассой).</w:t>
      </w:r>
    </w:p>
    <w:p w:rsidR="00EB7487" w:rsidRPr="0079154D" w:rsidRDefault="00EB7487" w:rsidP="007915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9154D">
        <w:rPr>
          <w:rFonts w:eastAsiaTheme="minorHAnsi"/>
          <w:sz w:val="28"/>
          <w:szCs w:val="28"/>
          <w:lang w:eastAsia="en-US"/>
        </w:rPr>
        <w:t xml:space="preserve">Выделение посредством осязания сторон, границ, середины </w:t>
      </w:r>
      <w:proofErr w:type="spellStart"/>
      <w:r w:rsidRPr="0079154D">
        <w:rPr>
          <w:rFonts w:eastAsiaTheme="minorHAnsi"/>
          <w:sz w:val="28"/>
          <w:szCs w:val="28"/>
          <w:lang w:eastAsia="en-US"/>
        </w:rPr>
        <w:t>микроплоскости</w:t>
      </w:r>
      <w:proofErr w:type="spellEnd"/>
      <w:r w:rsidR="0079154D">
        <w:rPr>
          <w:rFonts w:eastAsiaTheme="minorHAnsi"/>
          <w:sz w:val="28"/>
          <w:szCs w:val="28"/>
          <w:lang w:eastAsia="en-US"/>
        </w:rPr>
        <w:t xml:space="preserve"> </w:t>
      </w:r>
      <w:r w:rsidRPr="0079154D">
        <w:rPr>
          <w:rFonts w:eastAsiaTheme="minorHAnsi"/>
          <w:sz w:val="28"/>
          <w:szCs w:val="28"/>
          <w:lang w:eastAsia="en-US"/>
        </w:rPr>
        <w:t>(лист, стол), нахождение при помощи осязательных</w:t>
      </w:r>
      <w:r w:rsidR="0079154D">
        <w:rPr>
          <w:rFonts w:eastAsiaTheme="minorHAnsi"/>
          <w:sz w:val="28"/>
          <w:szCs w:val="28"/>
          <w:lang w:eastAsia="en-US"/>
        </w:rPr>
        <w:t xml:space="preserve"> </w:t>
      </w:r>
      <w:r w:rsidRPr="0079154D">
        <w:rPr>
          <w:rFonts w:eastAsiaTheme="minorHAnsi"/>
          <w:sz w:val="28"/>
          <w:szCs w:val="28"/>
          <w:lang w:eastAsia="en-US"/>
        </w:rPr>
        <w:t xml:space="preserve">приемов середины. Навыки использования </w:t>
      </w:r>
      <w:proofErr w:type="spellStart"/>
      <w:r w:rsidRPr="0079154D">
        <w:rPr>
          <w:rFonts w:eastAsiaTheme="minorHAnsi"/>
          <w:sz w:val="28"/>
          <w:szCs w:val="28"/>
          <w:lang w:eastAsia="en-US"/>
        </w:rPr>
        <w:t>тифлотехнических</w:t>
      </w:r>
      <w:proofErr w:type="spellEnd"/>
      <w:r w:rsidRPr="0079154D">
        <w:rPr>
          <w:rFonts w:eastAsiaTheme="minorHAnsi"/>
          <w:sz w:val="28"/>
          <w:szCs w:val="28"/>
          <w:lang w:eastAsia="en-US"/>
        </w:rPr>
        <w:t xml:space="preserve"> приборов</w:t>
      </w:r>
      <w:r w:rsidR="0079154D">
        <w:rPr>
          <w:rFonts w:eastAsiaTheme="minorHAnsi"/>
          <w:sz w:val="28"/>
          <w:szCs w:val="28"/>
          <w:lang w:eastAsia="en-US"/>
        </w:rPr>
        <w:t xml:space="preserve"> (П</w:t>
      </w:r>
      <w:r w:rsidRPr="0079154D">
        <w:rPr>
          <w:rFonts w:eastAsiaTheme="minorHAnsi"/>
          <w:sz w:val="28"/>
          <w:szCs w:val="28"/>
          <w:lang w:eastAsia="en-US"/>
        </w:rPr>
        <w:t>рибор для письма Л. Брайля, математический прибор</w:t>
      </w:r>
      <w:r w:rsidR="0079154D">
        <w:rPr>
          <w:rFonts w:eastAsiaTheme="minorHAnsi"/>
          <w:sz w:val="28"/>
          <w:szCs w:val="28"/>
          <w:lang w:eastAsia="en-US"/>
        </w:rPr>
        <w:t xml:space="preserve"> Н. В. К</w:t>
      </w:r>
      <w:r w:rsidRPr="0079154D">
        <w:rPr>
          <w:rFonts w:eastAsiaTheme="minorHAnsi"/>
          <w:sz w:val="28"/>
          <w:szCs w:val="28"/>
          <w:lang w:eastAsia="en-US"/>
        </w:rPr>
        <w:t>л</w:t>
      </w:r>
      <w:r w:rsidR="0079154D">
        <w:rPr>
          <w:rFonts w:eastAsiaTheme="minorHAnsi"/>
          <w:sz w:val="28"/>
          <w:szCs w:val="28"/>
          <w:lang w:eastAsia="en-US"/>
        </w:rPr>
        <w:t>ушиной, прибор для рисования «Школьник</w:t>
      </w:r>
      <w:r w:rsidRPr="0079154D">
        <w:rPr>
          <w:rFonts w:eastAsiaTheme="minorHAnsi"/>
          <w:sz w:val="28"/>
          <w:szCs w:val="28"/>
          <w:lang w:eastAsia="en-US"/>
        </w:rPr>
        <w:t>» и др.).</w:t>
      </w:r>
    </w:p>
    <w:p w:rsidR="00EB7487" w:rsidRPr="0079154D" w:rsidRDefault="00EB7487" w:rsidP="0079154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9154D">
        <w:rPr>
          <w:rFonts w:eastAsiaTheme="minorHAnsi"/>
          <w:sz w:val="28"/>
          <w:szCs w:val="28"/>
          <w:lang w:eastAsia="en-US"/>
        </w:rPr>
        <w:t xml:space="preserve">Развитие осязательных навыков ориентировки на </w:t>
      </w:r>
      <w:proofErr w:type="spellStart"/>
      <w:r w:rsidRPr="0079154D">
        <w:rPr>
          <w:rFonts w:eastAsiaTheme="minorHAnsi"/>
          <w:sz w:val="28"/>
          <w:szCs w:val="28"/>
          <w:lang w:eastAsia="en-US"/>
        </w:rPr>
        <w:t>микроплоскости</w:t>
      </w:r>
      <w:proofErr w:type="spellEnd"/>
      <w:r w:rsidR="0079154D">
        <w:rPr>
          <w:rFonts w:eastAsiaTheme="minorHAnsi"/>
          <w:sz w:val="28"/>
          <w:szCs w:val="28"/>
          <w:lang w:eastAsia="en-US"/>
        </w:rPr>
        <w:t xml:space="preserve"> </w:t>
      </w:r>
      <w:r w:rsidRPr="0079154D">
        <w:rPr>
          <w:rFonts w:eastAsiaTheme="minorHAnsi"/>
          <w:sz w:val="28"/>
          <w:szCs w:val="28"/>
          <w:lang w:eastAsia="en-US"/>
        </w:rPr>
        <w:t>в предметно-практической деятельности.</w:t>
      </w:r>
    </w:p>
    <w:p w:rsidR="00EB7487" w:rsidRPr="0079154D" w:rsidRDefault="00242329" w:rsidP="0079154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9154D">
        <w:rPr>
          <w:b/>
          <w:sz w:val="28"/>
          <w:szCs w:val="28"/>
        </w:rPr>
        <w:t>Развитие представлений о человеке</w:t>
      </w:r>
    </w:p>
    <w:p w:rsidR="00D94598" w:rsidRPr="0079154D" w:rsidRDefault="0079154D" w:rsidP="007915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9154D">
        <w:rPr>
          <w:rFonts w:eastAsiaTheme="minorHAnsi"/>
          <w:sz w:val="28"/>
          <w:szCs w:val="28"/>
          <w:lang w:eastAsia="en-US"/>
        </w:rPr>
        <w:t>Р</w:t>
      </w:r>
      <w:r w:rsidR="00D94598" w:rsidRPr="0079154D">
        <w:rPr>
          <w:rFonts w:eastAsiaTheme="minorHAnsi"/>
          <w:sz w:val="28"/>
          <w:szCs w:val="28"/>
          <w:lang w:eastAsia="en-US"/>
        </w:rPr>
        <w:t>азвитие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94598" w:rsidRPr="0079154D">
        <w:rPr>
          <w:rFonts w:eastAsiaTheme="minorHAnsi"/>
          <w:sz w:val="28"/>
          <w:szCs w:val="28"/>
          <w:lang w:eastAsia="en-US"/>
        </w:rPr>
        <w:t xml:space="preserve"> представлений о себе и круге близких людей. </w:t>
      </w:r>
      <w:r w:rsidRPr="0079154D">
        <w:rPr>
          <w:rFonts w:eastAsiaTheme="minorHAnsi"/>
          <w:sz w:val="28"/>
          <w:szCs w:val="28"/>
          <w:lang w:eastAsia="en-US"/>
        </w:rPr>
        <w:t>Р</w:t>
      </w:r>
      <w:r w:rsidR="00D94598" w:rsidRPr="0079154D">
        <w:rPr>
          <w:rFonts w:eastAsiaTheme="minorHAnsi"/>
          <w:sz w:val="28"/>
          <w:szCs w:val="28"/>
          <w:lang w:eastAsia="en-US"/>
        </w:rPr>
        <w:t>азвитие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94598" w:rsidRPr="0079154D">
        <w:rPr>
          <w:rFonts w:eastAsiaTheme="minorHAnsi"/>
          <w:sz w:val="28"/>
          <w:szCs w:val="28"/>
          <w:lang w:eastAsia="en-US"/>
        </w:rPr>
        <w:t>навыков ориентиров</w:t>
      </w:r>
      <w:r>
        <w:rPr>
          <w:rFonts w:eastAsiaTheme="minorHAnsi"/>
          <w:sz w:val="28"/>
          <w:szCs w:val="28"/>
          <w:lang w:eastAsia="en-US"/>
        </w:rPr>
        <w:t>ки в пространстве, схемы тела д</w:t>
      </w:r>
      <w:r w:rsidR="00D94598" w:rsidRPr="0079154D">
        <w:rPr>
          <w:rFonts w:eastAsiaTheme="minorHAnsi"/>
          <w:sz w:val="28"/>
          <w:szCs w:val="28"/>
          <w:lang w:eastAsia="en-US"/>
        </w:rPr>
        <w:t>ля развития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94598" w:rsidRPr="0079154D">
        <w:rPr>
          <w:rFonts w:eastAsiaTheme="minorHAnsi"/>
          <w:sz w:val="28"/>
          <w:szCs w:val="28"/>
          <w:lang w:eastAsia="en-US"/>
        </w:rPr>
        <w:t>представлений о себе и своих возможностях. Формирование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94598" w:rsidRPr="0079154D">
        <w:rPr>
          <w:rFonts w:eastAsiaTheme="minorHAnsi"/>
          <w:sz w:val="28"/>
          <w:szCs w:val="28"/>
          <w:lang w:eastAsia="en-US"/>
        </w:rPr>
        <w:t>представления образа другого человека.</w:t>
      </w:r>
    </w:p>
    <w:p w:rsidR="00D94598" w:rsidRPr="0079154D" w:rsidRDefault="0079154D" w:rsidP="0079154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9154D">
        <w:rPr>
          <w:rFonts w:eastAsiaTheme="minorHAnsi"/>
          <w:sz w:val="28"/>
          <w:szCs w:val="28"/>
          <w:lang w:eastAsia="en-US"/>
        </w:rPr>
        <w:t>Р</w:t>
      </w:r>
      <w:r w:rsidR="00D94598" w:rsidRPr="0079154D">
        <w:rPr>
          <w:rFonts w:eastAsiaTheme="minorHAnsi"/>
          <w:sz w:val="28"/>
          <w:szCs w:val="28"/>
          <w:lang w:eastAsia="en-US"/>
        </w:rPr>
        <w:t>азвитие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94598" w:rsidRPr="0079154D">
        <w:rPr>
          <w:rFonts w:eastAsiaTheme="minorHAnsi"/>
          <w:sz w:val="28"/>
          <w:szCs w:val="28"/>
          <w:lang w:eastAsia="en-US"/>
        </w:rPr>
        <w:t xml:space="preserve"> осязательных навыков восприятия алгоритмов лица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94598" w:rsidRPr="0079154D">
        <w:rPr>
          <w:rFonts w:eastAsiaTheme="minorHAnsi"/>
          <w:sz w:val="28"/>
          <w:szCs w:val="28"/>
          <w:lang w:eastAsia="en-US"/>
        </w:rPr>
        <w:t>и тела, приемы осязания при знакомстве и общении со сверстниками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94598" w:rsidRPr="0079154D">
        <w:rPr>
          <w:rFonts w:eastAsiaTheme="minorHAnsi"/>
          <w:sz w:val="28"/>
          <w:szCs w:val="28"/>
          <w:lang w:eastAsia="en-US"/>
        </w:rPr>
        <w:t>и взрослыми.</w:t>
      </w:r>
    </w:p>
    <w:p w:rsidR="00C06F45" w:rsidRDefault="00C06F45">
      <w:pPr>
        <w:pStyle w:val="1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06F45">
        <w:rPr>
          <w:rFonts w:ascii="Times New Roman" w:hAnsi="Times New Roman"/>
          <w:b/>
          <w:sz w:val="28"/>
          <w:szCs w:val="28"/>
        </w:rPr>
        <w:t>6 класс</w:t>
      </w:r>
    </w:p>
    <w:p w:rsidR="009231D8" w:rsidRPr="003A15BC" w:rsidRDefault="009231D8" w:rsidP="009231D8">
      <w:pPr>
        <w:pStyle w:val="Default"/>
        <w:ind w:firstLine="567"/>
        <w:jc w:val="both"/>
        <w:rPr>
          <w:b/>
          <w:sz w:val="28"/>
          <w:szCs w:val="28"/>
        </w:rPr>
      </w:pPr>
      <w:r w:rsidRPr="006F2DC2">
        <w:rPr>
          <w:b/>
          <w:bCs/>
          <w:sz w:val="28"/>
          <w:szCs w:val="28"/>
        </w:rPr>
        <w:t xml:space="preserve"> </w:t>
      </w:r>
      <w:r w:rsidR="003A15BC" w:rsidRPr="003A15BC">
        <w:rPr>
          <w:b/>
          <w:sz w:val="28"/>
          <w:szCs w:val="28"/>
        </w:rPr>
        <w:t>Развитие осязательных представлений (</w:t>
      </w:r>
      <w:r w:rsidR="003A15BC" w:rsidRPr="003A15BC">
        <w:rPr>
          <w:b/>
          <w:sz w:val="28"/>
          <w:szCs w:val="28"/>
          <w:shd w:val="clear" w:color="auto" w:fill="FFFFFF"/>
        </w:rPr>
        <w:t>о форме, объеме, размере и качестве предметов).</w:t>
      </w:r>
    </w:p>
    <w:p w:rsidR="009231D8" w:rsidRPr="006F2DC2" w:rsidRDefault="009231D8" w:rsidP="009231D8">
      <w:pPr>
        <w:pStyle w:val="Default"/>
        <w:ind w:firstLine="567"/>
        <w:jc w:val="both"/>
        <w:rPr>
          <w:sz w:val="28"/>
          <w:szCs w:val="28"/>
        </w:rPr>
      </w:pPr>
      <w:r w:rsidRPr="006F2DC2">
        <w:rPr>
          <w:sz w:val="28"/>
          <w:szCs w:val="28"/>
        </w:rPr>
        <w:t xml:space="preserve">Упражнения, способствующие развитию знаний, умений и навыков о выделении сенсорных эталонов формы предметов. Умение различать и сопоставлять свойства предметов по форме. Анализ конструкции простого изделия (проводится на основе образца в сборе и в деталях по схеме: сколько деталей всего, какой они формы, как между собой соединены?). Предметно-практические игры. </w:t>
      </w:r>
    </w:p>
    <w:p w:rsidR="003A15BC" w:rsidRPr="003A15BC" w:rsidRDefault="003A15BC" w:rsidP="009231D8">
      <w:pPr>
        <w:pStyle w:val="Default"/>
        <w:ind w:firstLine="567"/>
        <w:jc w:val="both"/>
        <w:rPr>
          <w:b/>
          <w:sz w:val="28"/>
          <w:szCs w:val="28"/>
        </w:rPr>
      </w:pPr>
      <w:r w:rsidRPr="003A15BC">
        <w:rPr>
          <w:b/>
          <w:sz w:val="28"/>
          <w:szCs w:val="28"/>
        </w:rPr>
        <w:t>Развитие осязательной чувствительности</w:t>
      </w:r>
      <w:r w:rsidR="0038265F">
        <w:rPr>
          <w:b/>
          <w:sz w:val="28"/>
          <w:szCs w:val="28"/>
        </w:rPr>
        <w:t>.</w:t>
      </w:r>
    </w:p>
    <w:p w:rsidR="009231D8" w:rsidRPr="006F2DC2" w:rsidRDefault="009231D8" w:rsidP="009231D8">
      <w:pPr>
        <w:pStyle w:val="Default"/>
        <w:ind w:firstLine="567"/>
        <w:jc w:val="both"/>
        <w:rPr>
          <w:sz w:val="28"/>
          <w:szCs w:val="28"/>
        </w:rPr>
      </w:pPr>
      <w:r w:rsidRPr="006F2DC2">
        <w:rPr>
          <w:sz w:val="28"/>
          <w:szCs w:val="28"/>
        </w:rPr>
        <w:lastRenderedPageBreak/>
        <w:t xml:space="preserve">Упражнения, способствующие развитию знаний об объеме предметов; понятий: одинаковые предметы, такие же предметы. Умение различать протяженность предметов. Развитие умений и навыков пользоваться приемами сравнения предметов: наложение, приложение, вложение для дифференцирования объектов по величине с использованием условных мерок. Предметно-практические игры. Дидактические игры. </w:t>
      </w:r>
    </w:p>
    <w:p w:rsidR="0038265F" w:rsidRPr="0038265F" w:rsidRDefault="0038265F" w:rsidP="009231D8">
      <w:pPr>
        <w:ind w:firstLine="567"/>
        <w:jc w:val="both"/>
        <w:rPr>
          <w:b/>
          <w:sz w:val="28"/>
          <w:szCs w:val="28"/>
        </w:rPr>
      </w:pPr>
      <w:r w:rsidRPr="0038265F">
        <w:rPr>
          <w:b/>
          <w:bCs/>
          <w:sz w:val="28"/>
          <w:szCs w:val="28"/>
        </w:rPr>
        <w:t>Ориентирование на плоскости с помощью осязания.</w:t>
      </w:r>
    </w:p>
    <w:p w:rsidR="009231D8" w:rsidRPr="006F2DC2" w:rsidRDefault="009231D8" w:rsidP="009231D8">
      <w:pPr>
        <w:ind w:firstLine="567"/>
        <w:jc w:val="both"/>
        <w:rPr>
          <w:b/>
          <w:sz w:val="28"/>
          <w:szCs w:val="28"/>
        </w:rPr>
      </w:pPr>
      <w:r w:rsidRPr="006F2DC2">
        <w:rPr>
          <w:sz w:val="28"/>
          <w:szCs w:val="28"/>
        </w:rPr>
        <w:t xml:space="preserve">Упражнения, способствующие развитию умений различать предметы по образцу и словесному описанию. Упражнения, способствующие тренировке по ориентированию в микро- и </w:t>
      </w:r>
      <w:proofErr w:type="spellStart"/>
      <w:r w:rsidRPr="006F2DC2">
        <w:rPr>
          <w:sz w:val="28"/>
          <w:szCs w:val="28"/>
        </w:rPr>
        <w:t>макропространстве</w:t>
      </w:r>
      <w:proofErr w:type="spellEnd"/>
      <w:r w:rsidRPr="006F2DC2">
        <w:rPr>
          <w:sz w:val="28"/>
          <w:szCs w:val="28"/>
        </w:rPr>
        <w:t xml:space="preserve"> (лист бумаги, стол, комнаты, углы, коридоры и т.п.).</w:t>
      </w:r>
    </w:p>
    <w:p w:rsidR="00D61960" w:rsidRPr="006F2DC2" w:rsidRDefault="00D61960" w:rsidP="00D61960">
      <w:pPr>
        <w:pStyle w:val="Default"/>
        <w:ind w:firstLine="567"/>
        <w:jc w:val="both"/>
        <w:rPr>
          <w:sz w:val="28"/>
          <w:szCs w:val="28"/>
        </w:rPr>
      </w:pPr>
      <w:r w:rsidRPr="006F2DC2">
        <w:rPr>
          <w:b/>
          <w:bCs/>
          <w:sz w:val="28"/>
          <w:szCs w:val="28"/>
        </w:rPr>
        <w:t xml:space="preserve">Развитие навыков использования осязания в процессе предметно-практической деятельности </w:t>
      </w:r>
    </w:p>
    <w:p w:rsidR="00D61960" w:rsidRPr="006F2DC2" w:rsidRDefault="00D61960" w:rsidP="00D61960">
      <w:pPr>
        <w:pStyle w:val="Default"/>
        <w:ind w:firstLine="567"/>
        <w:jc w:val="both"/>
        <w:rPr>
          <w:sz w:val="28"/>
          <w:szCs w:val="28"/>
        </w:rPr>
      </w:pPr>
      <w:r w:rsidRPr="006F2DC2">
        <w:rPr>
          <w:sz w:val="28"/>
          <w:szCs w:val="28"/>
        </w:rPr>
        <w:t xml:space="preserve">Упражнения, способствующие развитию </w:t>
      </w:r>
      <w:proofErr w:type="spellStart"/>
      <w:r w:rsidRPr="006F2DC2">
        <w:rPr>
          <w:sz w:val="28"/>
          <w:szCs w:val="28"/>
        </w:rPr>
        <w:t>бимануального</w:t>
      </w:r>
      <w:proofErr w:type="spellEnd"/>
      <w:r w:rsidRPr="006F2DC2">
        <w:rPr>
          <w:sz w:val="28"/>
          <w:szCs w:val="28"/>
        </w:rPr>
        <w:t xml:space="preserve"> осязательного восприятия. «Пальчиковый </w:t>
      </w:r>
      <w:proofErr w:type="spellStart"/>
      <w:r w:rsidRPr="006F2DC2">
        <w:rPr>
          <w:sz w:val="28"/>
          <w:szCs w:val="28"/>
        </w:rPr>
        <w:t>игротренинг</w:t>
      </w:r>
      <w:proofErr w:type="spellEnd"/>
      <w:r w:rsidRPr="006F2DC2">
        <w:rPr>
          <w:sz w:val="28"/>
          <w:szCs w:val="28"/>
        </w:rPr>
        <w:t xml:space="preserve">» – играя, освоить начала геометрии, как на плоскости, так и в пространстве. Сочетание пассивной и активной форм осязания при обследовании предметов и их изображений. Пальчиковые игры. </w:t>
      </w:r>
    </w:p>
    <w:p w:rsidR="00C06F45" w:rsidRPr="00C06F45" w:rsidRDefault="00C06F45">
      <w:pPr>
        <w:pStyle w:val="14"/>
        <w:ind w:firstLine="567"/>
        <w:jc w:val="both"/>
        <w:rPr>
          <w:rFonts w:ascii="Times New Roman" w:hAnsi="Times New Roman"/>
          <w:sz w:val="28"/>
          <w:szCs w:val="28"/>
        </w:rPr>
      </w:pPr>
      <w:r w:rsidRPr="00C06F45">
        <w:rPr>
          <w:rFonts w:ascii="Times New Roman" w:hAnsi="Times New Roman"/>
          <w:b/>
          <w:sz w:val="28"/>
          <w:szCs w:val="28"/>
        </w:rPr>
        <w:t>7 класс</w:t>
      </w:r>
    </w:p>
    <w:p w:rsidR="00EB35FD" w:rsidRPr="00EB35FD" w:rsidRDefault="00EB35FD" w:rsidP="00EB35FD">
      <w:pPr>
        <w:ind w:firstLine="567"/>
        <w:rPr>
          <w:b/>
          <w:sz w:val="28"/>
          <w:szCs w:val="28"/>
        </w:rPr>
      </w:pPr>
      <w:r w:rsidRPr="00EB35FD">
        <w:rPr>
          <w:b/>
          <w:sz w:val="28"/>
          <w:szCs w:val="28"/>
        </w:rPr>
        <w:t xml:space="preserve">Осязательное восприятие </w:t>
      </w:r>
      <w:proofErr w:type="gramStart"/>
      <w:r w:rsidRPr="00EB35FD">
        <w:rPr>
          <w:b/>
          <w:sz w:val="28"/>
          <w:szCs w:val="28"/>
        </w:rPr>
        <w:t xml:space="preserve">свойств  </w:t>
      </w:r>
      <w:r w:rsidRPr="00D11D6C">
        <w:rPr>
          <w:b/>
          <w:sz w:val="28"/>
          <w:szCs w:val="28"/>
        </w:rPr>
        <w:t>пространственной</w:t>
      </w:r>
      <w:proofErr w:type="gramEnd"/>
      <w:r w:rsidRPr="00D11D6C">
        <w:rPr>
          <w:b/>
          <w:sz w:val="28"/>
          <w:szCs w:val="28"/>
        </w:rPr>
        <w:t xml:space="preserve"> формы</w:t>
      </w:r>
      <w:r w:rsidRPr="00EB35FD">
        <w:rPr>
          <w:b/>
          <w:sz w:val="28"/>
          <w:szCs w:val="28"/>
        </w:rPr>
        <w:t xml:space="preserve"> предметов.</w:t>
      </w:r>
    </w:p>
    <w:p w:rsidR="00A26791" w:rsidRPr="00D11D6C" w:rsidRDefault="00A26791" w:rsidP="00A26791">
      <w:pPr>
        <w:ind w:firstLine="567"/>
        <w:rPr>
          <w:sz w:val="28"/>
          <w:szCs w:val="28"/>
        </w:rPr>
      </w:pPr>
      <w:r w:rsidRPr="00D11D6C">
        <w:rPr>
          <w:sz w:val="28"/>
          <w:szCs w:val="28"/>
        </w:rPr>
        <w:t>Геометрический вид (конфигурация)</w:t>
      </w:r>
      <w:r>
        <w:rPr>
          <w:sz w:val="28"/>
          <w:szCs w:val="28"/>
        </w:rPr>
        <w:t xml:space="preserve">. </w:t>
      </w:r>
      <w:r w:rsidRPr="00D11D6C">
        <w:rPr>
          <w:sz w:val="28"/>
          <w:szCs w:val="28"/>
        </w:rPr>
        <w:t>Величина</w:t>
      </w:r>
      <w:r>
        <w:rPr>
          <w:sz w:val="28"/>
          <w:szCs w:val="28"/>
        </w:rPr>
        <w:t xml:space="preserve">. </w:t>
      </w:r>
      <w:r w:rsidRPr="00D11D6C">
        <w:rPr>
          <w:sz w:val="28"/>
          <w:szCs w:val="28"/>
        </w:rPr>
        <w:t>Положение в пространстве</w:t>
      </w:r>
      <w:r>
        <w:rPr>
          <w:sz w:val="28"/>
          <w:szCs w:val="28"/>
        </w:rPr>
        <w:t xml:space="preserve">. </w:t>
      </w:r>
      <w:r w:rsidRPr="00D11D6C">
        <w:rPr>
          <w:sz w:val="28"/>
          <w:szCs w:val="28"/>
        </w:rPr>
        <w:t>Масса</w:t>
      </w:r>
      <w:r>
        <w:rPr>
          <w:sz w:val="28"/>
          <w:szCs w:val="28"/>
        </w:rPr>
        <w:t xml:space="preserve">. </w:t>
      </w:r>
      <w:r w:rsidRPr="00D11D6C">
        <w:rPr>
          <w:sz w:val="28"/>
          <w:szCs w:val="28"/>
        </w:rPr>
        <w:t>Фактура</w:t>
      </w:r>
      <w:r>
        <w:rPr>
          <w:sz w:val="28"/>
          <w:szCs w:val="28"/>
        </w:rPr>
        <w:t xml:space="preserve">. </w:t>
      </w:r>
      <w:r w:rsidRPr="00D11D6C">
        <w:rPr>
          <w:sz w:val="28"/>
          <w:szCs w:val="28"/>
        </w:rPr>
        <w:t>Текстура</w:t>
      </w:r>
      <w:r>
        <w:rPr>
          <w:sz w:val="28"/>
          <w:szCs w:val="28"/>
        </w:rPr>
        <w:t xml:space="preserve">. </w:t>
      </w:r>
      <w:r w:rsidRPr="00D11D6C">
        <w:rPr>
          <w:sz w:val="28"/>
          <w:szCs w:val="28"/>
        </w:rPr>
        <w:t>Цвет</w:t>
      </w:r>
      <w:r>
        <w:rPr>
          <w:sz w:val="28"/>
          <w:szCs w:val="28"/>
        </w:rPr>
        <w:t xml:space="preserve">. </w:t>
      </w:r>
      <w:r w:rsidRPr="00D11D6C">
        <w:rPr>
          <w:sz w:val="28"/>
          <w:szCs w:val="28"/>
        </w:rPr>
        <w:t>Светотень</w:t>
      </w:r>
      <w:r>
        <w:rPr>
          <w:sz w:val="28"/>
          <w:szCs w:val="28"/>
        </w:rPr>
        <w:t>.</w:t>
      </w:r>
    </w:p>
    <w:p w:rsidR="00C06F45" w:rsidRDefault="002E7976" w:rsidP="00AB2F58">
      <w:pPr>
        <w:pStyle w:val="ac"/>
        <w:tabs>
          <w:tab w:val="left" w:pos="2196"/>
        </w:tabs>
        <w:suppressAutoHyphens/>
        <w:ind w:firstLine="567"/>
        <w:jc w:val="left"/>
        <w:rPr>
          <w:b/>
          <w:szCs w:val="28"/>
        </w:rPr>
      </w:pPr>
      <w:r w:rsidRPr="002E7976">
        <w:rPr>
          <w:b/>
          <w:szCs w:val="28"/>
        </w:rPr>
        <w:t>Развитие приборного восприятия</w:t>
      </w:r>
      <w:r w:rsidR="00603E7B">
        <w:rPr>
          <w:b/>
          <w:szCs w:val="28"/>
        </w:rPr>
        <w:t>.</w:t>
      </w:r>
    </w:p>
    <w:p w:rsidR="008D68E9" w:rsidRPr="002E7976" w:rsidRDefault="008D68E9" w:rsidP="00AB2F58">
      <w:pPr>
        <w:pStyle w:val="ac"/>
        <w:tabs>
          <w:tab w:val="left" w:pos="2196"/>
        </w:tabs>
        <w:suppressAutoHyphens/>
        <w:ind w:firstLine="567"/>
        <w:jc w:val="left"/>
        <w:rPr>
          <w:b/>
        </w:rPr>
      </w:pPr>
      <w:r w:rsidRPr="00717B8F">
        <w:rPr>
          <w:rFonts w:eastAsiaTheme="minorHAnsi"/>
          <w:szCs w:val="28"/>
          <w:lang w:eastAsia="en-US"/>
        </w:rPr>
        <w:t xml:space="preserve">Использование </w:t>
      </w:r>
      <w:proofErr w:type="spellStart"/>
      <w:r w:rsidRPr="00717B8F">
        <w:rPr>
          <w:rFonts w:eastAsiaTheme="minorHAnsi"/>
          <w:szCs w:val="28"/>
          <w:lang w:eastAsia="en-US"/>
        </w:rPr>
        <w:t>тифлотехнически</w:t>
      </w:r>
      <w:r>
        <w:rPr>
          <w:rFonts w:eastAsiaTheme="minorHAnsi"/>
          <w:szCs w:val="28"/>
          <w:lang w:eastAsia="en-US"/>
        </w:rPr>
        <w:t>х</w:t>
      </w:r>
      <w:proofErr w:type="spellEnd"/>
      <w:r>
        <w:rPr>
          <w:rFonts w:eastAsiaTheme="minorHAnsi"/>
          <w:szCs w:val="28"/>
          <w:lang w:eastAsia="en-US"/>
        </w:rPr>
        <w:t xml:space="preserve"> </w:t>
      </w:r>
      <w:proofErr w:type="gramStart"/>
      <w:r>
        <w:rPr>
          <w:rFonts w:eastAsiaTheme="minorHAnsi"/>
          <w:szCs w:val="28"/>
          <w:lang w:eastAsia="en-US"/>
        </w:rPr>
        <w:t xml:space="preserve">средств </w:t>
      </w:r>
      <w:r w:rsidRPr="00717B8F">
        <w:rPr>
          <w:rFonts w:eastAsiaTheme="minorHAnsi"/>
          <w:szCs w:val="28"/>
          <w:lang w:eastAsia="en-US"/>
        </w:rPr>
        <w:t xml:space="preserve"> для</w:t>
      </w:r>
      <w:proofErr w:type="gramEnd"/>
      <w:r w:rsidRPr="00717B8F">
        <w:rPr>
          <w:rFonts w:eastAsiaTheme="minorHAnsi"/>
          <w:szCs w:val="28"/>
          <w:lang w:eastAsia="en-US"/>
        </w:rPr>
        <w:t xml:space="preserve"> самостоятельной рельефно-графической деятельности по изображению</w:t>
      </w:r>
      <w:r>
        <w:rPr>
          <w:rFonts w:eastAsiaTheme="minorHAnsi"/>
          <w:szCs w:val="28"/>
          <w:lang w:eastAsia="en-US"/>
        </w:rPr>
        <w:t xml:space="preserve"> </w:t>
      </w:r>
      <w:r w:rsidRPr="00717B8F">
        <w:rPr>
          <w:rFonts w:eastAsiaTheme="minorHAnsi"/>
          <w:szCs w:val="28"/>
          <w:lang w:eastAsia="en-US"/>
        </w:rPr>
        <w:t>формы сенсорных эталонов</w:t>
      </w:r>
      <w:r>
        <w:rPr>
          <w:rFonts w:eastAsiaTheme="minorHAnsi"/>
          <w:szCs w:val="28"/>
          <w:lang w:eastAsia="en-US"/>
        </w:rPr>
        <w:t>.</w:t>
      </w:r>
    </w:p>
    <w:p w:rsidR="00075694" w:rsidRDefault="002E7976" w:rsidP="00AB2F58">
      <w:pPr>
        <w:pStyle w:val="ac"/>
        <w:tabs>
          <w:tab w:val="left" w:pos="2196"/>
        </w:tabs>
        <w:suppressAutoHyphens/>
        <w:ind w:firstLine="567"/>
        <w:jc w:val="left"/>
        <w:rPr>
          <w:b/>
          <w:szCs w:val="28"/>
        </w:rPr>
      </w:pPr>
      <w:r w:rsidRPr="002E7976">
        <w:rPr>
          <w:b/>
          <w:szCs w:val="28"/>
        </w:rPr>
        <w:t>Расширение предметных и пространственных представлений</w:t>
      </w:r>
      <w:r w:rsidR="00603E7B">
        <w:rPr>
          <w:b/>
          <w:szCs w:val="28"/>
        </w:rPr>
        <w:t>.</w:t>
      </w:r>
    </w:p>
    <w:p w:rsidR="00717B8F" w:rsidRPr="00717B8F" w:rsidRDefault="00717B8F" w:rsidP="00717B8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17B8F">
        <w:rPr>
          <w:rFonts w:eastAsiaTheme="minorHAnsi"/>
          <w:sz w:val="28"/>
          <w:szCs w:val="28"/>
          <w:lang w:eastAsia="en-US"/>
        </w:rPr>
        <w:t>Выделение сенсорных эталонов формы. Алгоритм осязательного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7B8F">
        <w:rPr>
          <w:rFonts w:eastAsiaTheme="minorHAnsi"/>
          <w:sz w:val="28"/>
          <w:szCs w:val="28"/>
          <w:lang w:eastAsia="en-US"/>
        </w:rPr>
        <w:t xml:space="preserve">обследования эталонов формы. </w:t>
      </w:r>
      <w:proofErr w:type="spellStart"/>
      <w:r w:rsidRPr="00717B8F">
        <w:rPr>
          <w:rFonts w:eastAsiaTheme="minorHAnsi"/>
          <w:sz w:val="28"/>
          <w:szCs w:val="28"/>
          <w:lang w:eastAsia="en-US"/>
        </w:rPr>
        <w:t>Бимануальное</w:t>
      </w:r>
      <w:proofErr w:type="spellEnd"/>
      <w:r w:rsidRPr="00717B8F">
        <w:rPr>
          <w:rFonts w:eastAsiaTheme="minorHAnsi"/>
          <w:sz w:val="28"/>
          <w:szCs w:val="28"/>
          <w:lang w:eastAsia="en-US"/>
        </w:rPr>
        <w:t xml:space="preserve"> обследование.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7B8F">
        <w:rPr>
          <w:rFonts w:eastAsiaTheme="minorHAnsi"/>
          <w:sz w:val="28"/>
          <w:szCs w:val="28"/>
          <w:lang w:eastAsia="en-US"/>
        </w:rPr>
        <w:t>Осязательное обследование формы объемных, плоскостных сенсорных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7B8F">
        <w:rPr>
          <w:rFonts w:eastAsiaTheme="minorHAnsi"/>
          <w:sz w:val="28"/>
          <w:szCs w:val="28"/>
          <w:lang w:eastAsia="en-US"/>
        </w:rPr>
        <w:t>эталонов, чтение их изображений, выполненных различными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7B8F">
        <w:rPr>
          <w:rFonts w:eastAsiaTheme="minorHAnsi"/>
          <w:sz w:val="28"/>
          <w:szCs w:val="28"/>
          <w:lang w:eastAsia="en-US"/>
        </w:rPr>
        <w:t>видами рельефа.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7B8F">
        <w:rPr>
          <w:rFonts w:eastAsiaTheme="minorHAnsi"/>
          <w:sz w:val="28"/>
          <w:szCs w:val="28"/>
          <w:lang w:eastAsia="en-US"/>
        </w:rPr>
        <w:t>Взаимосвязь сенсорного эталона и его графического изображения.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7B8F">
        <w:rPr>
          <w:rFonts w:eastAsiaTheme="minorHAnsi"/>
          <w:sz w:val="28"/>
          <w:szCs w:val="28"/>
          <w:lang w:eastAsia="en-US"/>
        </w:rPr>
        <w:t>Распознавание, называние и соотнесение геометрических фигур.</w:t>
      </w:r>
    </w:p>
    <w:p w:rsidR="00717B8F" w:rsidRPr="00717B8F" w:rsidRDefault="00717B8F" w:rsidP="00FC79D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17B8F">
        <w:rPr>
          <w:rFonts w:eastAsiaTheme="minorHAnsi"/>
          <w:sz w:val="28"/>
          <w:szCs w:val="28"/>
          <w:lang w:eastAsia="en-US"/>
        </w:rPr>
        <w:t>Распознаван</w:t>
      </w:r>
      <w:r w:rsidR="00FC79D6">
        <w:rPr>
          <w:rFonts w:eastAsiaTheme="minorHAnsi"/>
          <w:sz w:val="28"/>
          <w:szCs w:val="28"/>
          <w:lang w:eastAsia="en-US"/>
        </w:rPr>
        <w:t>ие и называние геометрических т</w:t>
      </w:r>
      <w:r w:rsidRPr="00717B8F">
        <w:rPr>
          <w:rFonts w:eastAsiaTheme="minorHAnsi"/>
          <w:sz w:val="28"/>
          <w:szCs w:val="28"/>
          <w:lang w:eastAsia="en-US"/>
        </w:rPr>
        <w:t>ел (шар, куб, цилиндр,</w:t>
      </w:r>
      <w:r w:rsidR="00FC79D6">
        <w:rPr>
          <w:rFonts w:eastAsiaTheme="minorHAnsi"/>
          <w:sz w:val="28"/>
          <w:szCs w:val="28"/>
          <w:lang w:eastAsia="en-US"/>
        </w:rPr>
        <w:t xml:space="preserve"> </w:t>
      </w:r>
      <w:r w:rsidRPr="00717B8F">
        <w:rPr>
          <w:rFonts w:eastAsiaTheme="minorHAnsi"/>
          <w:sz w:val="28"/>
          <w:szCs w:val="28"/>
          <w:lang w:eastAsia="en-US"/>
        </w:rPr>
        <w:t>параллелепипед, конус).</w:t>
      </w:r>
      <w:r w:rsidR="00603E7B">
        <w:rPr>
          <w:rFonts w:eastAsiaTheme="minorHAnsi"/>
          <w:sz w:val="28"/>
          <w:szCs w:val="28"/>
          <w:lang w:eastAsia="en-US"/>
        </w:rPr>
        <w:t xml:space="preserve"> </w:t>
      </w:r>
      <w:r w:rsidRPr="00717B8F">
        <w:rPr>
          <w:rFonts w:eastAsiaTheme="minorHAnsi"/>
          <w:sz w:val="28"/>
          <w:szCs w:val="28"/>
          <w:lang w:eastAsia="en-US"/>
        </w:rPr>
        <w:t>Приемы сравнения и классификации предметов по форме.</w:t>
      </w:r>
      <w:r w:rsidR="00FC79D6">
        <w:rPr>
          <w:rFonts w:eastAsiaTheme="minorHAnsi"/>
          <w:sz w:val="28"/>
          <w:szCs w:val="28"/>
          <w:lang w:eastAsia="en-US"/>
        </w:rPr>
        <w:t xml:space="preserve"> </w:t>
      </w:r>
      <w:r w:rsidRPr="00717B8F">
        <w:rPr>
          <w:rFonts w:eastAsiaTheme="minorHAnsi"/>
          <w:sz w:val="28"/>
          <w:szCs w:val="28"/>
          <w:lang w:eastAsia="en-US"/>
        </w:rPr>
        <w:t xml:space="preserve">Использование </w:t>
      </w:r>
      <w:proofErr w:type="spellStart"/>
      <w:r w:rsidRPr="00717B8F">
        <w:rPr>
          <w:rFonts w:eastAsiaTheme="minorHAnsi"/>
          <w:sz w:val="28"/>
          <w:szCs w:val="28"/>
          <w:lang w:eastAsia="en-US"/>
        </w:rPr>
        <w:t>тифлотехнически</w:t>
      </w:r>
      <w:r w:rsidR="00FC79D6">
        <w:rPr>
          <w:rFonts w:eastAsiaTheme="minorHAnsi"/>
          <w:sz w:val="28"/>
          <w:szCs w:val="28"/>
          <w:lang w:eastAsia="en-US"/>
        </w:rPr>
        <w:t>х</w:t>
      </w:r>
      <w:proofErr w:type="spellEnd"/>
      <w:r w:rsidR="00FC79D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FC79D6">
        <w:rPr>
          <w:rFonts w:eastAsiaTheme="minorHAnsi"/>
          <w:sz w:val="28"/>
          <w:szCs w:val="28"/>
          <w:lang w:eastAsia="en-US"/>
        </w:rPr>
        <w:t xml:space="preserve">средств </w:t>
      </w:r>
      <w:r w:rsidRPr="00717B8F">
        <w:rPr>
          <w:rFonts w:eastAsiaTheme="minorHAnsi"/>
          <w:sz w:val="28"/>
          <w:szCs w:val="28"/>
          <w:lang w:eastAsia="en-US"/>
        </w:rPr>
        <w:t xml:space="preserve"> для</w:t>
      </w:r>
      <w:proofErr w:type="gramEnd"/>
      <w:r w:rsidRPr="00717B8F">
        <w:rPr>
          <w:rFonts w:eastAsiaTheme="minorHAnsi"/>
          <w:sz w:val="28"/>
          <w:szCs w:val="28"/>
          <w:lang w:eastAsia="en-US"/>
        </w:rPr>
        <w:t xml:space="preserve"> самостоятельной рельефно-графической деятельности по изображению</w:t>
      </w:r>
      <w:r w:rsidR="00FC79D6">
        <w:rPr>
          <w:rFonts w:eastAsiaTheme="minorHAnsi"/>
          <w:sz w:val="28"/>
          <w:szCs w:val="28"/>
          <w:lang w:eastAsia="en-US"/>
        </w:rPr>
        <w:t xml:space="preserve"> </w:t>
      </w:r>
      <w:r w:rsidRPr="00717B8F">
        <w:rPr>
          <w:rFonts w:eastAsiaTheme="minorHAnsi"/>
          <w:sz w:val="28"/>
          <w:szCs w:val="28"/>
          <w:lang w:eastAsia="en-US"/>
        </w:rPr>
        <w:t>формы сенсорных эталонов</w:t>
      </w:r>
      <w:r w:rsidR="00FC79D6">
        <w:rPr>
          <w:rFonts w:eastAsiaTheme="minorHAnsi"/>
          <w:sz w:val="28"/>
          <w:szCs w:val="28"/>
          <w:lang w:eastAsia="en-US"/>
        </w:rPr>
        <w:t>.</w:t>
      </w:r>
    </w:p>
    <w:p w:rsidR="002E7976" w:rsidRDefault="002E7976" w:rsidP="00FC79D6">
      <w:pPr>
        <w:pStyle w:val="ac"/>
        <w:tabs>
          <w:tab w:val="left" w:pos="2196"/>
        </w:tabs>
        <w:suppressAutoHyphens/>
        <w:ind w:firstLine="567"/>
        <w:jc w:val="left"/>
        <w:rPr>
          <w:b/>
          <w:szCs w:val="28"/>
        </w:rPr>
      </w:pPr>
      <w:r w:rsidRPr="002E7976">
        <w:rPr>
          <w:b/>
          <w:szCs w:val="28"/>
        </w:rPr>
        <w:t>Использование осязания во всех видах деятельности</w:t>
      </w:r>
      <w:r w:rsidR="00603E7B">
        <w:rPr>
          <w:b/>
          <w:szCs w:val="28"/>
        </w:rPr>
        <w:t>.</w:t>
      </w:r>
    </w:p>
    <w:p w:rsidR="00FC79D6" w:rsidRPr="00FC79D6" w:rsidRDefault="00FC79D6" w:rsidP="00FC79D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C79D6">
        <w:rPr>
          <w:rFonts w:eastAsiaTheme="minorHAnsi"/>
          <w:sz w:val="28"/>
          <w:szCs w:val="28"/>
          <w:lang w:eastAsia="en-US"/>
        </w:rPr>
        <w:t>Сенсорные эталоны осязательных признаков (твердость, мягкость,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9D6">
        <w:rPr>
          <w:rFonts w:eastAsiaTheme="minorHAnsi"/>
          <w:sz w:val="28"/>
          <w:szCs w:val="28"/>
          <w:lang w:eastAsia="en-US"/>
        </w:rPr>
        <w:t xml:space="preserve">температура, гладкость и т. </w:t>
      </w:r>
      <w:proofErr w:type="gramStart"/>
      <w:r w:rsidRPr="00FC79D6">
        <w:rPr>
          <w:rFonts w:eastAsiaTheme="minorHAnsi"/>
          <w:sz w:val="28"/>
          <w:szCs w:val="28"/>
          <w:lang w:eastAsia="en-US"/>
        </w:rPr>
        <w:t>д .</w:t>
      </w:r>
      <w:proofErr w:type="gramEnd"/>
      <w:r w:rsidRPr="00FC79D6">
        <w:rPr>
          <w:rFonts w:eastAsiaTheme="minorHAnsi"/>
          <w:sz w:val="28"/>
          <w:szCs w:val="28"/>
          <w:lang w:eastAsia="en-US"/>
        </w:rPr>
        <w:t>). Дифференцировка осязательных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9D6">
        <w:rPr>
          <w:rFonts w:eastAsiaTheme="minorHAnsi"/>
          <w:sz w:val="28"/>
          <w:szCs w:val="28"/>
          <w:lang w:eastAsia="en-US"/>
        </w:rPr>
        <w:t>признаков и свойств предметов. Сравнение осязательных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9D6">
        <w:rPr>
          <w:rFonts w:eastAsiaTheme="minorHAnsi"/>
          <w:sz w:val="28"/>
          <w:szCs w:val="28"/>
          <w:lang w:eastAsia="en-US"/>
        </w:rPr>
        <w:t>признаков и свойств предметов.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9D6">
        <w:rPr>
          <w:rFonts w:eastAsiaTheme="minorHAnsi"/>
          <w:sz w:val="28"/>
          <w:szCs w:val="28"/>
          <w:lang w:eastAsia="en-US"/>
        </w:rPr>
        <w:t>Фактура поверхности. Виды фактур. Дифференцировка и классификация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9D6">
        <w:rPr>
          <w:rFonts w:eastAsiaTheme="minorHAnsi"/>
          <w:sz w:val="28"/>
          <w:szCs w:val="28"/>
          <w:lang w:eastAsia="en-US"/>
        </w:rPr>
        <w:t>предметов окружающего мира по их признакам, свойствам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9D6">
        <w:rPr>
          <w:rFonts w:eastAsiaTheme="minorHAnsi"/>
          <w:sz w:val="28"/>
          <w:szCs w:val="28"/>
          <w:lang w:eastAsia="en-US"/>
        </w:rPr>
        <w:t>и фактуре.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9D6">
        <w:rPr>
          <w:rFonts w:eastAsiaTheme="minorHAnsi"/>
          <w:sz w:val="28"/>
          <w:szCs w:val="28"/>
          <w:lang w:eastAsia="en-US"/>
        </w:rPr>
        <w:t>Приемы сравнения, сходства и различия объектов по их свойствам,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9D6">
        <w:rPr>
          <w:rFonts w:eastAsiaTheme="minorHAnsi"/>
          <w:sz w:val="28"/>
          <w:szCs w:val="28"/>
          <w:lang w:eastAsia="en-US"/>
        </w:rPr>
        <w:t>признакам и фактуре.</w:t>
      </w:r>
    </w:p>
    <w:p w:rsidR="00FC79D6" w:rsidRPr="00FC79D6" w:rsidRDefault="00FC79D6" w:rsidP="00FC79D6">
      <w:pPr>
        <w:pStyle w:val="ac"/>
        <w:tabs>
          <w:tab w:val="left" w:pos="2196"/>
        </w:tabs>
        <w:suppressAutoHyphens/>
        <w:ind w:firstLine="567"/>
        <w:rPr>
          <w:b/>
          <w:szCs w:val="28"/>
        </w:rPr>
      </w:pPr>
      <w:r w:rsidRPr="00FC79D6">
        <w:rPr>
          <w:rFonts w:eastAsiaTheme="minorHAnsi"/>
          <w:szCs w:val="28"/>
          <w:lang w:eastAsia="en-US"/>
        </w:rPr>
        <w:t>Восприятие фактуры предметов на рельефно-графических пособиях.</w:t>
      </w:r>
    </w:p>
    <w:p w:rsidR="00C06F45" w:rsidRPr="003641ED" w:rsidRDefault="00C06F45" w:rsidP="00C06F4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641ED">
        <w:rPr>
          <w:b/>
          <w:sz w:val="28"/>
          <w:szCs w:val="28"/>
        </w:rPr>
        <w:lastRenderedPageBreak/>
        <w:t>ПЛАНИРУЕМЫЕ РЕЗУЛЬТАТЫ ОСВОЕНИЯ КОРРЕКЦИОННО-РАЗВИВАЮЩЕГО КУРСА «ОХРАНА, РАЗВИТИЕ И КОРРЕКЦИЯ ОСТАТОЧНОГО ЗРЕНИЯ» НА УРОВНЕ ОСНОВНОГО ОБЩЕГО  ОБРАЗОВАНИЯ.</w:t>
      </w:r>
    </w:p>
    <w:p w:rsidR="00EE2D20" w:rsidRDefault="007055A1">
      <w:pPr>
        <w:widowControl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ФГОС, курс нацелен  на обеспечение реализации трех групп образовательных результатов:  личностных,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 и предметных.</w:t>
      </w:r>
    </w:p>
    <w:p w:rsidR="00EE2D20" w:rsidRPr="00A710CD" w:rsidRDefault="007055A1">
      <w:pPr>
        <w:ind w:firstLine="567"/>
        <w:jc w:val="both"/>
        <w:rPr>
          <w:rFonts w:eastAsia="Newton-Regular"/>
          <w:b/>
          <w:bCs/>
          <w:iCs/>
          <w:sz w:val="28"/>
          <w:szCs w:val="28"/>
        </w:rPr>
      </w:pPr>
      <w:r w:rsidRPr="00A710CD">
        <w:rPr>
          <w:rFonts w:eastAsia="Newton-Regular"/>
          <w:b/>
          <w:bCs/>
          <w:iCs/>
          <w:sz w:val="28"/>
          <w:szCs w:val="28"/>
        </w:rPr>
        <w:t>1. Личностные результаты:</w:t>
      </w:r>
    </w:p>
    <w:p w:rsidR="00EE2D20" w:rsidRDefault="007055A1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овладение основами гражданской идентичности личности в форме осознания </w:t>
      </w:r>
      <w:r>
        <w:rPr>
          <w:sz w:val="28"/>
          <w:szCs w:val="28"/>
        </w:rPr>
        <w:t>«Я» как гражданина России, знающего и любящего её природу и культуру;</w:t>
      </w:r>
    </w:p>
    <w:p w:rsidR="00EE2D20" w:rsidRDefault="007055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человеком;</w:t>
      </w:r>
    </w:p>
    <w:p w:rsidR="00EE2D20" w:rsidRDefault="007055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уважительное отношение к иному мнению, истории и культуре других народов;</w:t>
      </w:r>
    </w:p>
    <w:p w:rsidR="00EE2D20" w:rsidRDefault="007055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адаптации в предметном мире через совершенствование приемов осязательного обследования, правил поведения в природной и социальной среде;</w:t>
      </w:r>
    </w:p>
    <w:p w:rsidR="00EE2D20" w:rsidRDefault="007055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EE2D20" w:rsidRDefault="007055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осознание личностной ответственности за свои поступки, в том числе по отношению к своему здоровью и здоровью окружающих, к объектам природы,  культуры, к объектам предметного мира;</w:t>
      </w:r>
    </w:p>
    <w:p w:rsidR="00EE2D20" w:rsidRDefault="007055A1" w:rsidP="002F2FD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эстетические чувства, впечатления через восприятие окружающей действительности в ее многообразии, знакомство с архитектурными сооружениями, памятниками истории и культуры городов России и разных стан мира;</w:t>
      </w:r>
    </w:p>
    <w:p w:rsidR="00EE2D20" w:rsidRDefault="007055A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EE2D20" w:rsidRDefault="007055A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способность к сотрудничеству со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мнению;</w:t>
      </w:r>
    </w:p>
    <w:p w:rsidR="00EE2D20" w:rsidRDefault="007055A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</w:t>
      </w:r>
      <w:proofErr w:type="gramStart"/>
      <w:r>
        <w:rPr>
          <w:color w:val="000000"/>
          <w:sz w:val="28"/>
          <w:szCs w:val="28"/>
        </w:rPr>
        <w:t>),правил</w:t>
      </w:r>
      <w:proofErr w:type="gramEnd"/>
      <w:r>
        <w:rPr>
          <w:color w:val="000000"/>
          <w:sz w:val="28"/>
          <w:szCs w:val="28"/>
        </w:rPr>
        <w:t xml:space="preserve"> экологической безопасности в повседневной жизни;</w:t>
      </w:r>
    </w:p>
    <w:p w:rsidR="00EE2D20" w:rsidRDefault="007055A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мотивация к творческому труду, работе на результат, бережное отношение к материальным и духовным ценностям.</w:t>
      </w:r>
    </w:p>
    <w:p w:rsidR="00EE2D20" w:rsidRPr="00A710CD" w:rsidRDefault="007055A1">
      <w:pPr>
        <w:ind w:firstLine="567"/>
        <w:jc w:val="both"/>
        <w:rPr>
          <w:rFonts w:eastAsia="Newton-Regular"/>
          <w:b/>
          <w:bCs/>
          <w:iCs/>
          <w:sz w:val="28"/>
          <w:szCs w:val="28"/>
        </w:rPr>
      </w:pPr>
      <w:r w:rsidRPr="00A710CD">
        <w:rPr>
          <w:rFonts w:eastAsia="Newton-Regular"/>
          <w:b/>
          <w:bCs/>
          <w:iCs/>
          <w:sz w:val="28"/>
          <w:szCs w:val="28"/>
        </w:rPr>
        <w:t xml:space="preserve">2. </w:t>
      </w:r>
      <w:proofErr w:type="spellStart"/>
      <w:r w:rsidRPr="00A710CD">
        <w:rPr>
          <w:rFonts w:eastAsia="Newton-Regular"/>
          <w:b/>
          <w:bCs/>
          <w:iCs/>
          <w:sz w:val="28"/>
          <w:szCs w:val="28"/>
        </w:rPr>
        <w:t>Метапредметные</w:t>
      </w:r>
      <w:proofErr w:type="spellEnd"/>
      <w:r w:rsidRPr="00A710CD">
        <w:rPr>
          <w:rFonts w:eastAsia="Newton-Regular"/>
          <w:b/>
          <w:bCs/>
          <w:iCs/>
          <w:sz w:val="28"/>
          <w:szCs w:val="28"/>
        </w:rPr>
        <w:t xml:space="preserve"> результаты:</w:t>
      </w:r>
    </w:p>
    <w:p w:rsidR="00EE2D20" w:rsidRPr="00A710CD" w:rsidRDefault="007055A1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A710CD">
        <w:rPr>
          <w:b/>
          <w:bCs/>
          <w:color w:val="000000"/>
          <w:sz w:val="28"/>
          <w:szCs w:val="28"/>
        </w:rPr>
        <w:t>Регулятивные</w:t>
      </w:r>
    </w:p>
    <w:p w:rsidR="00EE2D20" w:rsidRDefault="007055A1">
      <w:pPr>
        <w:tabs>
          <w:tab w:val="left" w:pos="-2552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понимать учебную задачу, сформулированную самостоятельно и уточнённую учителем;</w:t>
      </w:r>
    </w:p>
    <w:p w:rsidR="00EE2D20" w:rsidRDefault="007055A1">
      <w:pPr>
        <w:tabs>
          <w:tab w:val="left" w:pos="-2552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сохранять учебную задачу на индивидуальных занятиях, в мини-группах, подгруппах, группах  (самостоятельно воспроизводить её в ходе выполнения работы на различных этапах занятия);</w:t>
      </w:r>
    </w:p>
    <w:p w:rsidR="00EE2D20" w:rsidRDefault="007055A1">
      <w:pPr>
        <w:tabs>
          <w:tab w:val="left" w:pos="-2552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выделять известные и неизвестные знания и умения и навыки;</w:t>
      </w:r>
    </w:p>
    <w:p w:rsidR="00EE2D20" w:rsidRDefault="007055A1">
      <w:pPr>
        <w:tabs>
          <w:tab w:val="left" w:pos="-2552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планировать свои действия в течение всего занятия;</w:t>
      </w:r>
    </w:p>
    <w:p w:rsidR="00EE2D20" w:rsidRDefault="007055A1">
      <w:pPr>
        <w:tabs>
          <w:tab w:val="left" w:pos="-2552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фиксировать в конце занятия удовлетворённость/неудовлетворённость своей работой; объективно относиться к своим успехам/неуспехам;</w:t>
      </w:r>
    </w:p>
    <w:p w:rsidR="00EE2D20" w:rsidRDefault="007055A1">
      <w:pPr>
        <w:tabs>
          <w:tab w:val="left" w:pos="-2552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оценивать правильность выполнения заданий;</w:t>
      </w:r>
    </w:p>
    <w:p w:rsidR="00EE2D20" w:rsidRDefault="007055A1">
      <w:pPr>
        <w:pStyle w:val="ac"/>
        <w:tabs>
          <w:tab w:val="left" w:pos="-2552"/>
          <w:tab w:val="left" w:pos="707"/>
        </w:tabs>
        <w:ind w:firstLine="567"/>
        <w:rPr>
          <w:color w:val="000000"/>
          <w:szCs w:val="28"/>
        </w:rPr>
      </w:pPr>
      <w:r>
        <w:rPr>
          <w:color w:val="000000"/>
          <w:szCs w:val="28"/>
        </w:rPr>
        <w:t>соотносить выполнение работы с алгоритмом и результатом;</w:t>
      </w:r>
    </w:p>
    <w:p w:rsidR="00EE2D20" w:rsidRDefault="007055A1">
      <w:pPr>
        <w:tabs>
          <w:tab w:val="left" w:pos="-2552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контролировать и корректировать своё поведение с учётом установленных правил;</w:t>
      </w:r>
    </w:p>
    <w:p w:rsidR="00EE2D20" w:rsidRDefault="007055A1">
      <w:pPr>
        <w:tabs>
          <w:tab w:val="left" w:pos="-2552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сотрудничестве с учителем ставить новые учебные задачи.</w:t>
      </w:r>
    </w:p>
    <w:p w:rsidR="00EE2D20" w:rsidRPr="00A710CD" w:rsidRDefault="007055A1">
      <w:pPr>
        <w:tabs>
          <w:tab w:val="left" w:pos="-2552"/>
        </w:tabs>
        <w:ind w:firstLine="567"/>
        <w:jc w:val="both"/>
        <w:rPr>
          <w:b/>
          <w:bCs/>
          <w:color w:val="000000"/>
          <w:sz w:val="28"/>
          <w:szCs w:val="28"/>
        </w:rPr>
      </w:pPr>
      <w:r w:rsidRPr="00A710CD">
        <w:rPr>
          <w:b/>
          <w:bCs/>
          <w:color w:val="000000"/>
          <w:sz w:val="28"/>
          <w:szCs w:val="28"/>
        </w:rPr>
        <w:t>Познавательные</w:t>
      </w:r>
    </w:p>
    <w:p w:rsidR="00EE2D20" w:rsidRDefault="007055A1">
      <w:pPr>
        <w:tabs>
          <w:tab w:val="left" w:pos="-2552"/>
          <w:tab w:val="left" w:pos="720"/>
        </w:tabs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понимать </w:t>
      </w:r>
      <w:r>
        <w:rPr>
          <w:sz w:val="28"/>
          <w:szCs w:val="28"/>
        </w:rPr>
        <w:t xml:space="preserve">определение эталонов формы,  строение и возможности рук; </w:t>
      </w:r>
    </w:p>
    <w:p w:rsidR="00EE2D20" w:rsidRDefault="007055A1">
      <w:pPr>
        <w:tabs>
          <w:tab w:val="left" w:pos="720"/>
        </w:tabs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иметь </w:t>
      </w:r>
      <w:r>
        <w:rPr>
          <w:sz w:val="28"/>
          <w:szCs w:val="28"/>
        </w:rPr>
        <w:t>представление о человеке;</w:t>
      </w:r>
    </w:p>
    <w:p w:rsidR="00EE2D20" w:rsidRDefault="007055A1">
      <w:pPr>
        <w:tabs>
          <w:tab w:val="left" w:pos="-2552"/>
          <w:tab w:val="left" w:pos="72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выделять сенсорные эталоны формы;</w:t>
      </w:r>
    </w:p>
    <w:p w:rsidR="00EE2D20" w:rsidRDefault="007055A1">
      <w:pPr>
        <w:tabs>
          <w:tab w:val="left" w:pos="-2552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выделять</w:t>
      </w:r>
      <w:r>
        <w:rPr>
          <w:sz w:val="28"/>
          <w:szCs w:val="28"/>
        </w:rPr>
        <w:t xml:space="preserve"> сенсорные эталоны осязательных признаков</w:t>
      </w:r>
      <w:r>
        <w:rPr>
          <w:color w:val="000000"/>
          <w:sz w:val="28"/>
          <w:szCs w:val="28"/>
        </w:rPr>
        <w:t>;</w:t>
      </w:r>
    </w:p>
    <w:p w:rsidR="00EE2D20" w:rsidRDefault="007055A1">
      <w:pPr>
        <w:tabs>
          <w:tab w:val="left" w:pos="-2552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использовать </w:t>
      </w:r>
      <w:r>
        <w:rPr>
          <w:sz w:val="28"/>
          <w:szCs w:val="28"/>
        </w:rPr>
        <w:t>приемы осязательного обследования предметов;</w:t>
      </w:r>
    </w:p>
    <w:p w:rsidR="00EE2D20" w:rsidRDefault="007055A1">
      <w:pPr>
        <w:tabs>
          <w:tab w:val="left" w:pos="-2552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использовать определение величины предмета;</w:t>
      </w:r>
    </w:p>
    <w:p w:rsidR="00EE2D20" w:rsidRDefault="007055A1">
      <w:pPr>
        <w:tabs>
          <w:tab w:val="left" w:pos="-2552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понимать </w:t>
      </w:r>
      <w:r>
        <w:rPr>
          <w:sz w:val="28"/>
          <w:szCs w:val="28"/>
        </w:rPr>
        <w:t>представления о величине предметов</w:t>
      </w:r>
      <w:r>
        <w:rPr>
          <w:color w:val="000000"/>
          <w:sz w:val="28"/>
          <w:szCs w:val="28"/>
        </w:rPr>
        <w:t>;</w:t>
      </w:r>
    </w:p>
    <w:p w:rsidR="00EE2D20" w:rsidRDefault="007055A1">
      <w:pPr>
        <w:tabs>
          <w:tab w:val="left" w:pos="-2552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использовать </w:t>
      </w:r>
      <w:r>
        <w:rPr>
          <w:sz w:val="28"/>
          <w:szCs w:val="28"/>
        </w:rPr>
        <w:t>приемы ориентирования в окружающих предметах;</w:t>
      </w:r>
    </w:p>
    <w:p w:rsidR="00EE2D20" w:rsidRDefault="002F2FD3" w:rsidP="002F2FD3">
      <w:pPr>
        <w:tabs>
          <w:tab w:val="left" w:pos="-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055A1">
        <w:rPr>
          <w:sz w:val="28"/>
          <w:szCs w:val="28"/>
        </w:rPr>
        <w:t xml:space="preserve"> производить дифференцирование признаков и свойств предметов;</w:t>
      </w:r>
    </w:p>
    <w:p w:rsidR="00EE2D20" w:rsidRDefault="007055A1">
      <w:pPr>
        <w:tabs>
          <w:tab w:val="left" w:pos="-2552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использовать </w:t>
      </w:r>
      <w:r>
        <w:rPr>
          <w:sz w:val="28"/>
          <w:szCs w:val="28"/>
        </w:rPr>
        <w:t>ориентирование на плоскости с помощью осязания;</w:t>
      </w:r>
    </w:p>
    <w:p w:rsidR="00EE2D20" w:rsidRDefault="007055A1">
      <w:pPr>
        <w:tabs>
          <w:tab w:val="left" w:pos="-2552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осуществлять</w:t>
      </w:r>
      <w:r>
        <w:rPr>
          <w:sz w:val="28"/>
          <w:szCs w:val="28"/>
        </w:rPr>
        <w:t xml:space="preserve"> ориентирование на плоскости;</w:t>
      </w:r>
    </w:p>
    <w:p w:rsidR="00EE2D20" w:rsidRDefault="007055A1">
      <w:pPr>
        <w:tabs>
          <w:tab w:val="left" w:pos="-255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строение человека;</w:t>
      </w:r>
    </w:p>
    <w:p w:rsidR="00EE2D20" w:rsidRDefault="007055A1">
      <w:pPr>
        <w:tabs>
          <w:tab w:val="left" w:pos="-255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сочетание пассивной, активной и опосредованной форм осязания;</w:t>
      </w:r>
    </w:p>
    <w:p w:rsidR="00EE2D20" w:rsidRPr="00A710CD" w:rsidRDefault="007055A1">
      <w:pPr>
        <w:tabs>
          <w:tab w:val="left" w:pos="-2552"/>
        </w:tabs>
        <w:ind w:firstLine="567"/>
        <w:jc w:val="both"/>
        <w:rPr>
          <w:b/>
          <w:bCs/>
          <w:color w:val="000000"/>
          <w:sz w:val="28"/>
          <w:szCs w:val="28"/>
        </w:rPr>
      </w:pPr>
      <w:r w:rsidRPr="00A710CD">
        <w:rPr>
          <w:b/>
          <w:bCs/>
          <w:color w:val="000000"/>
          <w:sz w:val="28"/>
          <w:szCs w:val="28"/>
        </w:rPr>
        <w:t>Коммуникативные</w:t>
      </w:r>
    </w:p>
    <w:p w:rsidR="00EE2D20" w:rsidRDefault="007055A1">
      <w:pPr>
        <w:tabs>
          <w:tab w:val="left" w:pos="-2552"/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включаться в диалог и коллективное обсуждение с учителем и сверстниками, проблем и вопросов;</w:t>
      </w:r>
    </w:p>
    <w:p w:rsidR="00EE2D20" w:rsidRDefault="007055A1">
      <w:pPr>
        <w:pStyle w:val="ac"/>
        <w:tabs>
          <w:tab w:val="left" w:pos="-2552"/>
          <w:tab w:val="left" w:pos="0"/>
          <w:tab w:val="left" w:pos="707"/>
        </w:tabs>
        <w:ind w:firstLine="567"/>
        <w:rPr>
          <w:color w:val="000000"/>
          <w:szCs w:val="28"/>
        </w:rPr>
      </w:pPr>
      <w:r>
        <w:rPr>
          <w:color w:val="000000"/>
          <w:szCs w:val="28"/>
        </w:rPr>
        <w:t>формулировать ответы на вопросы;</w:t>
      </w:r>
    </w:p>
    <w:p w:rsidR="00EE2D20" w:rsidRDefault="007055A1">
      <w:pPr>
        <w:tabs>
          <w:tab w:val="left" w:pos="-2552"/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EE2D20" w:rsidRDefault="007055A1">
      <w:pPr>
        <w:tabs>
          <w:tab w:val="left" w:pos="-2552"/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договариваться и приходить к общему решению в совместной деятельности;</w:t>
      </w:r>
    </w:p>
    <w:p w:rsidR="00EE2D20" w:rsidRDefault="007055A1">
      <w:pPr>
        <w:tabs>
          <w:tab w:val="left" w:pos="-2552"/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высказывать мотивированное, аргументированное суждение по теме занятия;</w:t>
      </w:r>
    </w:p>
    <w:p w:rsidR="00EE2D20" w:rsidRDefault="007055A1">
      <w:pPr>
        <w:tabs>
          <w:tab w:val="left" w:pos="-2552"/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проявлять стремление ладить с собеседниками, ориентироваться на позицию партнёра в общении;</w:t>
      </w:r>
    </w:p>
    <w:p w:rsidR="00EE2D20" w:rsidRDefault="007055A1">
      <w:pPr>
        <w:tabs>
          <w:tab w:val="left" w:pos="-2552"/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признавать свои ошибки, озвучивать их;</w:t>
      </w:r>
    </w:p>
    <w:p w:rsidR="00EE2D20" w:rsidRDefault="002F2FD3" w:rsidP="002F2FD3">
      <w:pPr>
        <w:tabs>
          <w:tab w:val="left" w:pos="-2552"/>
          <w:tab w:val="left" w:pos="0"/>
        </w:tabs>
        <w:jc w:val="both"/>
        <w:rPr>
          <w:color w:val="000000"/>
          <w:sz w:val="28"/>
          <w:szCs w:val="28"/>
        </w:rPr>
      </w:pPr>
      <w:r>
        <w:rPr>
          <w:b/>
          <w:bCs/>
          <w:color w:val="666666"/>
          <w:sz w:val="28"/>
          <w:szCs w:val="28"/>
        </w:rPr>
        <w:t xml:space="preserve">        </w:t>
      </w:r>
      <w:r w:rsidR="007055A1">
        <w:rPr>
          <w:color w:val="000000"/>
          <w:sz w:val="28"/>
          <w:szCs w:val="28"/>
        </w:rPr>
        <w:t>понимать и принимать задачу совместной работы, распределять роли при выполнении заданий;</w:t>
      </w:r>
    </w:p>
    <w:p w:rsidR="00EE2D20" w:rsidRDefault="007055A1">
      <w:pPr>
        <w:tabs>
          <w:tab w:val="left" w:pos="-2552"/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EE2D20" w:rsidRDefault="007055A1">
      <w:pPr>
        <w:tabs>
          <w:tab w:val="left" w:pos="-2552"/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продуктивно разрешать конфликты на основе учёта интересов всех его участников.</w:t>
      </w:r>
    </w:p>
    <w:p w:rsidR="00EE2D20" w:rsidRPr="00A710CD" w:rsidRDefault="007055A1">
      <w:pPr>
        <w:ind w:firstLine="567"/>
        <w:jc w:val="both"/>
        <w:rPr>
          <w:rFonts w:eastAsia="Newton-Regular"/>
          <w:b/>
          <w:bCs/>
          <w:iCs/>
          <w:sz w:val="28"/>
          <w:szCs w:val="28"/>
        </w:rPr>
      </w:pPr>
      <w:r w:rsidRPr="00A710CD">
        <w:rPr>
          <w:rFonts w:eastAsia="Newton-Regular"/>
          <w:b/>
          <w:bCs/>
          <w:iCs/>
          <w:sz w:val="28"/>
          <w:szCs w:val="28"/>
        </w:rPr>
        <w:t>3. В предметном направлении:</w:t>
      </w:r>
    </w:p>
    <w:p w:rsidR="00EE2D20" w:rsidRDefault="007055A1">
      <w:pPr>
        <w:ind w:firstLine="567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sz w:val="28"/>
          <w:szCs w:val="28"/>
        </w:rPr>
        <w:t>использование сформированных навыков осязания;</w:t>
      </w:r>
    </w:p>
    <w:p w:rsidR="00EE2D20" w:rsidRDefault="007055A1">
      <w:pPr>
        <w:pStyle w:val="ac"/>
        <w:tabs>
          <w:tab w:val="left" w:pos="2196"/>
        </w:tabs>
        <w:suppressAutoHyphens/>
        <w:ind w:firstLine="567"/>
        <w:rPr>
          <w:szCs w:val="28"/>
        </w:rPr>
      </w:pPr>
      <w:r>
        <w:rPr>
          <w:szCs w:val="28"/>
        </w:rPr>
        <w:t>развитие  умений работать с  сенсорными эталонами осязательных признаков, извлекать необходимую информацию, точно и грамотно выражать свои мысли, проводить классификации, логические обоснования;</w:t>
      </w:r>
    </w:p>
    <w:p w:rsidR="00EE2D20" w:rsidRDefault="007055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овладение навыками, приемами работы  при выделении сенсорных эталонов формы;</w:t>
      </w:r>
    </w:p>
    <w:p w:rsidR="00EE2D20" w:rsidRDefault="007055A1">
      <w:pPr>
        <w:pStyle w:val="ac"/>
        <w:tabs>
          <w:tab w:val="left" w:pos="2196"/>
        </w:tabs>
        <w:suppressAutoHyphens/>
        <w:ind w:firstLine="567"/>
        <w:rPr>
          <w:szCs w:val="28"/>
        </w:rPr>
      </w:pPr>
      <w:r>
        <w:rPr>
          <w:szCs w:val="28"/>
        </w:rPr>
        <w:t xml:space="preserve">выполнять по  алгоритму анализ </w:t>
      </w:r>
      <w:r>
        <w:rPr>
          <w:color w:val="000000"/>
          <w:szCs w:val="28"/>
        </w:rPr>
        <w:t>окру</w:t>
      </w:r>
      <w:r>
        <w:rPr>
          <w:color w:val="000000"/>
          <w:szCs w:val="28"/>
        </w:rPr>
        <w:softHyphen/>
        <w:t xml:space="preserve">жающих предметов;  </w:t>
      </w:r>
      <w:r>
        <w:rPr>
          <w:iCs/>
          <w:color w:val="000000"/>
          <w:szCs w:val="28"/>
        </w:rPr>
        <w:t xml:space="preserve">владеть навыками  </w:t>
      </w:r>
      <w:proofErr w:type="spellStart"/>
      <w:r>
        <w:rPr>
          <w:szCs w:val="28"/>
        </w:rPr>
        <w:t>бимануального</w:t>
      </w:r>
      <w:proofErr w:type="spellEnd"/>
      <w:r>
        <w:rPr>
          <w:szCs w:val="28"/>
        </w:rPr>
        <w:t xml:space="preserve"> осязательного восприятия;</w:t>
      </w:r>
    </w:p>
    <w:p w:rsidR="00EE2D20" w:rsidRDefault="007055A1">
      <w:pPr>
        <w:pStyle w:val="ac"/>
        <w:tabs>
          <w:tab w:val="left" w:pos="2196"/>
        </w:tabs>
        <w:suppressAutoHyphens/>
        <w:ind w:firstLine="567"/>
        <w:rPr>
          <w:szCs w:val="28"/>
        </w:rPr>
      </w:pPr>
      <w:r>
        <w:rPr>
          <w:szCs w:val="28"/>
        </w:rPr>
        <w:t>осуществление умений, навыков сочетания пассивной, активной и опосредованной форм осязания при обследовании предметов и их изображений;</w:t>
      </w:r>
    </w:p>
    <w:p w:rsidR="00EE2D20" w:rsidRDefault="007055A1">
      <w:pPr>
        <w:pStyle w:val="ac"/>
        <w:tabs>
          <w:tab w:val="left" w:pos="2196"/>
        </w:tabs>
        <w:suppressAutoHyphens/>
        <w:ind w:firstLine="567"/>
        <w:rPr>
          <w:szCs w:val="28"/>
        </w:rPr>
      </w:pPr>
      <w:r>
        <w:rPr>
          <w:szCs w:val="28"/>
        </w:rPr>
        <w:t>развитие умений различать предметы по образцу и словесному описанию</w:t>
      </w:r>
      <w:r>
        <w:rPr>
          <w:iCs/>
          <w:color w:val="000000"/>
          <w:szCs w:val="28"/>
        </w:rPr>
        <w:t>;</w:t>
      </w:r>
    </w:p>
    <w:p w:rsidR="00EE2D20" w:rsidRDefault="007055A1">
      <w:pPr>
        <w:pStyle w:val="ac"/>
        <w:tabs>
          <w:tab w:val="left" w:pos="2196"/>
        </w:tabs>
        <w:suppressAutoHyphens/>
        <w:ind w:firstLine="567"/>
        <w:rPr>
          <w:szCs w:val="28"/>
        </w:rPr>
      </w:pPr>
      <w:r>
        <w:rPr>
          <w:szCs w:val="28"/>
        </w:rPr>
        <w:t>развитие умений обследовать себя,  сверстников, взрослых; сопряженное действие рук;</w:t>
      </w:r>
    </w:p>
    <w:p w:rsidR="00EE2D20" w:rsidRDefault="007055A1">
      <w:pPr>
        <w:pStyle w:val="ac"/>
        <w:tabs>
          <w:tab w:val="left" w:pos="2196"/>
        </w:tabs>
        <w:suppressAutoHyphens/>
        <w:ind w:firstLine="567"/>
        <w:rPr>
          <w:szCs w:val="28"/>
        </w:rPr>
      </w:pPr>
      <w:r>
        <w:rPr>
          <w:szCs w:val="28"/>
        </w:rPr>
        <w:t>развитие пластики и ритма ласковых, строгих, нежных, энергичных, слабых и других видов действия рук;</w:t>
      </w:r>
    </w:p>
    <w:p w:rsidR="00EE2D20" w:rsidRDefault="007055A1">
      <w:pPr>
        <w:pStyle w:val="ac"/>
        <w:tabs>
          <w:tab w:val="left" w:pos="2196"/>
        </w:tabs>
        <w:suppressAutoHyphens/>
        <w:ind w:firstLine="567"/>
        <w:rPr>
          <w:szCs w:val="28"/>
        </w:rPr>
      </w:pPr>
      <w:r>
        <w:rPr>
          <w:szCs w:val="28"/>
        </w:rPr>
        <w:t>осуществление умений, навыков сочетания пассивной, активной и опосредованной форм осязания при обследовании предметов и их изображений.</w:t>
      </w:r>
    </w:p>
    <w:p w:rsidR="00EE2D20" w:rsidRDefault="007055A1" w:rsidP="002B41F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Планируемый уровень подготовки </w:t>
      </w:r>
      <w:proofErr w:type="gramStart"/>
      <w:r>
        <w:rPr>
          <w:b/>
          <w:sz w:val="28"/>
          <w:szCs w:val="28"/>
        </w:rPr>
        <w:t>обучающихся  на</w:t>
      </w:r>
      <w:proofErr w:type="gramEnd"/>
      <w:r>
        <w:rPr>
          <w:b/>
          <w:sz w:val="28"/>
          <w:szCs w:val="28"/>
        </w:rPr>
        <w:t xml:space="preserve"> конец учебного года учащиеся должны:</w:t>
      </w:r>
    </w:p>
    <w:p w:rsidR="00EE2D20" w:rsidRDefault="007055A1">
      <w:pPr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Иметь представления:</w:t>
      </w:r>
    </w:p>
    <w:p w:rsidR="00EE2D20" w:rsidRDefault="007055A1" w:rsidP="002F2FD3">
      <w:pPr>
        <w:ind w:left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 строении и возможностях рук;</w:t>
      </w:r>
    </w:p>
    <w:p w:rsidR="00EE2D20" w:rsidRDefault="007055A1" w:rsidP="002F2FD3">
      <w:pPr>
        <w:ind w:left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 сенсорных эталонах форм;</w:t>
      </w:r>
    </w:p>
    <w:p w:rsidR="00EE2D20" w:rsidRDefault="007055A1" w:rsidP="002F2FD3">
      <w:pPr>
        <w:ind w:left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 сенсорных эталонах осязательных признаков;</w:t>
      </w:r>
    </w:p>
    <w:p w:rsidR="00EE2D20" w:rsidRDefault="007055A1" w:rsidP="002F2FD3">
      <w:pPr>
        <w:ind w:left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 величине предметов;</w:t>
      </w:r>
    </w:p>
    <w:p w:rsidR="00EE2D20" w:rsidRDefault="007055A1" w:rsidP="002F2FD3">
      <w:pPr>
        <w:ind w:left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об использовании  осязания в процессе ориентировки в окружающем мире;</w:t>
      </w:r>
    </w:p>
    <w:p w:rsidR="00EE2D20" w:rsidRDefault="007055A1" w:rsidP="002F2FD3">
      <w:pPr>
        <w:ind w:left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дифференцировать различные признаки и свойства предметов;</w:t>
      </w:r>
    </w:p>
    <w:p w:rsidR="00EE2D20" w:rsidRDefault="007055A1" w:rsidP="002F2FD3">
      <w:pPr>
        <w:ind w:left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об ориентировке на плоскости с помощью осязания;</w:t>
      </w:r>
    </w:p>
    <w:p w:rsidR="00EE2D20" w:rsidRDefault="007055A1" w:rsidP="002F2FD3">
      <w:pPr>
        <w:ind w:left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представление о человеке.</w:t>
      </w:r>
    </w:p>
    <w:p w:rsidR="00EE2D20" w:rsidRDefault="007055A1">
      <w:pPr>
        <w:ind w:left="567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Знать:</w:t>
      </w:r>
    </w:p>
    <w:p w:rsidR="00EE2D20" w:rsidRDefault="007055A1" w:rsidP="002F2FD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пальчиковые игры;</w:t>
      </w:r>
    </w:p>
    <w:p w:rsidR="00EE2D20" w:rsidRDefault="007055A1" w:rsidP="002F2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приемы сравнения предметов;</w:t>
      </w:r>
    </w:p>
    <w:p w:rsidR="00EE2D20" w:rsidRDefault="007055A1" w:rsidP="002F2FD3">
      <w:pPr>
        <w:ind w:firstLine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приемы самомассажа рук;</w:t>
      </w:r>
    </w:p>
    <w:p w:rsidR="00EE2D20" w:rsidRDefault="007055A1" w:rsidP="002F2FD3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алгоритм осязательного обследования;</w:t>
      </w:r>
    </w:p>
    <w:p w:rsidR="00EE2D20" w:rsidRDefault="007055A1" w:rsidP="002F2FD3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основные понятия   выделения сенсорных форм предметов;</w:t>
      </w:r>
    </w:p>
    <w:p w:rsidR="00EE2D20" w:rsidRDefault="007055A1" w:rsidP="002F2FD3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величину отдельных предметов;</w:t>
      </w:r>
    </w:p>
    <w:p w:rsidR="00EE2D20" w:rsidRDefault="007055A1" w:rsidP="002F2FD3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приемы использования осязания в процессе ориентировки в окружающем мире;</w:t>
      </w:r>
    </w:p>
    <w:p w:rsidR="00EE2D20" w:rsidRDefault="007055A1" w:rsidP="002F2FD3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способы дифференцирования различных признаков и свойств предметов;</w:t>
      </w:r>
    </w:p>
    <w:p w:rsidR="00EE2D20" w:rsidRDefault="007055A1" w:rsidP="002F2FD3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приемы ориентировки на плоскости с помощью осязания;</w:t>
      </w:r>
    </w:p>
    <w:p w:rsidR="00EE2D20" w:rsidRDefault="007055A1" w:rsidP="002F2FD3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формы, строения, характерные признаки  и особенности человеческого тела.</w:t>
      </w:r>
    </w:p>
    <w:p w:rsidR="00EE2D20" w:rsidRDefault="007055A1">
      <w:pPr>
        <w:ind w:left="567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Уметь:</w:t>
      </w:r>
    </w:p>
    <w:p w:rsidR="00EE2D20" w:rsidRDefault="007055A1" w:rsidP="002F2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владеть разными приемами сцепления пальцев («замок», «мост», «корзиночка» и др.);</w:t>
      </w:r>
    </w:p>
    <w:p w:rsidR="00EE2D20" w:rsidRDefault="007055A1" w:rsidP="002F2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выполнять различные движения кистями и пальцами рук («дождик идет», «до свидания» и т.п.);</w:t>
      </w:r>
    </w:p>
    <w:p w:rsidR="00EE2D20" w:rsidRDefault="007055A1" w:rsidP="002F2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владеть приемами наложения, приложения, вложения для дифференцирования объектов по величине;</w:t>
      </w:r>
    </w:p>
    <w:p w:rsidR="00EE2D20" w:rsidRDefault="007055A1" w:rsidP="002F2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владеть алгоритмом осязательного обследования различных объектов (геометрических фигур, предметов быта, растений, чучел животных и др.);</w:t>
      </w:r>
    </w:p>
    <w:p w:rsidR="00EE2D20" w:rsidRDefault="007055A1" w:rsidP="002F2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выделять признаки и свойства обследуемых предметов (форму, величину, материал, фактуру, детали и т.п.);</w:t>
      </w:r>
    </w:p>
    <w:p w:rsidR="00EE2D20" w:rsidRDefault="007055A1" w:rsidP="002F2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дифференцировать предметы по температурным ощущениям;</w:t>
      </w:r>
    </w:p>
    <w:p w:rsidR="00EE2D20" w:rsidRDefault="007055A1" w:rsidP="002F2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сравнивать объекты по их свойствам и признакам, устанавливая сходство и различие;</w:t>
      </w:r>
    </w:p>
    <w:p w:rsidR="00EE2D20" w:rsidRDefault="007055A1" w:rsidP="002F2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сопровождать обследование объекта словесным объяснением его признаков, свойств и способов обследования;</w:t>
      </w:r>
    </w:p>
    <w:p w:rsidR="00EE2D20" w:rsidRDefault="007055A1" w:rsidP="002F2FD3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сочетать, в процессе восприятия предметов окружающего мира и выполнения предметно-практической деятельности, осязательную и визуальную (при наличии остаточного зрения) информацию;</w:t>
      </w:r>
    </w:p>
    <w:p w:rsidR="00EE2D20" w:rsidRDefault="007055A1">
      <w:pPr>
        <w:pStyle w:val="c59"/>
        <w:spacing w:beforeAutospacing="0" w:afterAutospacing="0"/>
        <w:jc w:val="center"/>
        <w:rPr>
          <w:b/>
          <w:color w:val="000000"/>
          <w:sz w:val="28"/>
          <w:szCs w:val="28"/>
        </w:rPr>
      </w:pPr>
      <w:r>
        <w:rPr>
          <w:rStyle w:val="c157"/>
          <w:b/>
          <w:color w:val="000000"/>
          <w:sz w:val="28"/>
          <w:szCs w:val="28"/>
        </w:rPr>
        <w:t>Система оценки</w:t>
      </w:r>
    </w:p>
    <w:p w:rsidR="00EE2D20" w:rsidRPr="00586F4E" w:rsidRDefault="007055A1">
      <w:pPr>
        <w:pStyle w:val="c59"/>
        <w:spacing w:beforeAutospacing="0" w:afterAutospacing="0"/>
        <w:jc w:val="center"/>
        <w:rPr>
          <w:b/>
          <w:color w:val="000000"/>
          <w:sz w:val="28"/>
          <w:szCs w:val="28"/>
          <w:highlight w:val="yellow"/>
        </w:rPr>
      </w:pPr>
      <w:r w:rsidRPr="00586F4E">
        <w:rPr>
          <w:rStyle w:val="c157"/>
          <w:b/>
          <w:color w:val="000000"/>
          <w:sz w:val="28"/>
          <w:szCs w:val="28"/>
          <w:highlight w:val="yellow"/>
        </w:rPr>
        <w:t>достижения  планируемых  результатов</w:t>
      </w:r>
    </w:p>
    <w:p w:rsidR="00EE2D20" w:rsidRPr="00586F4E" w:rsidRDefault="007055A1" w:rsidP="004E3B25">
      <w:pPr>
        <w:ind w:firstLine="567"/>
        <w:rPr>
          <w:sz w:val="28"/>
          <w:szCs w:val="28"/>
          <w:highlight w:val="yellow"/>
        </w:rPr>
      </w:pPr>
      <w:r w:rsidRPr="00586F4E">
        <w:rPr>
          <w:rFonts w:eastAsiaTheme="minorHAnsi"/>
          <w:bCs/>
          <w:sz w:val="28"/>
          <w:szCs w:val="28"/>
          <w:highlight w:val="yellow"/>
          <w:lang w:eastAsia="en-US"/>
        </w:rPr>
        <w:t>0 уровень - задание не выполнено;</w:t>
      </w:r>
    </w:p>
    <w:p w:rsidR="00EE2D20" w:rsidRPr="00586F4E" w:rsidRDefault="007055A1" w:rsidP="004E3B25">
      <w:pPr>
        <w:ind w:firstLine="567"/>
        <w:rPr>
          <w:rFonts w:eastAsiaTheme="minorHAnsi"/>
          <w:bCs/>
          <w:sz w:val="28"/>
          <w:szCs w:val="28"/>
          <w:highlight w:val="yellow"/>
          <w:lang w:eastAsia="en-US"/>
        </w:rPr>
      </w:pPr>
      <w:r w:rsidRPr="00586F4E">
        <w:rPr>
          <w:rFonts w:eastAsiaTheme="minorHAnsi"/>
          <w:bCs/>
          <w:sz w:val="28"/>
          <w:szCs w:val="28"/>
          <w:highlight w:val="yellow"/>
          <w:lang w:eastAsia="en-US"/>
        </w:rPr>
        <w:t>1 уровень - при выполнении задания допускались грубые ошибки или же требовалась значительная помощь педагога;</w:t>
      </w:r>
    </w:p>
    <w:p w:rsidR="00EE2D20" w:rsidRPr="00586F4E" w:rsidRDefault="007055A1" w:rsidP="004E3B25">
      <w:pPr>
        <w:ind w:firstLine="567"/>
        <w:rPr>
          <w:rFonts w:eastAsiaTheme="minorHAnsi"/>
          <w:bCs/>
          <w:color w:val="000000"/>
          <w:sz w:val="28"/>
          <w:szCs w:val="28"/>
          <w:highlight w:val="yellow"/>
          <w:lang w:eastAsia="en-US"/>
        </w:rPr>
      </w:pPr>
      <w:r w:rsidRPr="00586F4E">
        <w:rPr>
          <w:rFonts w:eastAsiaTheme="minorHAnsi"/>
          <w:bCs/>
          <w:color w:val="000000"/>
          <w:sz w:val="28"/>
          <w:szCs w:val="28"/>
          <w:highlight w:val="yellow"/>
          <w:lang w:eastAsia="en-US"/>
        </w:rPr>
        <w:t>2 уровень - задание выполнено с небольшими неточностями или при незначительной помощи педагога;</w:t>
      </w:r>
    </w:p>
    <w:p w:rsidR="00EE2D20" w:rsidRDefault="007055A1" w:rsidP="004E3B25">
      <w:pPr>
        <w:ind w:firstLine="567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86F4E">
        <w:rPr>
          <w:rFonts w:eastAsiaTheme="minorHAnsi"/>
          <w:bCs/>
          <w:color w:val="000000"/>
          <w:sz w:val="28"/>
          <w:szCs w:val="28"/>
          <w:highlight w:val="yellow"/>
          <w:lang w:eastAsia="en-US"/>
        </w:rPr>
        <w:t>3 уровень - задание выполнено правильно и без дополнительных указаний педагога.</w:t>
      </w:r>
    </w:p>
    <w:p w:rsidR="002D1E0C" w:rsidRDefault="002D1E0C" w:rsidP="004E3B25">
      <w:pPr>
        <w:ind w:firstLine="567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8D43CD" w:rsidRDefault="007055A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42139">
        <w:rPr>
          <w:rFonts w:eastAsia="Calibri"/>
          <w:b/>
          <w:sz w:val="28"/>
          <w:szCs w:val="28"/>
          <w:lang w:eastAsia="en-US"/>
        </w:rPr>
        <w:t>ТЕМАТИЧЕСКОЕ   ПЛАНИРОВАНИЕ</w:t>
      </w:r>
    </w:p>
    <w:p w:rsidR="00D50F5C" w:rsidRDefault="008D43C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5а класс</w:t>
      </w:r>
      <w:r w:rsidR="007055A1" w:rsidRPr="00942139">
        <w:rPr>
          <w:rFonts w:eastAsia="Calibri"/>
          <w:b/>
          <w:sz w:val="28"/>
          <w:szCs w:val="28"/>
          <w:lang w:eastAsia="en-US"/>
        </w:rPr>
        <w:t xml:space="preserve">  </w:t>
      </w:r>
    </w:p>
    <w:p w:rsidR="00D50F5C" w:rsidRDefault="00D50F5C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f7"/>
        <w:tblW w:w="10349" w:type="dxa"/>
        <w:tblInd w:w="-176" w:type="dxa"/>
        <w:tblLook w:val="04A0" w:firstRow="1" w:lastRow="0" w:firstColumn="1" w:lastColumn="0" w:noHBand="0" w:noVBand="1"/>
      </w:tblPr>
      <w:tblGrid>
        <w:gridCol w:w="851"/>
        <w:gridCol w:w="2977"/>
        <w:gridCol w:w="1223"/>
        <w:gridCol w:w="5298"/>
      </w:tblGrid>
      <w:tr w:rsidR="00D50F5C" w:rsidRPr="00D53B71" w:rsidTr="00B235CC">
        <w:tc>
          <w:tcPr>
            <w:tcW w:w="851" w:type="dxa"/>
          </w:tcPr>
          <w:p w:rsidR="00D50F5C" w:rsidRPr="00D53B71" w:rsidRDefault="00D50F5C" w:rsidP="00D53B71">
            <w:pPr>
              <w:jc w:val="center"/>
              <w:rPr>
                <w:b/>
                <w:sz w:val="28"/>
                <w:szCs w:val="28"/>
              </w:rPr>
            </w:pPr>
            <w:r w:rsidRPr="00D53B71">
              <w:rPr>
                <w:b/>
                <w:sz w:val="28"/>
                <w:szCs w:val="28"/>
              </w:rPr>
              <w:t>№</w:t>
            </w:r>
          </w:p>
          <w:p w:rsidR="00D50F5C" w:rsidRPr="00D53B71" w:rsidRDefault="00D50F5C" w:rsidP="00D53B71">
            <w:pPr>
              <w:jc w:val="center"/>
              <w:rPr>
                <w:b/>
                <w:sz w:val="28"/>
                <w:szCs w:val="28"/>
              </w:rPr>
            </w:pPr>
            <w:r w:rsidRPr="00D53B71">
              <w:rPr>
                <w:b/>
                <w:sz w:val="28"/>
                <w:szCs w:val="28"/>
              </w:rPr>
              <w:t>п/п</w:t>
            </w:r>
          </w:p>
          <w:p w:rsidR="00D50F5C" w:rsidRPr="00D53B71" w:rsidRDefault="00D50F5C" w:rsidP="00D53B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42E0D" w:rsidRDefault="00542E0D" w:rsidP="00D53B7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  <w:p w:rsidR="00D50F5C" w:rsidRPr="00D53B71" w:rsidRDefault="00542E0D" w:rsidP="00D53B7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раздела</w:t>
            </w:r>
          </w:p>
        </w:tc>
        <w:tc>
          <w:tcPr>
            <w:tcW w:w="1223" w:type="dxa"/>
          </w:tcPr>
          <w:p w:rsidR="00D50F5C" w:rsidRPr="00D53B71" w:rsidRDefault="00D50F5C" w:rsidP="00D53B71">
            <w:pPr>
              <w:jc w:val="both"/>
              <w:rPr>
                <w:b/>
                <w:sz w:val="28"/>
                <w:szCs w:val="28"/>
              </w:rPr>
            </w:pPr>
            <w:r w:rsidRPr="00D53B71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5298" w:type="dxa"/>
          </w:tcPr>
          <w:p w:rsidR="00CD7071" w:rsidRDefault="00586F4E" w:rsidP="008B32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 виды</w:t>
            </w:r>
            <w:r w:rsidR="00D50F5C" w:rsidRPr="00D53B71">
              <w:rPr>
                <w:b/>
                <w:sz w:val="28"/>
                <w:szCs w:val="28"/>
              </w:rPr>
              <w:t xml:space="preserve"> деятельности</w:t>
            </w:r>
          </w:p>
          <w:p w:rsidR="00D50F5C" w:rsidRPr="00D53B71" w:rsidRDefault="00586F4E" w:rsidP="008B32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обучающихся</w:t>
            </w:r>
          </w:p>
        </w:tc>
      </w:tr>
      <w:tr w:rsidR="00D50F5C" w:rsidRPr="00D53B71" w:rsidTr="00B235CC">
        <w:tc>
          <w:tcPr>
            <w:tcW w:w="851" w:type="dxa"/>
          </w:tcPr>
          <w:p w:rsidR="00D50F5C" w:rsidRPr="00D53B71" w:rsidRDefault="005577B1" w:rsidP="00D53B7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53B7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D50F5C" w:rsidRPr="00D53B71" w:rsidRDefault="00D50F5C" w:rsidP="00D53B71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53B71">
              <w:rPr>
                <w:sz w:val="28"/>
                <w:szCs w:val="28"/>
              </w:rPr>
              <w:t>Диагностика .</w:t>
            </w:r>
            <w:proofErr w:type="gramEnd"/>
            <w:r w:rsidRPr="00D53B71">
              <w:rPr>
                <w:sz w:val="28"/>
                <w:szCs w:val="28"/>
              </w:rPr>
              <w:t xml:space="preserve"> Обследование исходного уровня развития кистей рук .</w:t>
            </w:r>
          </w:p>
        </w:tc>
        <w:tc>
          <w:tcPr>
            <w:tcW w:w="1223" w:type="dxa"/>
          </w:tcPr>
          <w:p w:rsidR="00D50F5C" w:rsidRPr="00D53B71" w:rsidRDefault="00AC5C5C" w:rsidP="00D53B7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98" w:type="dxa"/>
          </w:tcPr>
          <w:p w:rsidR="00D50F5C" w:rsidRPr="00D53B71" w:rsidRDefault="00EA2C79" w:rsidP="00D53B71">
            <w:pPr>
              <w:jc w:val="both"/>
              <w:rPr>
                <w:sz w:val="28"/>
                <w:szCs w:val="28"/>
              </w:rPr>
            </w:pPr>
            <w:r w:rsidRPr="00D53B71">
              <w:rPr>
                <w:sz w:val="28"/>
                <w:szCs w:val="28"/>
              </w:rPr>
              <w:t>П</w:t>
            </w:r>
            <w:r w:rsidR="00D50F5C" w:rsidRPr="00D53B71">
              <w:rPr>
                <w:sz w:val="28"/>
                <w:szCs w:val="28"/>
              </w:rPr>
              <w:t>роизводят</w:t>
            </w:r>
            <w:r w:rsidRPr="00D53B71">
              <w:rPr>
                <w:sz w:val="28"/>
                <w:szCs w:val="28"/>
              </w:rPr>
              <w:t xml:space="preserve"> </w:t>
            </w:r>
            <w:r w:rsidR="00D50F5C" w:rsidRPr="00D53B71">
              <w:rPr>
                <w:sz w:val="28"/>
                <w:szCs w:val="28"/>
              </w:rPr>
              <w:t xml:space="preserve"> анализ о строении и возможностях рук; выделяют сенсорные эталоны формы.</w:t>
            </w:r>
          </w:p>
          <w:p w:rsidR="00D50F5C" w:rsidRPr="00D53B71" w:rsidRDefault="00D50F5C" w:rsidP="00D53B7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53B71">
              <w:rPr>
                <w:sz w:val="28"/>
                <w:szCs w:val="28"/>
              </w:rPr>
              <w:t>Определ</w:t>
            </w:r>
            <w:r w:rsidR="00EA2C79" w:rsidRPr="00D53B71">
              <w:rPr>
                <w:sz w:val="28"/>
                <w:szCs w:val="28"/>
              </w:rPr>
              <w:t>яют</w:t>
            </w:r>
            <w:r w:rsidRPr="00D53B71">
              <w:rPr>
                <w:sz w:val="28"/>
                <w:szCs w:val="28"/>
              </w:rPr>
              <w:t xml:space="preserve"> величины предмета. Выдел</w:t>
            </w:r>
            <w:r w:rsidR="00EA2C79" w:rsidRPr="00D53B71">
              <w:rPr>
                <w:sz w:val="28"/>
                <w:szCs w:val="28"/>
              </w:rPr>
              <w:t>яют</w:t>
            </w:r>
            <w:r w:rsidRPr="00D53B71">
              <w:rPr>
                <w:sz w:val="28"/>
                <w:szCs w:val="28"/>
              </w:rPr>
              <w:t xml:space="preserve"> сенсорны</w:t>
            </w:r>
            <w:r w:rsidR="00EA2C79" w:rsidRPr="00D53B71">
              <w:rPr>
                <w:sz w:val="28"/>
                <w:szCs w:val="28"/>
              </w:rPr>
              <w:t>е</w:t>
            </w:r>
            <w:r w:rsidRPr="00D53B71">
              <w:rPr>
                <w:sz w:val="28"/>
                <w:szCs w:val="28"/>
              </w:rPr>
              <w:t xml:space="preserve"> эталон</w:t>
            </w:r>
            <w:r w:rsidR="00EA2C79" w:rsidRPr="00D53B71">
              <w:rPr>
                <w:sz w:val="28"/>
                <w:szCs w:val="28"/>
              </w:rPr>
              <w:t>ы</w:t>
            </w:r>
            <w:r w:rsidRPr="00D53B71">
              <w:rPr>
                <w:sz w:val="28"/>
                <w:szCs w:val="28"/>
              </w:rPr>
              <w:t xml:space="preserve"> осязательных признаков. </w:t>
            </w:r>
          </w:p>
        </w:tc>
      </w:tr>
      <w:tr w:rsidR="008B13E1" w:rsidRPr="00D53B71" w:rsidTr="00B235CC">
        <w:tc>
          <w:tcPr>
            <w:tcW w:w="851" w:type="dxa"/>
          </w:tcPr>
          <w:p w:rsidR="008B13E1" w:rsidRPr="00D53B71" w:rsidRDefault="008B13E1" w:rsidP="00D53B7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53B71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</w:tcPr>
          <w:p w:rsidR="008B13E1" w:rsidRPr="00D53B71" w:rsidRDefault="008B13E1" w:rsidP="00D53B71">
            <w:pPr>
              <w:rPr>
                <w:sz w:val="28"/>
                <w:szCs w:val="28"/>
              </w:rPr>
            </w:pPr>
            <w:r w:rsidRPr="00D53B71">
              <w:rPr>
                <w:sz w:val="28"/>
                <w:szCs w:val="28"/>
              </w:rPr>
              <w:t>Осязательное восприятие пространственных свойств предметов</w:t>
            </w:r>
          </w:p>
        </w:tc>
        <w:tc>
          <w:tcPr>
            <w:tcW w:w="1223" w:type="dxa"/>
          </w:tcPr>
          <w:p w:rsidR="008B13E1" w:rsidRPr="00D53B71" w:rsidRDefault="00AC5C5C" w:rsidP="00D53B7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98" w:type="dxa"/>
          </w:tcPr>
          <w:p w:rsidR="008B13E1" w:rsidRPr="00D53B71" w:rsidRDefault="008B13E1" w:rsidP="00D53B71">
            <w:pPr>
              <w:jc w:val="both"/>
              <w:rPr>
                <w:color w:val="000000"/>
                <w:sz w:val="28"/>
                <w:szCs w:val="28"/>
              </w:rPr>
            </w:pPr>
            <w:r w:rsidRPr="00D53B71">
              <w:rPr>
                <w:sz w:val="28"/>
                <w:szCs w:val="28"/>
              </w:rPr>
              <w:t>Выделяют в сравниваемых предметах сходства и различия, указывают и называть их (тела геометрической формы)</w:t>
            </w:r>
            <w:r w:rsidRPr="00D53B71">
              <w:rPr>
                <w:color w:val="000000"/>
                <w:sz w:val="28"/>
                <w:szCs w:val="28"/>
              </w:rPr>
              <w:t>.</w:t>
            </w:r>
          </w:p>
          <w:p w:rsidR="008B13E1" w:rsidRPr="00D53B71" w:rsidRDefault="008B13E1" w:rsidP="00D53B71">
            <w:pPr>
              <w:jc w:val="both"/>
              <w:rPr>
                <w:sz w:val="28"/>
                <w:szCs w:val="28"/>
              </w:rPr>
            </w:pPr>
            <w:r w:rsidRPr="00D53B71">
              <w:rPr>
                <w:sz w:val="28"/>
                <w:szCs w:val="28"/>
              </w:rPr>
              <w:t xml:space="preserve">Сортируют  натуральные предметы по форме. </w:t>
            </w:r>
          </w:p>
          <w:p w:rsidR="008B13E1" w:rsidRPr="00D53B71" w:rsidRDefault="008B13E1" w:rsidP="00D53B71">
            <w:pPr>
              <w:jc w:val="both"/>
              <w:rPr>
                <w:sz w:val="28"/>
                <w:szCs w:val="28"/>
              </w:rPr>
            </w:pPr>
            <w:r w:rsidRPr="00D53B71">
              <w:rPr>
                <w:sz w:val="28"/>
                <w:szCs w:val="28"/>
              </w:rPr>
              <w:lastRenderedPageBreak/>
              <w:t xml:space="preserve">Сопоставляют  свойства предметов по форме. </w:t>
            </w:r>
          </w:p>
          <w:p w:rsidR="008B13E1" w:rsidRPr="00D53B71" w:rsidRDefault="008B13E1" w:rsidP="00D53B71">
            <w:pPr>
              <w:jc w:val="both"/>
              <w:rPr>
                <w:sz w:val="28"/>
                <w:szCs w:val="28"/>
              </w:rPr>
            </w:pPr>
            <w:r w:rsidRPr="00D53B71">
              <w:rPr>
                <w:sz w:val="28"/>
                <w:szCs w:val="28"/>
              </w:rPr>
              <w:t xml:space="preserve">Используют  пассивную, активную и опосредованную формы осязания. </w:t>
            </w:r>
          </w:p>
        </w:tc>
      </w:tr>
      <w:tr w:rsidR="00B71E3C" w:rsidRPr="00D53B71" w:rsidTr="00B235CC">
        <w:tc>
          <w:tcPr>
            <w:tcW w:w="851" w:type="dxa"/>
          </w:tcPr>
          <w:p w:rsidR="00B71E3C" w:rsidRPr="00D53B71" w:rsidRDefault="00B71E3C" w:rsidP="00D53B7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53B71">
              <w:rPr>
                <w:rFonts w:eastAsia="Calibri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977" w:type="dxa"/>
          </w:tcPr>
          <w:p w:rsidR="00B71E3C" w:rsidRPr="00D53B71" w:rsidRDefault="00B71E3C" w:rsidP="00D53B71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53B71">
              <w:rPr>
                <w:sz w:val="28"/>
                <w:szCs w:val="28"/>
              </w:rPr>
              <w:t>Развитие навыков использования осязания в процессе предметно - практической  деятельности</w:t>
            </w:r>
          </w:p>
        </w:tc>
        <w:tc>
          <w:tcPr>
            <w:tcW w:w="1223" w:type="dxa"/>
          </w:tcPr>
          <w:p w:rsidR="00B71E3C" w:rsidRPr="00D53B71" w:rsidRDefault="00D648F9" w:rsidP="00D53B7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298" w:type="dxa"/>
          </w:tcPr>
          <w:p w:rsidR="00B71E3C" w:rsidRPr="00D53B71" w:rsidRDefault="00950493" w:rsidP="00D53B71">
            <w:pPr>
              <w:jc w:val="both"/>
              <w:rPr>
                <w:sz w:val="28"/>
                <w:szCs w:val="28"/>
              </w:rPr>
            </w:pPr>
            <w:r w:rsidRPr="00D53B71">
              <w:rPr>
                <w:sz w:val="28"/>
                <w:szCs w:val="28"/>
              </w:rPr>
              <w:t>П</w:t>
            </w:r>
            <w:r w:rsidR="00B71E3C" w:rsidRPr="00D53B71">
              <w:rPr>
                <w:sz w:val="28"/>
                <w:szCs w:val="28"/>
              </w:rPr>
              <w:t>альцевые</w:t>
            </w:r>
            <w:r w:rsidRPr="00D53B71">
              <w:rPr>
                <w:sz w:val="28"/>
                <w:szCs w:val="28"/>
              </w:rPr>
              <w:t xml:space="preserve"> </w:t>
            </w:r>
            <w:r w:rsidR="00B71E3C" w:rsidRPr="00D53B71">
              <w:rPr>
                <w:sz w:val="28"/>
                <w:szCs w:val="28"/>
              </w:rPr>
              <w:t xml:space="preserve"> упражнения на развитие мыслительных процессов, развитие мускулатуры, силы мышц.</w:t>
            </w:r>
          </w:p>
        </w:tc>
      </w:tr>
      <w:tr w:rsidR="00B71E3C" w:rsidRPr="00D53B71" w:rsidTr="00B235CC">
        <w:tc>
          <w:tcPr>
            <w:tcW w:w="851" w:type="dxa"/>
          </w:tcPr>
          <w:p w:rsidR="00B71E3C" w:rsidRPr="00D53B71" w:rsidRDefault="00B71E3C" w:rsidP="00D53B7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53B71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</w:tcPr>
          <w:p w:rsidR="00B71E3C" w:rsidRPr="00D53B71" w:rsidRDefault="00950493" w:rsidP="00D53B71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53B71">
              <w:rPr>
                <w:sz w:val="28"/>
                <w:szCs w:val="28"/>
              </w:rPr>
              <w:t>Ориентирование на плоскости с помощью осязания</w:t>
            </w:r>
          </w:p>
        </w:tc>
        <w:tc>
          <w:tcPr>
            <w:tcW w:w="1223" w:type="dxa"/>
          </w:tcPr>
          <w:p w:rsidR="00B71E3C" w:rsidRPr="00D53B71" w:rsidRDefault="00AC5C5C" w:rsidP="00D53B7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298" w:type="dxa"/>
          </w:tcPr>
          <w:p w:rsidR="00950493" w:rsidRPr="00D53B71" w:rsidRDefault="003B33D6" w:rsidP="00D53B71">
            <w:pPr>
              <w:jc w:val="both"/>
              <w:rPr>
                <w:sz w:val="28"/>
                <w:szCs w:val="28"/>
              </w:rPr>
            </w:pPr>
            <w:r w:rsidRPr="00D53B71">
              <w:rPr>
                <w:sz w:val="28"/>
                <w:szCs w:val="28"/>
              </w:rPr>
              <w:t xml:space="preserve">Работают над развитием </w:t>
            </w:r>
            <w:r w:rsidR="00950493" w:rsidRPr="00D53B71">
              <w:rPr>
                <w:sz w:val="28"/>
                <w:szCs w:val="28"/>
              </w:rPr>
              <w:t xml:space="preserve"> умений различать предметы по образцу и словесному описанию.</w:t>
            </w:r>
          </w:p>
          <w:p w:rsidR="00B71E3C" w:rsidRPr="00D53B71" w:rsidRDefault="003B33D6" w:rsidP="00D53B71">
            <w:pPr>
              <w:rPr>
                <w:sz w:val="28"/>
                <w:szCs w:val="28"/>
              </w:rPr>
            </w:pPr>
            <w:r w:rsidRPr="00D53B71">
              <w:rPr>
                <w:sz w:val="28"/>
                <w:szCs w:val="28"/>
              </w:rPr>
              <w:t xml:space="preserve">Выполняют упражнения </w:t>
            </w:r>
            <w:r w:rsidR="00950493" w:rsidRPr="00D53B71">
              <w:rPr>
                <w:sz w:val="28"/>
                <w:szCs w:val="28"/>
              </w:rPr>
              <w:t>по ориентированию в микро-  и макро</w:t>
            </w:r>
            <w:r w:rsidRPr="00D53B71">
              <w:rPr>
                <w:sz w:val="28"/>
                <w:szCs w:val="28"/>
              </w:rPr>
              <w:t>-</w:t>
            </w:r>
            <w:r w:rsidR="00950493" w:rsidRPr="00D53B71">
              <w:rPr>
                <w:sz w:val="28"/>
                <w:szCs w:val="28"/>
              </w:rPr>
              <w:t>простран</w:t>
            </w:r>
            <w:r w:rsidRPr="00D53B71">
              <w:rPr>
                <w:sz w:val="28"/>
                <w:szCs w:val="28"/>
              </w:rPr>
              <w:t xml:space="preserve">стве </w:t>
            </w:r>
            <w:r w:rsidR="00D53B71">
              <w:rPr>
                <w:sz w:val="28"/>
                <w:szCs w:val="28"/>
              </w:rPr>
              <w:t>.</w:t>
            </w:r>
          </w:p>
        </w:tc>
      </w:tr>
      <w:tr w:rsidR="00B71E3C" w:rsidRPr="00D53B71" w:rsidTr="00B235CC">
        <w:tc>
          <w:tcPr>
            <w:tcW w:w="851" w:type="dxa"/>
          </w:tcPr>
          <w:p w:rsidR="00B71E3C" w:rsidRPr="00D53B71" w:rsidRDefault="00AC5C5C" w:rsidP="00D53B7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77" w:type="dxa"/>
          </w:tcPr>
          <w:p w:rsidR="00B71E3C" w:rsidRPr="00D53B71" w:rsidRDefault="00B71E3C" w:rsidP="00D53B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53B71">
              <w:rPr>
                <w:sz w:val="28"/>
                <w:szCs w:val="28"/>
              </w:rPr>
              <w:t>Развитие представлений о человеке</w:t>
            </w:r>
          </w:p>
        </w:tc>
        <w:tc>
          <w:tcPr>
            <w:tcW w:w="1223" w:type="dxa"/>
          </w:tcPr>
          <w:p w:rsidR="00B71E3C" w:rsidRPr="00D53B71" w:rsidRDefault="00AC5C5C" w:rsidP="00D53B7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298" w:type="dxa"/>
          </w:tcPr>
          <w:p w:rsidR="00B71E3C" w:rsidRPr="00D53B71" w:rsidRDefault="00B71E3C" w:rsidP="00D53B71">
            <w:pPr>
              <w:jc w:val="both"/>
              <w:rPr>
                <w:sz w:val="28"/>
                <w:szCs w:val="28"/>
              </w:rPr>
            </w:pPr>
            <w:r w:rsidRPr="00D53B7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53B71">
              <w:rPr>
                <w:color w:val="000000"/>
                <w:sz w:val="28"/>
                <w:szCs w:val="28"/>
                <w:shd w:val="clear" w:color="auto" w:fill="FFFFFF"/>
              </w:rPr>
              <w:t xml:space="preserve">Выполняют </w:t>
            </w:r>
            <w:r w:rsidRPr="00D53B71">
              <w:rPr>
                <w:sz w:val="28"/>
                <w:szCs w:val="28"/>
              </w:rPr>
              <w:t>упражнения, способствующие развитию умений обследовать себя,  сверстников, взрослых.</w:t>
            </w:r>
          </w:p>
          <w:p w:rsidR="00B71E3C" w:rsidRPr="00D53B71" w:rsidRDefault="00D53B71" w:rsidP="00D53B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Обследуют предметы,</w:t>
            </w:r>
            <w:r w:rsidR="00B71E3C" w:rsidRPr="00D53B71">
              <w:rPr>
                <w:iCs/>
                <w:color w:val="000000"/>
                <w:sz w:val="28"/>
                <w:szCs w:val="28"/>
              </w:rPr>
              <w:t xml:space="preserve"> использу</w:t>
            </w:r>
            <w:r>
              <w:rPr>
                <w:iCs/>
                <w:color w:val="000000"/>
                <w:sz w:val="28"/>
                <w:szCs w:val="28"/>
              </w:rPr>
              <w:t>я</w:t>
            </w:r>
            <w:r w:rsidR="00B71E3C" w:rsidRPr="00D53B71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B71E3C" w:rsidRPr="00D53B71">
              <w:rPr>
                <w:sz w:val="28"/>
                <w:szCs w:val="28"/>
              </w:rPr>
              <w:t xml:space="preserve">приемы осязательного обследования  при </w:t>
            </w:r>
            <w:proofErr w:type="spellStart"/>
            <w:r w:rsidR="00B71E3C" w:rsidRPr="00D53B71">
              <w:rPr>
                <w:sz w:val="28"/>
                <w:szCs w:val="28"/>
              </w:rPr>
              <w:t>бимануальном</w:t>
            </w:r>
            <w:proofErr w:type="spellEnd"/>
            <w:r w:rsidR="00B71E3C" w:rsidRPr="00D53B71">
              <w:rPr>
                <w:sz w:val="28"/>
                <w:szCs w:val="28"/>
              </w:rPr>
              <w:t xml:space="preserve"> осязательном восприятии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B71E3C" w:rsidRPr="00D53B71" w:rsidTr="00B235CC">
        <w:tc>
          <w:tcPr>
            <w:tcW w:w="851" w:type="dxa"/>
          </w:tcPr>
          <w:p w:rsidR="00B71E3C" w:rsidRPr="00D53B71" w:rsidRDefault="00AC5C5C" w:rsidP="00D53B7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77" w:type="dxa"/>
          </w:tcPr>
          <w:p w:rsidR="00B71E3C" w:rsidRPr="00D53B71" w:rsidRDefault="00AC5C5C" w:rsidP="00D53B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53B71">
              <w:rPr>
                <w:sz w:val="28"/>
                <w:szCs w:val="28"/>
              </w:rPr>
              <w:t>Диагностика</w:t>
            </w:r>
          </w:p>
        </w:tc>
        <w:tc>
          <w:tcPr>
            <w:tcW w:w="1223" w:type="dxa"/>
          </w:tcPr>
          <w:p w:rsidR="00B71E3C" w:rsidRPr="00D53B71" w:rsidRDefault="00AC5C5C" w:rsidP="00D53B7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298" w:type="dxa"/>
          </w:tcPr>
          <w:p w:rsidR="00B71E3C" w:rsidRPr="00D53B71" w:rsidRDefault="00B71E3C" w:rsidP="00B235CC">
            <w:pPr>
              <w:jc w:val="both"/>
              <w:rPr>
                <w:sz w:val="28"/>
                <w:szCs w:val="28"/>
              </w:rPr>
            </w:pPr>
          </w:p>
        </w:tc>
      </w:tr>
      <w:tr w:rsidR="00DB6512" w:rsidRPr="00D53B71" w:rsidTr="00B235CC">
        <w:tc>
          <w:tcPr>
            <w:tcW w:w="851" w:type="dxa"/>
          </w:tcPr>
          <w:p w:rsidR="00DB6512" w:rsidRPr="00D53B71" w:rsidRDefault="00DB6512" w:rsidP="00D53B7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DB6512" w:rsidRPr="00D53B71" w:rsidRDefault="00DB6512" w:rsidP="00D53B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23" w:type="dxa"/>
          </w:tcPr>
          <w:p w:rsidR="00DB6512" w:rsidRPr="00D53B71" w:rsidRDefault="00DB6512" w:rsidP="00D648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D648F9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298" w:type="dxa"/>
          </w:tcPr>
          <w:p w:rsidR="00DB6512" w:rsidRPr="00D53B71" w:rsidRDefault="00DB6512" w:rsidP="00D53B71">
            <w:pPr>
              <w:rPr>
                <w:sz w:val="28"/>
                <w:szCs w:val="28"/>
              </w:rPr>
            </w:pPr>
          </w:p>
        </w:tc>
      </w:tr>
    </w:tbl>
    <w:p w:rsidR="00CD7071" w:rsidRDefault="00CD7071">
      <w:pPr>
        <w:jc w:val="center"/>
        <w:rPr>
          <w:b/>
          <w:sz w:val="28"/>
          <w:szCs w:val="28"/>
        </w:rPr>
      </w:pPr>
    </w:p>
    <w:p w:rsidR="00CD7071" w:rsidRDefault="00CD7071" w:rsidP="00CD7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tbl>
      <w:tblPr>
        <w:tblStyle w:val="af7"/>
        <w:tblW w:w="10490" w:type="dxa"/>
        <w:tblInd w:w="-176" w:type="dxa"/>
        <w:tblLook w:val="04A0" w:firstRow="1" w:lastRow="0" w:firstColumn="1" w:lastColumn="0" w:noHBand="0" w:noVBand="1"/>
      </w:tblPr>
      <w:tblGrid>
        <w:gridCol w:w="851"/>
        <w:gridCol w:w="2977"/>
        <w:gridCol w:w="1276"/>
        <w:gridCol w:w="5386"/>
      </w:tblGrid>
      <w:tr w:rsidR="00CD7071" w:rsidRPr="00B15C64" w:rsidTr="00B72BA0">
        <w:tc>
          <w:tcPr>
            <w:tcW w:w="851" w:type="dxa"/>
          </w:tcPr>
          <w:p w:rsidR="00CD7071" w:rsidRPr="00B15C64" w:rsidRDefault="00CD7071" w:rsidP="00B72BA0">
            <w:pPr>
              <w:jc w:val="center"/>
              <w:rPr>
                <w:b/>
                <w:sz w:val="28"/>
                <w:szCs w:val="28"/>
              </w:rPr>
            </w:pPr>
            <w:r w:rsidRPr="00B15C6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CD7071" w:rsidRPr="00B15C64" w:rsidRDefault="00CD7071" w:rsidP="00B72BA0">
            <w:pPr>
              <w:rPr>
                <w:b/>
                <w:sz w:val="28"/>
                <w:szCs w:val="28"/>
              </w:rPr>
            </w:pPr>
            <w:r w:rsidRPr="00B15C64">
              <w:rPr>
                <w:b/>
                <w:sz w:val="28"/>
                <w:szCs w:val="28"/>
              </w:rPr>
              <w:t>Наименование</w:t>
            </w:r>
          </w:p>
          <w:p w:rsidR="00CD7071" w:rsidRPr="00B15C64" w:rsidRDefault="00CD7071" w:rsidP="00B72BA0">
            <w:pPr>
              <w:rPr>
                <w:b/>
                <w:sz w:val="28"/>
                <w:szCs w:val="28"/>
              </w:rPr>
            </w:pPr>
            <w:r w:rsidRPr="00B15C64">
              <w:rPr>
                <w:b/>
                <w:sz w:val="28"/>
                <w:szCs w:val="28"/>
              </w:rPr>
              <w:t xml:space="preserve"> раздела</w:t>
            </w:r>
          </w:p>
        </w:tc>
        <w:tc>
          <w:tcPr>
            <w:tcW w:w="1276" w:type="dxa"/>
          </w:tcPr>
          <w:p w:rsidR="00CD7071" w:rsidRPr="00B15C64" w:rsidRDefault="00CD7071" w:rsidP="00B72BA0">
            <w:pPr>
              <w:jc w:val="center"/>
              <w:rPr>
                <w:b/>
                <w:sz w:val="28"/>
                <w:szCs w:val="28"/>
              </w:rPr>
            </w:pPr>
            <w:r w:rsidRPr="00B15C64">
              <w:rPr>
                <w:b/>
                <w:sz w:val="28"/>
                <w:szCs w:val="28"/>
              </w:rPr>
              <w:t>Кол-во</w:t>
            </w:r>
          </w:p>
          <w:p w:rsidR="00CD7071" w:rsidRPr="00B15C64" w:rsidRDefault="00CD7071" w:rsidP="00B72BA0">
            <w:pPr>
              <w:jc w:val="center"/>
              <w:rPr>
                <w:b/>
                <w:sz w:val="28"/>
                <w:szCs w:val="28"/>
              </w:rPr>
            </w:pPr>
            <w:r w:rsidRPr="00B15C64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5386" w:type="dxa"/>
          </w:tcPr>
          <w:p w:rsidR="00BB0C63" w:rsidRDefault="00BB0C63" w:rsidP="008B32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 виды</w:t>
            </w:r>
            <w:r w:rsidRPr="00D53B71">
              <w:rPr>
                <w:b/>
                <w:sz w:val="28"/>
                <w:szCs w:val="28"/>
              </w:rPr>
              <w:t xml:space="preserve"> деятельности</w:t>
            </w:r>
          </w:p>
          <w:p w:rsidR="00CD7071" w:rsidRPr="00B15C64" w:rsidRDefault="00BB0C63" w:rsidP="008B32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обучающихся</w:t>
            </w:r>
          </w:p>
        </w:tc>
      </w:tr>
      <w:tr w:rsidR="00CD7071" w:rsidRPr="00B15C64" w:rsidTr="00B72BA0">
        <w:tc>
          <w:tcPr>
            <w:tcW w:w="851" w:type="dxa"/>
          </w:tcPr>
          <w:p w:rsidR="00CD7071" w:rsidRPr="006D7BB1" w:rsidRDefault="00CD7071" w:rsidP="00B72BA0">
            <w:pPr>
              <w:jc w:val="center"/>
              <w:rPr>
                <w:sz w:val="28"/>
                <w:szCs w:val="28"/>
              </w:rPr>
            </w:pPr>
            <w:r w:rsidRPr="006D7BB1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D7071" w:rsidRPr="00B15C64" w:rsidRDefault="00CD7071" w:rsidP="00B72BA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15C64">
              <w:rPr>
                <w:sz w:val="28"/>
                <w:szCs w:val="28"/>
                <w:lang w:eastAsia="en-US"/>
              </w:rPr>
              <w:t xml:space="preserve">Диагностика </w:t>
            </w:r>
          </w:p>
        </w:tc>
        <w:tc>
          <w:tcPr>
            <w:tcW w:w="1276" w:type="dxa"/>
          </w:tcPr>
          <w:p w:rsidR="00CD7071" w:rsidRPr="00B15C64" w:rsidRDefault="00CD7071" w:rsidP="00B72B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D7071" w:rsidRPr="00B15C64" w:rsidRDefault="00CD7071" w:rsidP="00B72B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5C6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86" w:type="dxa"/>
          </w:tcPr>
          <w:p w:rsidR="00CD7071" w:rsidRPr="00B15C64" w:rsidRDefault="00CD7071" w:rsidP="00B72B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7071" w:rsidRPr="00B15C64" w:rsidTr="00B72BA0">
        <w:tc>
          <w:tcPr>
            <w:tcW w:w="851" w:type="dxa"/>
          </w:tcPr>
          <w:p w:rsidR="00CD7071" w:rsidRPr="006D7BB1" w:rsidRDefault="00CD7071" w:rsidP="00B72BA0">
            <w:pPr>
              <w:jc w:val="center"/>
              <w:rPr>
                <w:sz w:val="28"/>
                <w:szCs w:val="28"/>
              </w:rPr>
            </w:pPr>
            <w:r w:rsidRPr="006D7BB1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D7071" w:rsidRDefault="00CD7071" w:rsidP="00B72BA0">
            <w:pPr>
              <w:rPr>
                <w:sz w:val="28"/>
                <w:szCs w:val="28"/>
              </w:rPr>
            </w:pPr>
            <w:r w:rsidRPr="00A30FC7">
              <w:rPr>
                <w:sz w:val="28"/>
                <w:szCs w:val="28"/>
              </w:rPr>
              <w:t xml:space="preserve">Осязательное восприятие </w:t>
            </w:r>
            <w:proofErr w:type="gramStart"/>
            <w:r w:rsidRPr="00A30FC7">
              <w:rPr>
                <w:sz w:val="28"/>
                <w:szCs w:val="28"/>
              </w:rPr>
              <w:t>свойств</w:t>
            </w:r>
            <w:r>
              <w:rPr>
                <w:sz w:val="28"/>
                <w:szCs w:val="28"/>
              </w:rPr>
              <w:t xml:space="preserve"> </w:t>
            </w:r>
            <w:r w:rsidRPr="00A30FC7">
              <w:rPr>
                <w:sz w:val="28"/>
                <w:szCs w:val="28"/>
              </w:rPr>
              <w:t xml:space="preserve"> </w:t>
            </w:r>
            <w:r w:rsidRPr="00D11D6C">
              <w:rPr>
                <w:sz w:val="28"/>
                <w:szCs w:val="28"/>
              </w:rPr>
              <w:t>пространственной</w:t>
            </w:r>
            <w:proofErr w:type="gramEnd"/>
            <w:r w:rsidRPr="00D11D6C">
              <w:rPr>
                <w:sz w:val="28"/>
                <w:szCs w:val="28"/>
              </w:rPr>
              <w:t xml:space="preserve"> формы</w:t>
            </w:r>
            <w:r w:rsidRPr="00A30FC7">
              <w:rPr>
                <w:sz w:val="28"/>
                <w:szCs w:val="28"/>
              </w:rPr>
              <w:t xml:space="preserve"> предметов</w:t>
            </w:r>
            <w:r>
              <w:rPr>
                <w:sz w:val="28"/>
                <w:szCs w:val="28"/>
              </w:rPr>
              <w:t>.</w:t>
            </w:r>
          </w:p>
          <w:p w:rsidR="00CD7071" w:rsidRDefault="00CD7071" w:rsidP="00B72BA0">
            <w:pPr>
              <w:rPr>
                <w:sz w:val="28"/>
                <w:szCs w:val="28"/>
              </w:rPr>
            </w:pPr>
          </w:p>
          <w:p w:rsidR="00CD7071" w:rsidRDefault="00CD7071" w:rsidP="00B72BA0">
            <w:pPr>
              <w:rPr>
                <w:sz w:val="28"/>
                <w:szCs w:val="28"/>
              </w:rPr>
            </w:pPr>
            <w:r w:rsidRPr="00D11D6C">
              <w:rPr>
                <w:sz w:val="28"/>
                <w:szCs w:val="28"/>
              </w:rPr>
              <w:t xml:space="preserve"> </w:t>
            </w:r>
          </w:p>
          <w:p w:rsidR="00CD7071" w:rsidRPr="00B15C64" w:rsidRDefault="00CD7071" w:rsidP="00B72B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CD7071" w:rsidRPr="00B15C64" w:rsidRDefault="00CD7071" w:rsidP="00B72B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386" w:type="dxa"/>
          </w:tcPr>
          <w:p w:rsidR="00CD7071" w:rsidRPr="00A30FC7" w:rsidRDefault="00CD7071" w:rsidP="00B72BA0">
            <w:pPr>
              <w:jc w:val="both"/>
              <w:rPr>
                <w:sz w:val="28"/>
                <w:szCs w:val="28"/>
              </w:rPr>
            </w:pPr>
            <w:r w:rsidRPr="00A30FC7">
              <w:rPr>
                <w:sz w:val="28"/>
                <w:szCs w:val="28"/>
              </w:rPr>
              <w:t>Анализ</w:t>
            </w:r>
            <w:r>
              <w:rPr>
                <w:sz w:val="28"/>
                <w:szCs w:val="28"/>
              </w:rPr>
              <w:t xml:space="preserve">ируют </w:t>
            </w:r>
            <w:r w:rsidRPr="00A30FC7">
              <w:rPr>
                <w:sz w:val="28"/>
                <w:szCs w:val="28"/>
              </w:rPr>
              <w:t xml:space="preserve"> конструкции сложного изделия (проводится на основе образца в сборе и в деталях по схеме: сколько деталей всего, какой они формы, как между собой соединены?).</w:t>
            </w:r>
          </w:p>
          <w:p w:rsidR="00CD7071" w:rsidRPr="00A30FC7" w:rsidRDefault="00CD7071" w:rsidP="00B72BA0">
            <w:pPr>
              <w:jc w:val="both"/>
              <w:rPr>
                <w:sz w:val="28"/>
                <w:szCs w:val="28"/>
              </w:rPr>
            </w:pPr>
            <w:proofErr w:type="gramStart"/>
            <w:r w:rsidRPr="00A30FC7">
              <w:rPr>
                <w:sz w:val="28"/>
                <w:szCs w:val="28"/>
              </w:rPr>
              <w:t>Работа</w:t>
            </w:r>
            <w:r>
              <w:rPr>
                <w:sz w:val="28"/>
                <w:szCs w:val="28"/>
              </w:rPr>
              <w:t xml:space="preserve">ют </w:t>
            </w:r>
            <w:r w:rsidRPr="00A30FC7">
              <w:rPr>
                <w:sz w:val="28"/>
                <w:szCs w:val="28"/>
              </w:rPr>
              <w:t xml:space="preserve"> с</w:t>
            </w:r>
            <w:proofErr w:type="gramEnd"/>
            <w:r w:rsidRPr="00A30FC7">
              <w:rPr>
                <w:sz w:val="28"/>
                <w:szCs w:val="28"/>
              </w:rPr>
              <w:t xml:space="preserve"> различными видами и типами конструкторов (металлический № 1, № 2 и т.д.; пластмассовый и т.п.).</w:t>
            </w:r>
          </w:p>
          <w:p w:rsidR="00CD7071" w:rsidRPr="00B15C64" w:rsidRDefault="00CD7071" w:rsidP="00B72BA0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30FC7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сваивают </w:t>
            </w:r>
            <w:r w:rsidRPr="00A30FC7">
              <w:rPr>
                <w:sz w:val="28"/>
                <w:szCs w:val="28"/>
                <w:lang w:eastAsia="en-US"/>
              </w:rPr>
              <w:t xml:space="preserve">  геометрически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A30FC7">
              <w:rPr>
                <w:sz w:val="28"/>
                <w:szCs w:val="28"/>
                <w:lang w:eastAsia="en-US"/>
              </w:rPr>
              <w:t xml:space="preserve"> поняти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A30FC7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CD7071" w:rsidRPr="00B15C64" w:rsidTr="00B72BA0">
        <w:tc>
          <w:tcPr>
            <w:tcW w:w="851" w:type="dxa"/>
          </w:tcPr>
          <w:p w:rsidR="00CD7071" w:rsidRPr="006D7BB1" w:rsidRDefault="00CD7071" w:rsidP="00B72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D7071" w:rsidRPr="00137CD7" w:rsidRDefault="00CD7071" w:rsidP="00B72BA0">
            <w:pPr>
              <w:rPr>
                <w:sz w:val="28"/>
                <w:szCs w:val="28"/>
              </w:rPr>
            </w:pPr>
            <w:r w:rsidRPr="00137CD7">
              <w:rPr>
                <w:sz w:val="28"/>
                <w:szCs w:val="28"/>
              </w:rPr>
              <w:t>Развитие приборного восприятия</w:t>
            </w:r>
          </w:p>
        </w:tc>
        <w:tc>
          <w:tcPr>
            <w:tcW w:w="1276" w:type="dxa"/>
          </w:tcPr>
          <w:p w:rsidR="00CD7071" w:rsidRDefault="00CD7071" w:rsidP="00B72B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86" w:type="dxa"/>
          </w:tcPr>
          <w:p w:rsidR="00CD7071" w:rsidRPr="00A30FC7" w:rsidRDefault="00CD7071" w:rsidP="00B7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Работают с </w:t>
            </w:r>
            <w:proofErr w:type="spellStart"/>
            <w:r>
              <w:rPr>
                <w:sz w:val="28"/>
                <w:szCs w:val="28"/>
              </w:rPr>
              <w:t>тифлотехническими</w:t>
            </w:r>
            <w:proofErr w:type="spellEnd"/>
            <w:r>
              <w:rPr>
                <w:sz w:val="28"/>
                <w:szCs w:val="28"/>
              </w:rPr>
              <w:t xml:space="preserve"> средствами</w:t>
            </w:r>
          </w:p>
        </w:tc>
      </w:tr>
      <w:tr w:rsidR="00CD7071" w:rsidRPr="00B15C64" w:rsidTr="00B72BA0">
        <w:tc>
          <w:tcPr>
            <w:tcW w:w="851" w:type="dxa"/>
          </w:tcPr>
          <w:p w:rsidR="00CD7071" w:rsidRPr="006D7BB1" w:rsidRDefault="00CD7071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CD7071" w:rsidRPr="00B15C64" w:rsidRDefault="00CD7071" w:rsidP="00B72BA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5C64">
              <w:rPr>
                <w:sz w:val="28"/>
                <w:szCs w:val="28"/>
              </w:rPr>
              <w:t>Расширение предметных и пространственных представлений</w:t>
            </w:r>
          </w:p>
        </w:tc>
        <w:tc>
          <w:tcPr>
            <w:tcW w:w="1276" w:type="dxa"/>
          </w:tcPr>
          <w:p w:rsidR="00CD7071" w:rsidRPr="00B15C64" w:rsidRDefault="00CD7071" w:rsidP="00B72B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15C64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CD7071" w:rsidRPr="00B15C64" w:rsidRDefault="00CD7071" w:rsidP="00B72BA0">
            <w:pPr>
              <w:jc w:val="both"/>
              <w:rPr>
                <w:sz w:val="28"/>
                <w:szCs w:val="28"/>
                <w:lang w:eastAsia="en-US"/>
              </w:rPr>
            </w:pPr>
            <w:r w:rsidRPr="00B15C64">
              <w:rPr>
                <w:sz w:val="28"/>
                <w:szCs w:val="28"/>
                <w:lang w:eastAsia="en-US"/>
              </w:rPr>
              <w:t>Работа</w:t>
            </w:r>
            <w:r>
              <w:rPr>
                <w:sz w:val="28"/>
                <w:szCs w:val="28"/>
                <w:lang w:eastAsia="en-US"/>
              </w:rPr>
              <w:t xml:space="preserve">ют </w:t>
            </w:r>
            <w:r w:rsidRPr="00B15C64">
              <w:rPr>
                <w:sz w:val="28"/>
                <w:szCs w:val="28"/>
                <w:lang w:eastAsia="en-US"/>
              </w:rPr>
              <w:t xml:space="preserve"> с пластилином.  Лепить простейшие  предметы быта.</w:t>
            </w:r>
          </w:p>
          <w:p w:rsidR="00CD7071" w:rsidRPr="00B15C64" w:rsidRDefault="00CD7071" w:rsidP="00B72BA0">
            <w:pPr>
              <w:jc w:val="both"/>
              <w:rPr>
                <w:sz w:val="28"/>
                <w:szCs w:val="28"/>
                <w:lang w:eastAsia="en-US"/>
              </w:rPr>
            </w:pPr>
            <w:r w:rsidRPr="00B15C64">
              <w:rPr>
                <w:sz w:val="28"/>
                <w:szCs w:val="28"/>
                <w:lang w:eastAsia="en-US"/>
              </w:rPr>
              <w:t>Составля</w:t>
            </w:r>
            <w:r>
              <w:rPr>
                <w:sz w:val="28"/>
                <w:szCs w:val="28"/>
                <w:lang w:eastAsia="en-US"/>
              </w:rPr>
              <w:t>ют</w:t>
            </w:r>
            <w:r w:rsidRPr="00B15C64">
              <w:rPr>
                <w:sz w:val="28"/>
                <w:szCs w:val="28"/>
                <w:lang w:eastAsia="en-US"/>
              </w:rPr>
              <w:t xml:space="preserve"> композиции на коврике трансформере.</w:t>
            </w:r>
          </w:p>
          <w:p w:rsidR="00CD7071" w:rsidRPr="00B15C64" w:rsidRDefault="00CD7071" w:rsidP="00B72BA0">
            <w:pPr>
              <w:jc w:val="both"/>
              <w:rPr>
                <w:sz w:val="28"/>
                <w:szCs w:val="28"/>
              </w:rPr>
            </w:pPr>
            <w:r w:rsidRPr="00B15C64">
              <w:rPr>
                <w:sz w:val="28"/>
                <w:szCs w:val="28"/>
              </w:rPr>
              <w:lastRenderedPageBreak/>
              <w:t>Использ</w:t>
            </w:r>
            <w:r>
              <w:rPr>
                <w:sz w:val="28"/>
                <w:szCs w:val="28"/>
              </w:rPr>
              <w:t>уют</w:t>
            </w:r>
            <w:r w:rsidRPr="00B15C64">
              <w:rPr>
                <w:sz w:val="28"/>
                <w:szCs w:val="28"/>
              </w:rPr>
              <w:t xml:space="preserve"> в практической деятельности начальных терминов гео</w:t>
            </w:r>
            <w:r w:rsidRPr="00B15C64">
              <w:rPr>
                <w:sz w:val="28"/>
                <w:szCs w:val="28"/>
              </w:rPr>
              <w:softHyphen/>
              <w:t>метрии:  диагональ, точка, угол, деление угла, острый угол.</w:t>
            </w:r>
          </w:p>
        </w:tc>
      </w:tr>
      <w:tr w:rsidR="00CD7071" w:rsidRPr="00B15C64" w:rsidTr="00B72BA0">
        <w:tc>
          <w:tcPr>
            <w:tcW w:w="851" w:type="dxa"/>
          </w:tcPr>
          <w:p w:rsidR="00CD7071" w:rsidRPr="006D7BB1" w:rsidRDefault="00CD7071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</w:tcPr>
          <w:p w:rsidR="00CD7071" w:rsidRPr="00B15C64" w:rsidRDefault="00CD7071" w:rsidP="00B72BA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5C64">
              <w:rPr>
                <w:sz w:val="28"/>
                <w:szCs w:val="28"/>
              </w:rPr>
              <w:t>Использование осязания во всех видах деятельности</w:t>
            </w:r>
          </w:p>
        </w:tc>
        <w:tc>
          <w:tcPr>
            <w:tcW w:w="1276" w:type="dxa"/>
          </w:tcPr>
          <w:p w:rsidR="00CD7071" w:rsidRPr="00B15C64" w:rsidRDefault="00CD7071" w:rsidP="00B72B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CD7071" w:rsidRPr="00B15C64" w:rsidRDefault="00CD7071" w:rsidP="00B72BA0">
            <w:pPr>
              <w:jc w:val="both"/>
              <w:rPr>
                <w:sz w:val="28"/>
                <w:szCs w:val="28"/>
                <w:lang w:eastAsia="en-US"/>
              </w:rPr>
            </w:pPr>
            <w:r w:rsidRPr="00B15C64">
              <w:rPr>
                <w:iCs/>
                <w:color w:val="000000"/>
                <w:sz w:val="28"/>
                <w:szCs w:val="28"/>
              </w:rPr>
              <w:t>Применя</w:t>
            </w:r>
            <w:r>
              <w:rPr>
                <w:iCs/>
                <w:color w:val="000000"/>
                <w:sz w:val="28"/>
                <w:szCs w:val="28"/>
              </w:rPr>
              <w:t>ют</w:t>
            </w:r>
            <w:r w:rsidRPr="00B15C64">
              <w:rPr>
                <w:iCs/>
                <w:color w:val="000000"/>
                <w:sz w:val="28"/>
                <w:szCs w:val="28"/>
              </w:rPr>
              <w:t xml:space="preserve">  </w:t>
            </w:r>
            <w:r w:rsidRPr="00B15C64">
              <w:rPr>
                <w:sz w:val="28"/>
                <w:szCs w:val="28"/>
                <w:lang w:eastAsia="en-US"/>
              </w:rPr>
              <w:t>правила ТБ при работе с режущими и колющими инструментами. Составление композиций в лоскутной технике.</w:t>
            </w:r>
          </w:p>
          <w:p w:rsidR="00CD7071" w:rsidRPr="00B15C64" w:rsidRDefault="00CD7071" w:rsidP="00B72BA0">
            <w:pPr>
              <w:jc w:val="both"/>
              <w:rPr>
                <w:sz w:val="28"/>
                <w:szCs w:val="28"/>
                <w:lang w:eastAsia="en-US"/>
              </w:rPr>
            </w:pPr>
            <w:r w:rsidRPr="00B15C64">
              <w:rPr>
                <w:sz w:val="28"/>
                <w:szCs w:val="28"/>
                <w:lang w:eastAsia="en-US"/>
              </w:rPr>
              <w:t>Составля</w:t>
            </w:r>
            <w:r>
              <w:rPr>
                <w:sz w:val="28"/>
                <w:szCs w:val="28"/>
                <w:lang w:eastAsia="en-US"/>
              </w:rPr>
              <w:t xml:space="preserve">ют </w:t>
            </w:r>
            <w:r w:rsidRPr="00B15C64">
              <w:rPr>
                <w:sz w:val="28"/>
                <w:szCs w:val="28"/>
                <w:lang w:eastAsia="en-US"/>
              </w:rPr>
              <w:t xml:space="preserve"> композиции в технике оригами.</w:t>
            </w:r>
          </w:p>
          <w:p w:rsidR="00CD7071" w:rsidRPr="00B15C64" w:rsidRDefault="00CD7071" w:rsidP="00B72BA0">
            <w:pPr>
              <w:jc w:val="both"/>
              <w:rPr>
                <w:sz w:val="28"/>
                <w:szCs w:val="28"/>
              </w:rPr>
            </w:pPr>
            <w:r w:rsidRPr="00B15C64">
              <w:rPr>
                <w:sz w:val="28"/>
                <w:szCs w:val="28"/>
                <w:lang w:eastAsia="en-US"/>
              </w:rPr>
              <w:t>Выпол</w:t>
            </w:r>
            <w:r>
              <w:rPr>
                <w:sz w:val="28"/>
                <w:szCs w:val="28"/>
                <w:lang w:eastAsia="en-US"/>
              </w:rPr>
              <w:t xml:space="preserve">няют </w:t>
            </w:r>
            <w:r w:rsidRPr="00B15C64">
              <w:rPr>
                <w:sz w:val="28"/>
                <w:szCs w:val="28"/>
                <w:lang w:eastAsia="en-US"/>
              </w:rPr>
              <w:t xml:space="preserve"> композиции в технике </w:t>
            </w:r>
            <w:proofErr w:type="spellStart"/>
            <w:r w:rsidRPr="00B15C64">
              <w:rPr>
                <w:sz w:val="28"/>
                <w:szCs w:val="28"/>
                <w:lang w:eastAsia="en-US"/>
              </w:rPr>
              <w:t>изонить</w:t>
            </w:r>
            <w:proofErr w:type="spellEnd"/>
            <w:r w:rsidRPr="00B15C64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CD7071" w:rsidRPr="00B15C64" w:rsidTr="00B72BA0">
        <w:tc>
          <w:tcPr>
            <w:tcW w:w="851" w:type="dxa"/>
          </w:tcPr>
          <w:p w:rsidR="00CD7071" w:rsidRPr="006D7BB1" w:rsidRDefault="00CD7071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CD7071" w:rsidRPr="00B15C64" w:rsidRDefault="00CD7071" w:rsidP="00B72BA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15C64">
              <w:rPr>
                <w:sz w:val="28"/>
                <w:szCs w:val="28"/>
              </w:rPr>
              <w:t xml:space="preserve">Диагностика </w:t>
            </w:r>
          </w:p>
        </w:tc>
        <w:tc>
          <w:tcPr>
            <w:tcW w:w="1276" w:type="dxa"/>
          </w:tcPr>
          <w:p w:rsidR="00CD7071" w:rsidRPr="00B15C64" w:rsidRDefault="00CD7071" w:rsidP="00B72BA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CD7071" w:rsidRPr="00B15C64" w:rsidRDefault="00CD7071" w:rsidP="00B72BA0">
            <w:pPr>
              <w:jc w:val="both"/>
              <w:rPr>
                <w:sz w:val="28"/>
                <w:szCs w:val="28"/>
              </w:rPr>
            </w:pPr>
          </w:p>
        </w:tc>
      </w:tr>
      <w:tr w:rsidR="00CD7071" w:rsidRPr="00B15C64" w:rsidTr="00B72BA0">
        <w:tc>
          <w:tcPr>
            <w:tcW w:w="851" w:type="dxa"/>
          </w:tcPr>
          <w:p w:rsidR="00CD7071" w:rsidRPr="006D7BB1" w:rsidRDefault="00CD7071" w:rsidP="00B72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D7071" w:rsidRPr="00B15C64" w:rsidRDefault="00CD7071" w:rsidP="00B72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CD7071" w:rsidRPr="00B15C64" w:rsidRDefault="00CD7071" w:rsidP="00B72BA0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5386" w:type="dxa"/>
          </w:tcPr>
          <w:p w:rsidR="00CD7071" w:rsidRPr="00B15C64" w:rsidRDefault="00CD7071" w:rsidP="00B72BA0">
            <w:pPr>
              <w:jc w:val="both"/>
              <w:rPr>
                <w:sz w:val="28"/>
                <w:szCs w:val="28"/>
              </w:rPr>
            </w:pPr>
          </w:p>
        </w:tc>
      </w:tr>
    </w:tbl>
    <w:p w:rsidR="00CD7071" w:rsidRDefault="00CD7071">
      <w:pPr>
        <w:jc w:val="center"/>
        <w:rPr>
          <w:b/>
          <w:sz w:val="28"/>
          <w:szCs w:val="28"/>
        </w:rPr>
      </w:pPr>
    </w:p>
    <w:p w:rsidR="001C206D" w:rsidRDefault="00CD7071" w:rsidP="00CD7071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C206D">
        <w:rPr>
          <w:b/>
          <w:sz w:val="28"/>
          <w:szCs w:val="28"/>
        </w:rPr>
        <w:t xml:space="preserve"> класс</w:t>
      </w:r>
    </w:p>
    <w:tbl>
      <w:tblPr>
        <w:tblStyle w:val="af7"/>
        <w:tblW w:w="10349" w:type="dxa"/>
        <w:tblInd w:w="-176" w:type="dxa"/>
        <w:tblLook w:val="04A0" w:firstRow="1" w:lastRow="0" w:firstColumn="1" w:lastColumn="0" w:noHBand="0" w:noVBand="1"/>
      </w:tblPr>
      <w:tblGrid>
        <w:gridCol w:w="716"/>
        <w:gridCol w:w="2621"/>
        <w:gridCol w:w="1200"/>
        <w:gridCol w:w="1115"/>
        <w:gridCol w:w="4697"/>
      </w:tblGrid>
      <w:tr w:rsidR="00FE630A" w:rsidTr="00137CD7">
        <w:trPr>
          <w:trHeight w:val="660"/>
        </w:trPr>
        <w:tc>
          <w:tcPr>
            <w:tcW w:w="716" w:type="dxa"/>
            <w:vMerge w:val="restart"/>
          </w:tcPr>
          <w:p w:rsidR="00FE630A" w:rsidRDefault="00FE63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21" w:type="dxa"/>
            <w:vMerge w:val="restart"/>
          </w:tcPr>
          <w:p w:rsidR="00FE630A" w:rsidRDefault="00FE630A" w:rsidP="00542E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FE630A" w:rsidRDefault="00FE630A" w:rsidP="00542E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раздела</w:t>
            </w:r>
          </w:p>
        </w:tc>
        <w:tc>
          <w:tcPr>
            <w:tcW w:w="2315" w:type="dxa"/>
            <w:gridSpan w:val="2"/>
          </w:tcPr>
          <w:p w:rsidR="00FE630A" w:rsidRDefault="00FE63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  <w:p w:rsidR="00FE630A" w:rsidRPr="00D53B71" w:rsidRDefault="00FE630A" w:rsidP="00FE63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часов/класс</w:t>
            </w:r>
          </w:p>
        </w:tc>
        <w:tc>
          <w:tcPr>
            <w:tcW w:w="4697" w:type="dxa"/>
          </w:tcPr>
          <w:p w:rsidR="00CD7071" w:rsidRDefault="00CD7071" w:rsidP="008B32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 виды</w:t>
            </w:r>
            <w:r w:rsidRPr="00D53B71">
              <w:rPr>
                <w:b/>
                <w:sz w:val="28"/>
                <w:szCs w:val="28"/>
              </w:rPr>
              <w:t xml:space="preserve"> деятельности</w:t>
            </w:r>
          </w:p>
          <w:p w:rsidR="00FE630A" w:rsidRDefault="00CD7071" w:rsidP="008B32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обучающихся</w:t>
            </w:r>
          </w:p>
        </w:tc>
      </w:tr>
      <w:tr w:rsidR="00FE630A" w:rsidTr="00137CD7">
        <w:trPr>
          <w:trHeight w:val="480"/>
        </w:trPr>
        <w:tc>
          <w:tcPr>
            <w:tcW w:w="716" w:type="dxa"/>
            <w:vMerge/>
          </w:tcPr>
          <w:p w:rsidR="00FE630A" w:rsidRDefault="00FE63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1" w:type="dxa"/>
            <w:vMerge/>
          </w:tcPr>
          <w:p w:rsidR="00FE630A" w:rsidRDefault="00FE630A" w:rsidP="00542E0D">
            <w:pPr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FE630A" w:rsidRDefault="00CD70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41A9D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115" w:type="dxa"/>
          </w:tcPr>
          <w:p w:rsidR="00FE630A" w:rsidRDefault="00CD70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41A9D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4697" w:type="dxa"/>
          </w:tcPr>
          <w:p w:rsidR="00FE630A" w:rsidRPr="00D53B71" w:rsidRDefault="00FE63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1A9D" w:rsidTr="00137CD7">
        <w:tc>
          <w:tcPr>
            <w:tcW w:w="716" w:type="dxa"/>
          </w:tcPr>
          <w:p w:rsidR="00541A9D" w:rsidRPr="006C0C4A" w:rsidRDefault="00541A9D" w:rsidP="00A30FC7">
            <w:pPr>
              <w:jc w:val="center"/>
              <w:rPr>
                <w:sz w:val="28"/>
                <w:szCs w:val="28"/>
              </w:rPr>
            </w:pPr>
            <w:r w:rsidRPr="006C0C4A">
              <w:rPr>
                <w:sz w:val="28"/>
                <w:szCs w:val="28"/>
              </w:rPr>
              <w:t>1</w:t>
            </w:r>
          </w:p>
        </w:tc>
        <w:tc>
          <w:tcPr>
            <w:tcW w:w="2621" w:type="dxa"/>
          </w:tcPr>
          <w:p w:rsidR="00541A9D" w:rsidRPr="00A30FC7" w:rsidRDefault="00541A9D" w:rsidP="00A30FC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Pr="00A30FC7">
              <w:rPr>
                <w:sz w:val="28"/>
                <w:szCs w:val="28"/>
                <w:lang w:eastAsia="en-US"/>
              </w:rPr>
              <w:t>иагностика.</w:t>
            </w:r>
          </w:p>
        </w:tc>
        <w:tc>
          <w:tcPr>
            <w:tcW w:w="1200" w:type="dxa"/>
          </w:tcPr>
          <w:p w:rsidR="00541A9D" w:rsidRPr="00A30FC7" w:rsidRDefault="00541A9D" w:rsidP="00A30F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5" w:type="dxa"/>
          </w:tcPr>
          <w:p w:rsidR="00541A9D" w:rsidRPr="00A30FC7" w:rsidRDefault="00541A9D" w:rsidP="00274E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97" w:type="dxa"/>
          </w:tcPr>
          <w:p w:rsidR="00541A9D" w:rsidRPr="00A30FC7" w:rsidRDefault="00541A9D" w:rsidP="00A30F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41A9D" w:rsidTr="00137CD7">
        <w:tc>
          <w:tcPr>
            <w:tcW w:w="716" w:type="dxa"/>
          </w:tcPr>
          <w:p w:rsidR="00541A9D" w:rsidRPr="006C0C4A" w:rsidRDefault="00541A9D" w:rsidP="00A30FC7">
            <w:pPr>
              <w:jc w:val="center"/>
              <w:rPr>
                <w:sz w:val="28"/>
                <w:szCs w:val="28"/>
              </w:rPr>
            </w:pPr>
            <w:r w:rsidRPr="006C0C4A">
              <w:rPr>
                <w:sz w:val="28"/>
                <w:szCs w:val="28"/>
              </w:rPr>
              <w:t>2</w:t>
            </w:r>
          </w:p>
        </w:tc>
        <w:tc>
          <w:tcPr>
            <w:tcW w:w="2621" w:type="dxa"/>
          </w:tcPr>
          <w:p w:rsidR="00541A9D" w:rsidRDefault="00541A9D" w:rsidP="00CE42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осязательных представлений (</w:t>
            </w:r>
            <w:r w:rsidRPr="006010E4">
              <w:rPr>
                <w:sz w:val="28"/>
                <w:szCs w:val="28"/>
                <w:shd w:val="clear" w:color="auto" w:fill="FFFFFF"/>
              </w:rPr>
              <w:t>о форме, объеме, размере и качестве предметов</w:t>
            </w:r>
            <w:r>
              <w:rPr>
                <w:sz w:val="28"/>
                <w:szCs w:val="28"/>
                <w:shd w:val="clear" w:color="auto" w:fill="FFFFFF"/>
              </w:rPr>
              <w:t>).</w:t>
            </w:r>
          </w:p>
        </w:tc>
        <w:tc>
          <w:tcPr>
            <w:tcW w:w="1200" w:type="dxa"/>
          </w:tcPr>
          <w:p w:rsidR="00541A9D" w:rsidRDefault="00541A9D" w:rsidP="00A30F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0F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15" w:type="dxa"/>
          </w:tcPr>
          <w:p w:rsidR="00541A9D" w:rsidRDefault="00541A9D" w:rsidP="00274E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0F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697" w:type="dxa"/>
          </w:tcPr>
          <w:p w:rsidR="00541A9D" w:rsidRPr="00B803C8" w:rsidRDefault="00541A9D" w:rsidP="0054602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Выполняют упражнения, учитывая</w:t>
            </w:r>
            <w:r w:rsidRPr="00FE113F">
              <w:rPr>
                <w:sz w:val="28"/>
                <w:szCs w:val="28"/>
              </w:rPr>
              <w:t xml:space="preserve"> различные виды кожной чувствительности: тактильную и температурную, болевую и вибрационную. Использ</w:t>
            </w:r>
            <w:r>
              <w:rPr>
                <w:sz w:val="28"/>
                <w:szCs w:val="28"/>
              </w:rPr>
              <w:t>уют все</w:t>
            </w:r>
            <w:r w:rsidRPr="00FE113F">
              <w:rPr>
                <w:sz w:val="28"/>
                <w:szCs w:val="28"/>
              </w:rPr>
              <w:t xml:space="preserve"> вид</w:t>
            </w:r>
            <w:r>
              <w:rPr>
                <w:sz w:val="28"/>
                <w:szCs w:val="28"/>
              </w:rPr>
              <w:t>ы</w:t>
            </w:r>
            <w:r w:rsidRPr="00FE113F">
              <w:rPr>
                <w:sz w:val="28"/>
                <w:szCs w:val="28"/>
              </w:rPr>
              <w:t xml:space="preserve"> кожной чувствительности</w:t>
            </w:r>
            <w:r>
              <w:rPr>
                <w:sz w:val="28"/>
                <w:szCs w:val="28"/>
              </w:rPr>
              <w:t>.</w:t>
            </w:r>
            <w:r w:rsidRPr="00FE113F">
              <w:rPr>
                <w:sz w:val="28"/>
                <w:szCs w:val="28"/>
              </w:rPr>
              <w:t xml:space="preserve"> </w:t>
            </w:r>
          </w:p>
        </w:tc>
      </w:tr>
      <w:tr w:rsidR="00541A9D" w:rsidTr="00137CD7">
        <w:tc>
          <w:tcPr>
            <w:tcW w:w="716" w:type="dxa"/>
          </w:tcPr>
          <w:p w:rsidR="00541A9D" w:rsidRPr="006C0C4A" w:rsidRDefault="00541A9D" w:rsidP="00A30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21" w:type="dxa"/>
          </w:tcPr>
          <w:p w:rsidR="00541A9D" w:rsidRPr="00B15C64" w:rsidRDefault="00541A9D" w:rsidP="0079154D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B15C64">
              <w:rPr>
                <w:sz w:val="28"/>
                <w:szCs w:val="28"/>
              </w:rPr>
              <w:t>Развитие осязательной чувствительности</w:t>
            </w:r>
          </w:p>
        </w:tc>
        <w:tc>
          <w:tcPr>
            <w:tcW w:w="1200" w:type="dxa"/>
          </w:tcPr>
          <w:p w:rsidR="00541A9D" w:rsidRPr="00B15C64" w:rsidRDefault="00541A9D" w:rsidP="0079154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41A9D" w:rsidRPr="00B15C64" w:rsidRDefault="00541A9D" w:rsidP="0060065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15C64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15" w:type="dxa"/>
          </w:tcPr>
          <w:p w:rsidR="00541A9D" w:rsidRPr="00B15C64" w:rsidRDefault="00541A9D" w:rsidP="00274E5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41A9D" w:rsidRPr="00B15C64" w:rsidRDefault="00541A9D" w:rsidP="00274E5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15C64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697" w:type="dxa"/>
          </w:tcPr>
          <w:p w:rsidR="00541A9D" w:rsidRPr="00B15C64" w:rsidRDefault="00541A9D" w:rsidP="0079154D">
            <w:pPr>
              <w:jc w:val="both"/>
              <w:rPr>
                <w:sz w:val="28"/>
                <w:szCs w:val="28"/>
              </w:rPr>
            </w:pPr>
            <w:r w:rsidRPr="00B15C64">
              <w:rPr>
                <w:sz w:val="28"/>
                <w:szCs w:val="28"/>
              </w:rPr>
              <w:t xml:space="preserve"> Работа</w:t>
            </w:r>
            <w:r>
              <w:rPr>
                <w:sz w:val="28"/>
                <w:szCs w:val="28"/>
              </w:rPr>
              <w:t xml:space="preserve">ют </w:t>
            </w:r>
            <w:r w:rsidRPr="00B15C64">
              <w:rPr>
                <w:sz w:val="28"/>
                <w:szCs w:val="28"/>
              </w:rPr>
              <w:t xml:space="preserve"> с  «шершавыми табличками», макет</w:t>
            </w:r>
            <w:r>
              <w:rPr>
                <w:sz w:val="28"/>
                <w:szCs w:val="28"/>
              </w:rPr>
              <w:t>ом</w:t>
            </w:r>
            <w:r w:rsidRPr="00B15C64">
              <w:rPr>
                <w:sz w:val="28"/>
                <w:szCs w:val="28"/>
              </w:rPr>
              <w:t xml:space="preserve"> «замочки», </w:t>
            </w:r>
            <w:r>
              <w:rPr>
                <w:sz w:val="28"/>
                <w:szCs w:val="28"/>
              </w:rPr>
              <w:t xml:space="preserve">выполняют </w:t>
            </w:r>
            <w:r w:rsidRPr="00B15C64">
              <w:rPr>
                <w:sz w:val="28"/>
                <w:szCs w:val="28"/>
              </w:rPr>
              <w:t xml:space="preserve">«рисование» </w:t>
            </w:r>
            <w:proofErr w:type="spellStart"/>
            <w:r w:rsidRPr="00B15C64">
              <w:rPr>
                <w:sz w:val="28"/>
                <w:szCs w:val="28"/>
              </w:rPr>
              <w:t>резиночками</w:t>
            </w:r>
            <w:proofErr w:type="spellEnd"/>
            <w:r w:rsidRPr="00B15C64">
              <w:rPr>
                <w:sz w:val="28"/>
                <w:szCs w:val="28"/>
              </w:rPr>
              <w:t>.</w:t>
            </w:r>
          </w:p>
          <w:p w:rsidR="00541A9D" w:rsidRPr="00B15C64" w:rsidRDefault="00541A9D" w:rsidP="00791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</w:t>
            </w:r>
            <w:r w:rsidRPr="00B15C64">
              <w:rPr>
                <w:sz w:val="28"/>
                <w:szCs w:val="28"/>
              </w:rPr>
              <w:t>исследова</w:t>
            </w:r>
            <w:r>
              <w:rPr>
                <w:sz w:val="28"/>
                <w:szCs w:val="28"/>
              </w:rPr>
              <w:t>нии</w:t>
            </w:r>
            <w:r w:rsidRPr="00B15C64">
              <w:rPr>
                <w:sz w:val="28"/>
                <w:szCs w:val="28"/>
              </w:rPr>
              <w:t xml:space="preserve"> чучел птиц, животных использ</w:t>
            </w:r>
            <w:r>
              <w:rPr>
                <w:sz w:val="28"/>
                <w:szCs w:val="28"/>
              </w:rPr>
              <w:t>уют</w:t>
            </w:r>
            <w:r w:rsidRPr="00B15C64">
              <w:rPr>
                <w:sz w:val="28"/>
                <w:szCs w:val="28"/>
              </w:rPr>
              <w:t xml:space="preserve"> прием</w:t>
            </w:r>
            <w:r>
              <w:rPr>
                <w:sz w:val="28"/>
                <w:szCs w:val="28"/>
              </w:rPr>
              <w:t>ы</w:t>
            </w:r>
            <w:r w:rsidRPr="00B15C64">
              <w:rPr>
                <w:sz w:val="28"/>
                <w:szCs w:val="28"/>
              </w:rPr>
              <w:t xml:space="preserve"> осязательного восприятия.</w:t>
            </w:r>
          </w:p>
          <w:p w:rsidR="00541A9D" w:rsidRPr="00B15C64" w:rsidRDefault="00541A9D" w:rsidP="0079154D">
            <w:pPr>
              <w:jc w:val="both"/>
              <w:rPr>
                <w:sz w:val="28"/>
                <w:szCs w:val="28"/>
              </w:rPr>
            </w:pPr>
            <w:r w:rsidRPr="00B15C64">
              <w:rPr>
                <w:sz w:val="28"/>
                <w:szCs w:val="28"/>
              </w:rPr>
              <w:t>Осваивают</w:t>
            </w:r>
            <w:r>
              <w:rPr>
                <w:sz w:val="28"/>
                <w:szCs w:val="28"/>
              </w:rPr>
              <w:t xml:space="preserve"> </w:t>
            </w:r>
            <w:r w:rsidRPr="00B15C64">
              <w:rPr>
                <w:sz w:val="28"/>
                <w:szCs w:val="28"/>
              </w:rPr>
              <w:t xml:space="preserve">  различные плетения.  </w:t>
            </w:r>
          </w:p>
        </w:tc>
      </w:tr>
      <w:tr w:rsidR="00541A9D" w:rsidTr="00137CD7">
        <w:tc>
          <w:tcPr>
            <w:tcW w:w="716" w:type="dxa"/>
          </w:tcPr>
          <w:p w:rsidR="00541A9D" w:rsidRPr="000245A3" w:rsidRDefault="00541A9D" w:rsidP="00DD6DEF">
            <w:pPr>
              <w:jc w:val="center"/>
              <w:rPr>
                <w:sz w:val="28"/>
                <w:szCs w:val="28"/>
              </w:rPr>
            </w:pPr>
            <w:r w:rsidRPr="000245A3">
              <w:rPr>
                <w:sz w:val="28"/>
                <w:szCs w:val="28"/>
              </w:rPr>
              <w:t>3</w:t>
            </w:r>
          </w:p>
        </w:tc>
        <w:tc>
          <w:tcPr>
            <w:tcW w:w="2621" w:type="dxa"/>
          </w:tcPr>
          <w:p w:rsidR="00541A9D" w:rsidRPr="00725E92" w:rsidRDefault="00541A9D" w:rsidP="00725E92">
            <w:pPr>
              <w:pStyle w:val="Default"/>
              <w:ind w:firstLine="34"/>
              <w:jc w:val="both"/>
              <w:rPr>
                <w:sz w:val="28"/>
                <w:szCs w:val="28"/>
              </w:rPr>
            </w:pPr>
            <w:r w:rsidRPr="00725E92">
              <w:rPr>
                <w:bCs/>
                <w:sz w:val="28"/>
                <w:szCs w:val="28"/>
              </w:rPr>
              <w:t xml:space="preserve">Ориентирование на плоскости с помощью осязания </w:t>
            </w:r>
          </w:p>
          <w:p w:rsidR="00541A9D" w:rsidRPr="00DD6DEF" w:rsidRDefault="00541A9D" w:rsidP="00DD6DEF">
            <w:pPr>
              <w:shd w:val="clear" w:color="auto" w:fill="FFFFFF"/>
              <w:spacing w:before="158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541A9D" w:rsidRPr="00DD6DEF" w:rsidRDefault="00541A9D" w:rsidP="00DD6DE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6DEF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15" w:type="dxa"/>
          </w:tcPr>
          <w:p w:rsidR="00541A9D" w:rsidRPr="00DD6DEF" w:rsidRDefault="00541A9D" w:rsidP="00274E5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6DEF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97" w:type="dxa"/>
          </w:tcPr>
          <w:p w:rsidR="00541A9D" w:rsidRPr="00DD6DEF" w:rsidRDefault="00541A9D" w:rsidP="00DD6DE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Работают с разными видами бумаги</w:t>
            </w:r>
          </w:p>
          <w:p w:rsidR="00541A9D" w:rsidRPr="00DD6DEF" w:rsidRDefault="00541A9D" w:rsidP="00DD6DEF">
            <w:pPr>
              <w:jc w:val="both"/>
              <w:rPr>
                <w:sz w:val="28"/>
                <w:szCs w:val="28"/>
                <w:lang w:eastAsia="en-US"/>
              </w:rPr>
            </w:pPr>
            <w:r w:rsidRPr="00DD6DEF">
              <w:rPr>
                <w:sz w:val="28"/>
                <w:szCs w:val="28"/>
                <w:lang w:eastAsia="en-US"/>
              </w:rPr>
              <w:t>Правила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D6DEF">
              <w:rPr>
                <w:sz w:val="28"/>
                <w:szCs w:val="28"/>
                <w:lang w:eastAsia="en-US"/>
              </w:rPr>
              <w:t xml:space="preserve"> ТБ при работе с режущими и колющими инструментами. Работа по картону.</w:t>
            </w:r>
          </w:p>
          <w:p w:rsidR="00541A9D" w:rsidRPr="00DD6DEF" w:rsidRDefault="00541A9D" w:rsidP="00DD6DEF">
            <w:pPr>
              <w:jc w:val="both"/>
              <w:rPr>
                <w:sz w:val="28"/>
                <w:szCs w:val="28"/>
                <w:lang w:eastAsia="en-US"/>
              </w:rPr>
            </w:pPr>
            <w:r w:rsidRPr="00DD6DEF">
              <w:rPr>
                <w:sz w:val="28"/>
                <w:szCs w:val="28"/>
                <w:lang w:eastAsia="en-US"/>
              </w:rPr>
              <w:t>Составл</w:t>
            </w:r>
            <w:r>
              <w:rPr>
                <w:sz w:val="28"/>
                <w:szCs w:val="28"/>
                <w:lang w:eastAsia="en-US"/>
              </w:rPr>
              <w:t>яют</w:t>
            </w:r>
            <w:r w:rsidRPr="00DD6DEF">
              <w:rPr>
                <w:sz w:val="28"/>
                <w:szCs w:val="28"/>
                <w:lang w:eastAsia="en-US"/>
              </w:rPr>
              <w:t xml:space="preserve"> композици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DD6DEF">
              <w:rPr>
                <w:sz w:val="28"/>
                <w:szCs w:val="28"/>
                <w:lang w:eastAsia="en-US"/>
              </w:rPr>
              <w:t xml:space="preserve"> в технике оригами.</w:t>
            </w:r>
          </w:p>
          <w:p w:rsidR="00541A9D" w:rsidRPr="00DD6DEF" w:rsidRDefault="00541A9D" w:rsidP="00DD6DEF">
            <w:pPr>
              <w:jc w:val="both"/>
              <w:rPr>
                <w:sz w:val="28"/>
                <w:szCs w:val="28"/>
              </w:rPr>
            </w:pPr>
          </w:p>
        </w:tc>
      </w:tr>
      <w:tr w:rsidR="00541A9D" w:rsidTr="00137CD7">
        <w:tc>
          <w:tcPr>
            <w:tcW w:w="716" w:type="dxa"/>
          </w:tcPr>
          <w:p w:rsidR="00541A9D" w:rsidRPr="000245A3" w:rsidRDefault="00541A9D" w:rsidP="00DD6DEF">
            <w:pPr>
              <w:jc w:val="center"/>
              <w:rPr>
                <w:sz w:val="28"/>
                <w:szCs w:val="28"/>
              </w:rPr>
            </w:pPr>
            <w:r w:rsidRPr="000245A3">
              <w:rPr>
                <w:sz w:val="28"/>
                <w:szCs w:val="28"/>
              </w:rPr>
              <w:t>4</w:t>
            </w:r>
          </w:p>
        </w:tc>
        <w:tc>
          <w:tcPr>
            <w:tcW w:w="2621" w:type="dxa"/>
          </w:tcPr>
          <w:p w:rsidR="00541A9D" w:rsidRPr="00725E92" w:rsidRDefault="00541A9D" w:rsidP="00725E92">
            <w:pPr>
              <w:pStyle w:val="Default"/>
              <w:ind w:firstLine="34"/>
              <w:jc w:val="both"/>
              <w:rPr>
                <w:sz w:val="28"/>
                <w:szCs w:val="28"/>
              </w:rPr>
            </w:pPr>
            <w:r w:rsidRPr="00725E92">
              <w:rPr>
                <w:bCs/>
                <w:sz w:val="28"/>
                <w:szCs w:val="28"/>
              </w:rPr>
              <w:t xml:space="preserve">Развитие навыков использования осязания в процессе </w:t>
            </w:r>
            <w:r w:rsidRPr="00725E92">
              <w:rPr>
                <w:bCs/>
                <w:sz w:val="28"/>
                <w:szCs w:val="28"/>
              </w:rPr>
              <w:lastRenderedPageBreak/>
              <w:t xml:space="preserve">предметно-практической деятельности </w:t>
            </w:r>
          </w:p>
          <w:p w:rsidR="00541A9D" w:rsidRPr="00725E92" w:rsidRDefault="00541A9D" w:rsidP="00725E92">
            <w:pPr>
              <w:pStyle w:val="Default"/>
              <w:ind w:firstLine="3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541A9D" w:rsidRPr="00DD6DEF" w:rsidRDefault="00541A9D" w:rsidP="00DD6DE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115" w:type="dxa"/>
          </w:tcPr>
          <w:p w:rsidR="00541A9D" w:rsidRPr="00DD6DEF" w:rsidRDefault="00393C0A" w:rsidP="00274E5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697" w:type="dxa"/>
          </w:tcPr>
          <w:p w:rsidR="00541A9D" w:rsidRPr="00DD6DEF" w:rsidRDefault="00541A9D" w:rsidP="00DD6DEF">
            <w:pPr>
              <w:jc w:val="both"/>
              <w:rPr>
                <w:sz w:val="28"/>
                <w:szCs w:val="28"/>
              </w:rPr>
            </w:pPr>
            <w:r w:rsidRPr="00B15C64">
              <w:rPr>
                <w:sz w:val="28"/>
                <w:szCs w:val="28"/>
                <w:lang w:eastAsia="en-US"/>
              </w:rPr>
              <w:t>Выполняют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15C64">
              <w:rPr>
                <w:sz w:val="28"/>
                <w:szCs w:val="28"/>
                <w:lang w:eastAsia="en-US"/>
              </w:rPr>
              <w:t xml:space="preserve"> практические задания по возрастающей степени сложности.</w:t>
            </w:r>
          </w:p>
        </w:tc>
      </w:tr>
      <w:tr w:rsidR="00541A9D" w:rsidTr="00137CD7">
        <w:tc>
          <w:tcPr>
            <w:tcW w:w="716" w:type="dxa"/>
          </w:tcPr>
          <w:p w:rsidR="00541A9D" w:rsidRPr="000245A3" w:rsidRDefault="00541A9D">
            <w:pPr>
              <w:jc w:val="center"/>
              <w:rPr>
                <w:sz w:val="28"/>
                <w:szCs w:val="28"/>
              </w:rPr>
            </w:pPr>
            <w:r w:rsidRPr="000245A3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621" w:type="dxa"/>
          </w:tcPr>
          <w:p w:rsidR="00541A9D" w:rsidRPr="005E68D2" w:rsidRDefault="00541A9D" w:rsidP="005E68D2">
            <w:pPr>
              <w:rPr>
                <w:sz w:val="28"/>
                <w:szCs w:val="28"/>
              </w:rPr>
            </w:pPr>
            <w:r w:rsidRPr="005E68D2">
              <w:rPr>
                <w:sz w:val="28"/>
                <w:szCs w:val="28"/>
              </w:rPr>
              <w:t xml:space="preserve">Диагностика </w:t>
            </w:r>
          </w:p>
        </w:tc>
        <w:tc>
          <w:tcPr>
            <w:tcW w:w="1200" w:type="dxa"/>
          </w:tcPr>
          <w:p w:rsidR="00541A9D" w:rsidRPr="002267C7" w:rsidRDefault="00541A9D">
            <w:pPr>
              <w:jc w:val="center"/>
              <w:rPr>
                <w:sz w:val="28"/>
                <w:szCs w:val="28"/>
              </w:rPr>
            </w:pPr>
            <w:r w:rsidRPr="002267C7">
              <w:rPr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541A9D" w:rsidRPr="002267C7" w:rsidRDefault="00CD7071" w:rsidP="0027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97" w:type="dxa"/>
          </w:tcPr>
          <w:p w:rsidR="00541A9D" w:rsidRDefault="00541A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128F" w:rsidTr="00137CD7">
        <w:tc>
          <w:tcPr>
            <w:tcW w:w="716" w:type="dxa"/>
          </w:tcPr>
          <w:p w:rsidR="00A2128F" w:rsidRDefault="00A212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1" w:type="dxa"/>
          </w:tcPr>
          <w:p w:rsidR="00A2128F" w:rsidRPr="005E68D2" w:rsidRDefault="00A2128F" w:rsidP="005E6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00" w:type="dxa"/>
          </w:tcPr>
          <w:p w:rsidR="00A2128F" w:rsidRPr="002267C7" w:rsidRDefault="00A21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15" w:type="dxa"/>
          </w:tcPr>
          <w:p w:rsidR="00A2128F" w:rsidRPr="00CD7071" w:rsidRDefault="00541A9D" w:rsidP="00CD7071">
            <w:pPr>
              <w:jc w:val="center"/>
              <w:rPr>
                <w:sz w:val="28"/>
                <w:szCs w:val="28"/>
              </w:rPr>
            </w:pPr>
            <w:r w:rsidRPr="00CD7071">
              <w:rPr>
                <w:sz w:val="28"/>
                <w:szCs w:val="28"/>
              </w:rPr>
              <w:t>3</w:t>
            </w:r>
            <w:r w:rsidR="00CD7071" w:rsidRPr="00CD7071">
              <w:rPr>
                <w:sz w:val="28"/>
                <w:szCs w:val="28"/>
              </w:rPr>
              <w:t>5</w:t>
            </w:r>
          </w:p>
        </w:tc>
        <w:tc>
          <w:tcPr>
            <w:tcW w:w="4697" w:type="dxa"/>
          </w:tcPr>
          <w:p w:rsidR="00A2128F" w:rsidRDefault="00A2128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37CD7" w:rsidRDefault="00137CD7">
      <w:pPr>
        <w:jc w:val="center"/>
        <w:rPr>
          <w:b/>
          <w:sz w:val="28"/>
          <w:szCs w:val="28"/>
        </w:rPr>
      </w:pPr>
    </w:p>
    <w:p w:rsidR="00A14428" w:rsidRDefault="00A14428">
      <w:pPr>
        <w:jc w:val="center"/>
        <w:rPr>
          <w:b/>
          <w:sz w:val="28"/>
          <w:szCs w:val="28"/>
        </w:rPr>
      </w:pPr>
    </w:p>
    <w:p w:rsidR="00EE2D20" w:rsidRPr="00F74AAF" w:rsidRDefault="007055A1">
      <w:pPr>
        <w:jc w:val="center"/>
        <w:rPr>
          <w:sz w:val="28"/>
          <w:szCs w:val="28"/>
        </w:rPr>
      </w:pPr>
      <w:r w:rsidRPr="00F74AAF">
        <w:rPr>
          <w:b/>
          <w:sz w:val="28"/>
          <w:szCs w:val="28"/>
        </w:rPr>
        <w:t>КАЛЕНДАРНО - ТЕМАТИЧЕСКОЕ ПЛАНИРОВАНИЕ</w:t>
      </w:r>
      <w:r w:rsidR="00A5700B" w:rsidRPr="00F74AAF">
        <w:rPr>
          <w:b/>
          <w:sz w:val="28"/>
          <w:szCs w:val="28"/>
        </w:rPr>
        <w:t>, 5а</w:t>
      </w:r>
      <w:r w:rsidR="002F2FD3" w:rsidRPr="00F74AAF">
        <w:rPr>
          <w:b/>
          <w:sz w:val="28"/>
          <w:szCs w:val="28"/>
        </w:rPr>
        <w:t xml:space="preserve"> класс</w:t>
      </w:r>
    </w:p>
    <w:p w:rsidR="00EE2D20" w:rsidRDefault="00EE2D20">
      <w:pPr>
        <w:rPr>
          <w:sz w:val="22"/>
          <w:szCs w:val="22"/>
        </w:rPr>
      </w:pPr>
    </w:p>
    <w:tbl>
      <w:tblPr>
        <w:tblW w:w="10683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760"/>
        <w:gridCol w:w="6521"/>
        <w:gridCol w:w="1417"/>
        <w:gridCol w:w="1985"/>
      </w:tblGrid>
      <w:tr w:rsidR="00990D7E" w:rsidRPr="00A5700B" w:rsidTr="00990D7E">
        <w:trPr>
          <w:trHeight w:val="790"/>
        </w:trPr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A5700B" w:rsidRDefault="00990D7E">
            <w:pPr>
              <w:jc w:val="center"/>
              <w:rPr>
                <w:b/>
                <w:sz w:val="28"/>
                <w:szCs w:val="28"/>
              </w:rPr>
            </w:pPr>
            <w:r w:rsidRPr="00A5700B">
              <w:rPr>
                <w:b/>
                <w:sz w:val="28"/>
                <w:szCs w:val="28"/>
              </w:rPr>
              <w:t>№</w:t>
            </w:r>
          </w:p>
          <w:p w:rsidR="00990D7E" w:rsidRPr="00A5700B" w:rsidRDefault="00990D7E">
            <w:pPr>
              <w:jc w:val="center"/>
              <w:rPr>
                <w:b/>
                <w:sz w:val="28"/>
                <w:szCs w:val="28"/>
              </w:rPr>
            </w:pPr>
            <w:r w:rsidRPr="00A5700B">
              <w:rPr>
                <w:b/>
                <w:sz w:val="28"/>
                <w:szCs w:val="28"/>
              </w:rPr>
              <w:t>п/п</w:t>
            </w:r>
          </w:p>
          <w:p w:rsidR="00990D7E" w:rsidRPr="00A5700B" w:rsidRDefault="00990D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A5700B" w:rsidRDefault="00990D7E">
            <w:pPr>
              <w:jc w:val="center"/>
              <w:rPr>
                <w:b/>
                <w:sz w:val="28"/>
                <w:szCs w:val="28"/>
              </w:rPr>
            </w:pPr>
            <w:r w:rsidRPr="00A5700B">
              <w:rPr>
                <w:b/>
                <w:sz w:val="28"/>
                <w:szCs w:val="28"/>
              </w:rPr>
              <w:t>Раздел учебной программы по предмету.</w:t>
            </w:r>
          </w:p>
          <w:p w:rsidR="00990D7E" w:rsidRPr="00A5700B" w:rsidRDefault="00990D7E">
            <w:pPr>
              <w:jc w:val="center"/>
              <w:rPr>
                <w:b/>
                <w:sz w:val="28"/>
                <w:szCs w:val="28"/>
              </w:rPr>
            </w:pPr>
            <w:r w:rsidRPr="00A5700B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90D7E" w:rsidRPr="00A5700B" w:rsidRDefault="00990D7E" w:rsidP="00AC7CC1">
            <w:pPr>
              <w:jc w:val="center"/>
              <w:rPr>
                <w:b/>
                <w:sz w:val="28"/>
                <w:szCs w:val="28"/>
              </w:rPr>
            </w:pPr>
            <w:r w:rsidRPr="00A5700B">
              <w:rPr>
                <w:b/>
                <w:sz w:val="28"/>
                <w:szCs w:val="28"/>
              </w:rPr>
              <w:t>Кол-во</w:t>
            </w:r>
          </w:p>
          <w:p w:rsidR="00990D7E" w:rsidRPr="00A5700B" w:rsidRDefault="00990D7E" w:rsidP="00AC7C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  <w:r w:rsidRPr="00A5700B">
              <w:rPr>
                <w:b/>
                <w:sz w:val="28"/>
                <w:szCs w:val="28"/>
              </w:rPr>
              <w:t>асов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A5700B" w:rsidRDefault="00990D7E" w:rsidP="00990D7E">
            <w:pPr>
              <w:jc w:val="center"/>
              <w:rPr>
                <w:b/>
                <w:sz w:val="28"/>
                <w:szCs w:val="28"/>
              </w:rPr>
            </w:pPr>
          </w:p>
          <w:p w:rsidR="00990D7E" w:rsidRPr="00A5700B" w:rsidRDefault="00990D7E" w:rsidP="00990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990D7E" w:rsidRPr="00A5700B" w:rsidTr="00990D7E">
        <w:trPr>
          <w:trHeight w:val="186"/>
        </w:trPr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A5700B" w:rsidRDefault="00990D7E">
            <w:pPr>
              <w:rPr>
                <w:b/>
                <w:sz w:val="28"/>
                <w:szCs w:val="28"/>
              </w:rPr>
            </w:pPr>
            <w:r w:rsidRPr="00A5700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A5700B" w:rsidRDefault="0021629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Диагностика</w:t>
            </w:r>
            <w:r w:rsidR="00990D7E" w:rsidRPr="00A5700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90D7E" w:rsidRPr="00A5700B" w:rsidRDefault="00990D7E" w:rsidP="00AC7C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990D7E" w:rsidRDefault="00BE55FA" w:rsidP="00990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990D7E" w:rsidRPr="00990D7E">
              <w:rPr>
                <w:sz w:val="28"/>
                <w:szCs w:val="28"/>
              </w:rPr>
              <w:t>.09</w:t>
            </w:r>
          </w:p>
          <w:p w:rsidR="00990D7E" w:rsidRPr="00A5700B" w:rsidRDefault="00BE55FA" w:rsidP="00990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90D7E" w:rsidRPr="00990D7E">
              <w:rPr>
                <w:sz w:val="28"/>
                <w:szCs w:val="28"/>
              </w:rPr>
              <w:t>.09</w:t>
            </w:r>
          </w:p>
        </w:tc>
      </w:tr>
      <w:tr w:rsidR="00990D7E" w:rsidRPr="00A5700B" w:rsidTr="00990D7E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A5700B" w:rsidRDefault="00990D7E">
            <w:pPr>
              <w:rPr>
                <w:b/>
                <w:sz w:val="28"/>
                <w:szCs w:val="28"/>
              </w:rPr>
            </w:pPr>
            <w:r w:rsidRPr="00A5700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A5700B" w:rsidRDefault="00990D7E" w:rsidP="00B00CE8">
            <w:pPr>
              <w:pStyle w:val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73D">
              <w:rPr>
                <w:rFonts w:ascii="Times New Roman" w:hAnsi="Times New Roman"/>
                <w:b/>
                <w:sz w:val="28"/>
                <w:szCs w:val="28"/>
              </w:rPr>
              <w:t>Осязательное восприятие пространственных свойств предметов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90D7E" w:rsidRPr="00B4373D" w:rsidRDefault="00990D7E" w:rsidP="00AC7CC1">
            <w:pPr>
              <w:pStyle w:val="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A5700B" w:rsidRDefault="00990D7E" w:rsidP="00990D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0D7E" w:rsidRPr="00A5700B" w:rsidTr="00990D7E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A5700B" w:rsidRDefault="00990D7E">
            <w:pPr>
              <w:rPr>
                <w:sz w:val="28"/>
                <w:szCs w:val="28"/>
              </w:rPr>
            </w:pPr>
            <w:r w:rsidRPr="00A5700B">
              <w:rPr>
                <w:sz w:val="28"/>
                <w:szCs w:val="28"/>
              </w:rPr>
              <w:t>2.1.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A5700B" w:rsidRDefault="00990D7E">
            <w:pPr>
              <w:rPr>
                <w:sz w:val="28"/>
                <w:szCs w:val="28"/>
              </w:rPr>
            </w:pPr>
            <w:r w:rsidRPr="00B4373D">
              <w:rPr>
                <w:rFonts w:eastAsiaTheme="minorHAnsi"/>
                <w:sz w:val="28"/>
                <w:szCs w:val="28"/>
                <w:lang w:eastAsia="en-US"/>
              </w:rPr>
              <w:t>Выделе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ние сенсорных эта</w:t>
            </w:r>
            <w:r w:rsidRPr="00B4373D">
              <w:rPr>
                <w:rFonts w:eastAsiaTheme="minorHAnsi"/>
                <w:sz w:val="28"/>
                <w:szCs w:val="28"/>
                <w:lang w:eastAsia="en-US"/>
              </w:rPr>
              <w:t>лонов формы. Культура осязания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90D7E" w:rsidRPr="00B4373D" w:rsidRDefault="00990D7E" w:rsidP="00AC7CC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A5700B" w:rsidRDefault="00BE55FA" w:rsidP="00990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B32BF">
              <w:rPr>
                <w:sz w:val="28"/>
                <w:szCs w:val="28"/>
              </w:rPr>
              <w:t>.09</w:t>
            </w:r>
          </w:p>
        </w:tc>
      </w:tr>
      <w:tr w:rsidR="00990D7E" w:rsidRPr="00A5700B" w:rsidTr="00990D7E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A5700B" w:rsidRDefault="00990D7E">
            <w:pPr>
              <w:rPr>
                <w:sz w:val="28"/>
                <w:szCs w:val="28"/>
              </w:rPr>
            </w:pPr>
            <w:r w:rsidRPr="00A5700B">
              <w:rPr>
                <w:sz w:val="28"/>
                <w:szCs w:val="28"/>
              </w:rPr>
              <w:t>2.2.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B4373D" w:rsidRDefault="00990D7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B4373D">
              <w:rPr>
                <w:rFonts w:eastAsiaTheme="minorHAnsi"/>
                <w:sz w:val="28"/>
                <w:szCs w:val="28"/>
                <w:lang w:eastAsia="en-US"/>
              </w:rPr>
              <w:t xml:space="preserve">лгоритм осязательного обследования эталонов формы. </w:t>
            </w:r>
            <w:proofErr w:type="spellStart"/>
            <w:r w:rsidRPr="00B4373D">
              <w:rPr>
                <w:rFonts w:eastAsiaTheme="minorHAnsi"/>
                <w:sz w:val="28"/>
                <w:szCs w:val="28"/>
                <w:lang w:eastAsia="en-US"/>
              </w:rPr>
              <w:t>Бимануальное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4373D">
              <w:rPr>
                <w:rFonts w:eastAsiaTheme="minorHAnsi"/>
                <w:sz w:val="28"/>
                <w:szCs w:val="28"/>
                <w:lang w:eastAsia="en-US"/>
              </w:rPr>
              <w:t>обследование.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90D7E" w:rsidRDefault="00990D7E" w:rsidP="00AC7CC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Default="00BE55FA" w:rsidP="00990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B32BF">
              <w:rPr>
                <w:sz w:val="28"/>
                <w:szCs w:val="28"/>
              </w:rPr>
              <w:t>.09</w:t>
            </w:r>
          </w:p>
          <w:p w:rsidR="00990D7E" w:rsidRPr="00A5700B" w:rsidRDefault="00BE55FA" w:rsidP="00990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</w:p>
        </w:tc>
      </w:tr>
      <w:tr w:rsidR="00990D7E" w:rsidRPr="00A5700B" w:rsidTr="00990D7E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A5700B" w:rsidRDefault="00990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Default="00990D7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4373D">
              <w:rPr>
                <w:rFonts w:eastAsiaTheme="minorHAnsi"/>
                <w:sz w:val="28"/>
                <w:szCs w:val="28"/>
                <w:lang w:eastAsia="en-US"/>
              </w:rPr>
              <w:t>Осязательное обследование формы объемных, плоскостных сенсорных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4373D">
              <w:rPr>
                <w:rFonts w:eastAsiaTheme="minorHAnsi"/>
                <w:sz w:val="28"/>
                <w:szCs w:val="28"/>
                <w:lang w:eastAsia="en-US"/>
              </w:rPr>
              <w:t>эталонов, чтение их изображений, выполненных различными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4373D">
              <w:rPr>
                <w:rFonts w:eastAsiaTheme="minorHAnsi"/>
                <w:sz w:val="28"/>
                <w:szCs w:val="28"/>
                <w:lang w:eastAsia="en-US"/>
              </w:rPr>
              <w:t>видами рельефа.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90D7E" w:rsidRPr="00B4373D" w:rsidRDefault="00990D7E" w:rsidP="00AC7CC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Default="008B32BF" w:rsidP="00990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BE55FA" w:rsidRDefault="00BE55FA" w:rsidP="00990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05641">
              <w:rPr>
                <w:sz w:val="28"/>
                <w:szCs w:val="28"/>
              </w:rPr>
              <w:t>.10</w:t>
            </w:r>
          </w:p>
          <w:p w:rsidR="00990D7E" w:rsidRPr="00A5700B" w:rsidRDefault="00BE55FA" w:rsidP="00990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</w:tr>
      <w:tr w:rsidR="00990D7E" w:rsidRPr="00A5700B" w:rsidTr="00990D7E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Default="00990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B4373D" w:rsidRDefault="00990D7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4373D">
              <w:rPr>
                <w:rFonts w:eastAsiaTheme="minorHAnsi"/>
                <w:sz w:val="28"/>
                <w:szCs w:val="28"/>
                <w:lang w:eastAsia="en-US"/>
              </w:rPr>
              <w:t>Взаимосвязь сенсорного эталона и его графического изображения.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90D7E" w:rsidRPr="00B4373D" w:rsidRDefault="00990D7E" w:rsidP="00AC7CC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A5700B" w:rsidRDefault="00BE55FA" w:rsidP="00990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</w:tr>
      <w:tr w:rsidR="00990D7E" w:rsidRPr="00A5700B" w:rsidTr="00990D7E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Default="00990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B4373D" w:rsidRDefault="00990D7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4373D">
              <w:rPr>
                <w:rFonts w:eastAsiaTheme="minorHAnsi"/>
                <w:sz w:val="28"/>
                <w:szCs w:val="28"/>
                <w:lang w:eastAsia="en-US"/>
              </w:rPr>
              <w:t>Распознавание и называние геометриче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ских фигур</w:t>
            </w:r>
            <w:r w:rsidRPr="00B4373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4373D">
              <w:rPr>
                <w:rFonts w:eastAsiaTheme="minorHAnsi"/>
                <w:sz w:val="28"/>
                <w:szCs w:val="28"/>
                <w:lang w:eastAsia="en-US"/>
              </w:rPr>
              <w:t>Распознавание и называние геометриче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ских тел</w:t>
            </w:r>
            <w:r w:rsidRPr="00B4373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90D7E" w:rsidRPr="00B4373D" w:rsidRDefault="00990D7E" w:rsidP="00AC7CC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A5700B" w:rsidRDefault="00BE55FA" w:rsidP="00990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</w:t>
            </w:r>
          </w:p>
        </w:tc>
      </w:tr>
      <w:tr w:rsidR="00990D7E" w:rsidRPr="00A5700B" w:rsidTr="00990D7E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Default="00990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B4373D" w:rsidRDefault="00990D7E" w:rsidP="00B00C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4373D">
              <w:rPr>
                <w:rFonts w:eastAsiaTheme="minorHAnsi"/>
                <w:sz w:val="28"/>
                <w:szCs w:val="28"/>
                <w:lang w:eastAsia="en-US"/>
              </w:rPr>
              <w:t xml:space="preserve">Приемы сравнения предметов по форме. Использование </w:t>
            </w:r>
            <w:proofErr w:type="spellStart"/>
            <w:r w:rsidRPr="00B4373D">
              <w:rPr>
                <w:rFonts w:eastAsiaTheme="minorHAnsi"/>
                <w:sz w:val="28"/>
                <w:szCs w:val="28"/>
                <w:lang w:eastAsia="en-US"/>
              </w:rPr>
              <w:t>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фло</w:t>
            </w:r>
            <w:r w:rsidRPr="00B4373D">
              <w:rPr>
                <w:rFonts w:eastAsiaTheme="minorHAnsi"/>
                <w:sz w:val="28"/>
                <w:szCs w:val="28"/>
                <w:lang w:eastAsia="en-US"/>
              </w:rPr>
              <w:t>технических</w:t>
            </w:r>
            <w:proofErr w:type="spellEnd"/>
            <w:r w:rsidRPr="00B4373D">
              <w:rPr>
                <w:rFonts w:eastAsiaTheme="minorHAnsi"/>
                <w:sz w:val="28"/>
                <w:szCs w:val="28"/>
                <w:lang w:eastAsia="en-US"/>
              </w:rPr>
              <w:t xml:space="preserve"> средств для рельефно-графической деятельности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4373D">
              <w:rPr>
                <w:rFonts w:eastAsiaTheme="minorHAnsi"/>
                <w:sz w:val="28"/>
                <w:szCs w:val="28"/>
                <w:lang w:eastAsia="en-US"/>
              </w:rPr>
              <w:t>по изображению формы сенсорных эталонов.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90D7E" w:rsidRPr="00B4373D" w:rsidRDefault="00990D7E" w:rsidP="00AC7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A5700B" w:rsidRDefault="00BE55FA" w:rsidP="00990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</w:tr>
      <w:tr w:rsidR="00990D7E" w:rsidRPr="00A5700B" w:rsidTr="00990D7E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Default="00990D7E" w:rsidP="00B00CE8">
            <w:pPr>
              <w:jc w:val="center"/>
              <w:rPr>
                <w:sz w:val="28"/>
                <w:szCs w:val="28"/>
              </w:rPr>
            </w:pPr>
            <w:r w:rsidRPr="00B00CE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B4373D" w:rsidRDefault="00990D7E" w:rsidP="002248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3252A">
              <w:rPr>
                <w:b/>
                <w:sz w:val="28"/>
                <w:szCs w:val="28"/>
              </w:rPr>
              <w:t>Развитие навыков использования осязания в процессе предметно - практической  деятельности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90D7E" w:rsidRPr="0093252A" w:rsidRDefault="00FE206E" w:rsidP="00AC7CC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A5700B" w:rsidRDefault="00990D7E" w:rsidP="00990D7E">
            <w:pPr>
              <w:jc w:val="center"/>
              <w:rPr>
                <w:sz w:val="28"/>
                <w:szCs w:val="28"/>
              </w:rPr>
            </w:pPr>
          </w:p>
        </w:tc>
      </w:tr>
      <w:tr w:rsidR="00990D7E" w:rsidRPr="00A5700B" w:rsidTr="00990D7E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2248E5" w:rsidRDefault="00990D7E" w:rsidP="00B00CE8">
            <w:pPr>
              <w:jc w:val="center"/>
              <w:rPr>
                <w:sz w:val="28"/>
                <w:szCs w:val="28"/>
              </w:rPr>
            </w:pPr>
            <w:r w:rsidRPr="002248E5">
              <w:rPr>
                <w:sz w:val="28"/>
                <w:szCs w:val="28"/>
              </w:rPr>
              <w:t>3.1.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93252A" w:rsidRDefault="00990D7E" w:rsidP="002248E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9154D">
              <w:rPr>
                <w:rFonts w:eastAsiaTheme="minorHAnsi"/>
                <w:sz w:val="28"/>
                <w:szCs w:val="28"/>
                <w:lang w:eastAsia="en-US"/>
              </w:rPr>
              <w:t>Сенсорные эталоны осязательных признаков (твердость, мягкость,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9154D">
              <w:rPr>
                <w:rFonts w:eastAsiaTheme="minorHAnsi"/>
                <w:sz w:val="28"/>
                <w:szCs w:val="28"/>
                <w:lang w:eastAsia="en-US"/>
              </w:rPr>
              <w:t>температура, гладкость и т. д.). Сравнение осязательных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9154D">
              <w:rPr>
                <w:rFonts w:eastAsiaTheme="minorHAnsi"/>
                <w:sz w:val="28"/>
                <w:szCs w:val="28"/>
                <w:lang w:eastAsia="en-US"/>
              </w:rPr>
              <w:t>признаков и свойств предметов.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90D7E" w:rsidRPr="0079154D" w:rsidRDefault="0090736F" w:rsidP="00AC7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A5700B" w:rsidRDefault="00BE55FA" w:rsidP="00990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</w:tr>
      <w:tr w:rsidR="00990D7E" w:rsidRPr="00A5700B" w:rsidTr="00990D7E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2248E5" w:rsidRDefault="00990D7E" w:rsidP="00B00CE8">
            <w:pPr>
              <w:jc w:val="center"/>
              <w:rPr>
                <w:sz w:val="28"/>
                <w:szCs w:val="28"/>
              </w:rPr>
            </w:pPr>
            <w:r w:rsidRPr="002248E5">
              <w:rPr>
                <w:sz w:val="28"/>
                <w:szCs w:val="28"/>
              </w:rPr>
              <w:t>3.2.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79154D" w:rsidRDefault="00990D7E" w:rsidP="002248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9154D">
              <w:rPr>
                <w:rFonts w:eastAsiaTheme="minorHAnsi"/>
                <w:sz w:val="28"/>
                <w:szCs w:val="28"/>
                <w:lang w:eastAsia="en-US"/>
              </w:rPr>
              <w:t>Фактура поверхности. Виды фактур. Приемы сравнения, сходства и различия объектов по их свойствам,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9154D">
              <w:rPr>
                <w:rFonts w:eastAsiaTheme="minorHAnsi"/>
                <w:sz w:val="28"/>
                <w:szCs w:val="28"/>
                <w:lang w:eastAsia="en-US"/>
              </w:rPr>
              <w:t>признакам и фактуре.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90D7E" w:rsidRPr="0079154D" w:rsidRDefault="0090736F" w:rsidP="00AC7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A5700B" w:rsidRDefault="00BE55FA" w:rsidP="00990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</w:tr>
      <w:tr w:rsidR="00990D7E" w:rsidRPr="00A5700B" w:rsidTr="00990D7E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2248E5" w:rsidRDefault="00990D7E" w:rsidP="00B00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79154D" w:rsidRDefault="00990D7E" w:rsidP="00847C75">
            <w:pPr>
              <w:autoSpaceDE w:val="0"/>
              <w:autoSpaceDN w:val="0"/>
              <w:adjustRightInd w:val="0"/>
              <w:ind w:firstLine="12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9154D">
              <w:rPr>
                <w:rFonts w:eastAsiaTheme="minorHAnsi"/>
                <w:sz w:val="28"/>
                <w:szCs w:val="28"/>
                <w:lang w:eastAsia="en-US"/>
              </w:rPr>
              <w:t>Восприятие фактуры предметов на рельефно-графических пособиях.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90D7E" w:rsidRPr="0079154D" w:rsidRDefault="0090736F" w:rsidP="00AC7CC1">
            <w:pPr>
              <w:autoSpaceDE w:val="0"/>
              <w:autoSpaceDN w:val="0"/>
              <w:adjustRightInd w:val="0"/>
              <w:ind w:firstLine="12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A5700B" w:rsidRDefault="00BE55FA" w:rsidP="00990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8B32BF">
              <w:rPr>
                <w:sz w:val="28"/>
                <w:szCs w:val="28"/>
              </w:rPr>
              <w:t>.12</w:t>
            </w:r>
          </w:p>
        </w:tc>
      </w:tr>
      <w:tr w:rsidR="00990D7E" w:rsidRPr="00A5700B" w:rsidTr="00990D7E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Default="00990D7E" w:rsidP="00B00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79154D" w:rsidRDefault="00990D7E" w:rsidP="00847C75">
            <w:pPr>
              <w:autoSpaceDE w:val="0"/>
              <w:autoSpaceDN w:val="0"/>
              <w:adjustRightInd w:val="0"/>
              <w:ind w:firstLine="12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9154D">
              <w:rPr>
                <w:rFonts w:eastAsiaTheme="minorHAnsi"/>
                <w:sz w:val="28"/>
                <w:szCs w:val="28"/>
                <w:lang w:eastAsia="en-US"/>
              </w:rPr>
              <w:t>Осязательное обследован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ие предметов разной величины. Об</w:t>
            </w:r>
            <w:r w:rsidRPr="0079154D">
              <w:rPr>
                <w:rFonts w:eastAsiaTheme="minorHAnsi"/>
                <w:sz w:val="28"/>
                <w:szCs w:val="28"/>
                <w:lang w:eastAsia="en-US"/>
              </w:rPr>
              <w:t>следование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9154D">
              <w:rPr>
                <w:rFonts w:eastAsiaTheme="minorHAnsi"/>
                <w:sz w:val="28"/>
                <w:szCs w:val="28"/>
                <w:lang w:eastAsia="en-US"/>
              </w:rPr>
              <w:t>величины предметов с использованием осязательных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9154D">
              <w:rPr>
                <w:rFonts w:eastAsiaTheme="minorHAnsi"/>
                <w:sz w:val="28"/>
                <w:szCs w:val="28"/>
                <w:lang w:eastAsia="en-US"/>
              </w:rPr>
              <w:t>ориентиров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90D7E" w:rsidRPr="0079154D" w:rsidRDefault="0090736F" w:rsidP="00AC7CC1">
            <w:pPr>
              <w:autoSpaceDE w:val="0"/>
              <w:autoSpaceDN w:val="0"/>
              <w:adjustRightInd w:val="0"/>
              <w:ind w:firstLine="12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A5700B" w:rsidRDefault="00BE55FA" w:rsidP="00990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B32BF">
              <w:rPr>
                <w:sz w:val="28"/>
                <w:szCs w:val="28"/>
              </w:rPr>
              <w:t>.12</w:t>
            </w:r>
          </w:p>
        </w:tc>
      </w:tr>
      <w:tr w:rsidR="00990D7E" w:rsidRPr="00A5700B" w:rsidTr="00990D7E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Default="00990D7E" w:rsidP="00B00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79154D" w:rsidRDefault="00990D7E" w:rsidP="00847C75">
            <w:pPr>
              <w:autoSpaceDE w:val="0"/>
              <w:autoSpaceDN w:val="0"/>
              <w:adjustRightInd w:val="0"/>
              <w:ind w:firstLine="12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9154D">
              <w:rPr>
                <w:rFonts w:eastAsiaTheme="minorHAnsi"/>
                <w:sz w:val="28"/>
                <w:szCs w:val="28"/>
                <w:lang w:eastAsia="en-US"/>
              </w:rPr>
              <w:t>Сравнение осязательных признаков величины.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9154D">
              <w:rPr>
                <w:rFonts w:eastAsiaTheme="minorHAnsi"/>
                <w:sz w:val="28"/>
                <w:szCs w:val="28"/>
                <w:lang w:eastAsia="en-US"/>
              </w:rPr>
              <w:t>Приемы сравнения, сходства и различия объектов по величине.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90D7E" w:rsidRPr="0079154D" w:rsidRDefault="00FE206E" w:rsidP="00AC7CC1">
            <w:pPr>
              <w:autoSpaceDE w:val="0"/>
              <w:autoSpaceDN w:val="0"/>
              <w:adjustRightInd w:val="0"/>
              <w:ind w:firstLine="12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5641" w:rsidRDefault="00BE55FA" w:rsidP="00990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B32BF">
              <w:rPr>
                <w:sz w:val="28"/>
                <w:szCs w:val="28"/>
              </w:rPr>
              <w:t>.12</w:t>
            </w:r>
          </w:p>
          <w:p w:rsidR="00990D7E" w:rsidRPr="00A5700B" w:rsidRDefault="00BE55FA" w:rsidP="00990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B32BF">
              <w:rPr>
                <w:sz w:val="28"/>
                <w:szCs w:val="28"/>
              </w:rPr>
              <w:t>.12</w:t>
            </w:r>
          </w:p>
        </w:tc>
      </w:tr>
      <w:tr w:rsidR="00990D7E" w:rsidRPr="00A5700B" w:rsidTr="00990D7E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Default="00990D7E" w:rsidP="00B00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79154D" w:rsidRDefault="00990D7E" w:rsidP="009203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9154D">
              <w:rPr>
                <w:rFonts w:eastAsiaTheme="minorHAnsi"/>
                <w:sz w:val="28"/>
                <w:szCs w:val="28"/>
                <w:lang w:eastAsia="en-US"/>
              </w:rPr>
              <w:t>Сравнение предметов по их габаритным размерам: длине, ширине,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9154D">
              <w:rPr>
                <w:rFonts w:eastAsiaTheme="minorHAnsi"/>
                <w:sz w:val="28"/>
                <w:szCs w:val="28"/>
                <w:lang w:eastAsia="en-US"/>
              </w:rPr>
              <w:t>высоте; владение способами наложения и приложения.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90D7E" w:rsidRPr="0079154D" w:rsidRDefault="0090736F" w:rsidP="00AC7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A5700B" w:rsidRDefault="00BE55FA" w:rsidP="00990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8B32BF">
              <w:rPr>
                <w:sz w:val="28"/>
                <w:szCs w:val="28"/>
              </w:rPr>
              <w:t>01</w:t>
            </w:r>
          </w:p>
        </w:tc>
      </w:tr>
      <w:tr w:rsidR="00990D7E" w:rsidRPr="00A5700B" w:rsidTr="00990D7E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Default="00990D7E" w:rsidP="00B00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79154D" w:rsidRDefault="00990D7E" w:rsidP="009203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9154D">
              <w:rPr>
                <w:rFonts w:eastAsiaTheme="minorHAnsi"/>
                <w:sz w:val="28"/>
                <w:szCs w:val="28"/>
                <w:lang w:eastAsia="en-US"/>
              </w:rPr>
              <w:t>Восприятие величины предметов на рельефно — графических пособиях.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90D7E" w:rsidRPr="0079154D" w:rsidRDefault="0090736F" w:rsidP="00AC7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A5700B" w:rsidRDefault="00BE55FA" w:rsidP="00990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B32BF">
              <w:rPr>
                <w:sz w:val="28"/>
                <w:szCs w:val="28"/>
              </w:rPr>
              <w:t>.01</w:t>
            </w:r>
          </w:p>
        </w:tc>
      </w:tr>
      <w:tr w:rsidR="00990D7E" w:rsidRPr="00A5700B" w:rsidTr="00990D7E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Default="00990D7E" w:rsidP="00B00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79154D" w:rsidRDefault="00990D7E" w:rsidP="009203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9154D">
              <w:rPr>
                <w:rFonts w:eastAsiaTheme="minorHAnsi"/>
                <w:sz w:val="28"/>
                <w:szCs w:val="28"/>
                <w:lang w:eastAsia="en-US"/>
              </w:rPr>
              <w:t>Выделение геометрических форм в рельефных рисунках, в моделях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9154D">
              <w:rPr>
                <w:rFonts w:eastAsiaTheme="minorHAnsi"/>
                <w:sz w:val="28"/>
                <w:szCs w:val="28"/>
                <w:lang w:eastAsia="en-US"/>
              </w:rPr>
              <w:t>и натуральных предметах.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90D7E" w:rsidRPr="0079154D" w:rsidRDefault="0090736F" w:rsidP="00AC7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A5700B" w:rsidRDefault="00BE55FA" w:rsidP="00990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8B32BF">
              <w:rPr>
                <w:sz w:val="28"/>
                <w:szCs w:val="28"/>
              </w:rPr>
              <w:t>.01</w:t>
            </w:r>
          </w:p>
        </w:tc>
      </w:tr>
      <w:tr w:rsidR="00990D7E" w:rsidRPr="00A5700B" w:rsidTr="00990D7E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920311" w:rsidRDefault="00990D7E" w:rsidP="00B00CE8">
            <w:pPr>
              <w:jc w:val="center"/>
              <w:rPr>
                <w:b/>
                <w:sz w:val="28"/>
                <w:szCs w:val="28"/>
              </w:rPr>
            </w:pPr>
            <w:r w:rsidRPr="0092031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79154D" w:rsidRDefault="00990D7E" w:rsidP="009203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9154D">
              <w:rPr>
                <w:b/>
                <w:sz w:val="28"/>
                <w:szCs w:val="28"/>
              </w:rPr>
              <w:t>Ориентирование на плоскости с помощью осязания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90D7E" w:rsidRPr="0079154D" w:rsidRDefault="00990D7E" w:rsidP="00AC7CC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A5700B" w:rsidRDefault="00990D7E" w:rsidP="00990D7E">
            <w:pPr>
              <w:jc w:val="center"/>
              <w:rPr>
                <w:sz w:val="28"/>
                <w:szCs w:val="28"/>
              </w:rPr>
            </w:pPr>
          </w:p>
        </w:tc>
      </w:tr>
      <w:tr w:rsidR="00990D7E" w:rsidRPr="00A5700B" w:rsidTr="00990D7E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9B27DF" w:rsidRDefault="00990D7E" w:rsidP="00B00CE8">
            <w:pPr>
              <w:jc w:val="center"/>
              <w:rPr>
                <w:sz w:val="28"/>
                <w:szCs w:val="28"/>
              </w:rPr>
            </w:pPr>
            <w:r w:rsidRPr="009B27DF">
              <w:rPr>
                <w:sz w:val="28"/>
                <w:szCs w:val="28"/>
              </w:rPr>
              <w:t>4.1.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79154D" w:rsidRDefault="00990D7E" w:rsidP="0092031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9154D">
              <w:rPr>
                <w:rFonts w:eastAsiaTheme="minorHAnsi"/>
                <w:sz w:val="28"/>
                <w:szCs w:val="28"/>
                <w:lang w:eastAsia="en-US"/>
              </w:rPr>
              <w:t>Использование осязания в процессе ориентировки в окружающем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9154D">
              <w:rPr>
                <w:rFonts w:eastAsiaTheme="minorHAnsi"/>
                <w:sz w:val="28"/>
                <w:szCs w:val="28"/>
                <w:lang w:eastAsia="en-US"/>
              </w:rPr>
              <w:t>мире.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90D7E" w:rsidRPr="0079154D" w:rsidRDefault="00133F7B" w:rsidP="00AC7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A5700B" w:rsidRDefault="00C71945" w:rsidP="00990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</w:tr>
      <w:tr w:rsidR="00990D7E" w:rsidRPr="00A5700B" w:rsidTr="00990D7E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9B27DF" w:rsidRDefault="00990D7E" w:rsidP="00B00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79154D" w:rsidRDefault="00990D7E" w:rsidP="0092031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9154D">
              <w:rPr>
                <w:rFonts w:eastAsiaTheme="minorHAnsi"/>
                <w:sz w:val="28"/>
                <w:szCs w:val="28"/>
                <w:lang w:eastAsia="en-US"/>
              </w:rPr>
              <w:t xml:space="preserve">Ориентировка в </w:t>
            </w:r>
            <w:proofErr w:type="spellStart"/>
            <w:r w:rsidRPr="0079154D">
              <w:rPr>
                <w:rFonts w:eastAsiaTheme="minorHAnsi"/>
                <w:sz w:val="28"/>
                <w:szCs w:val="28"/>
                <w:lang w:eastAsia="en-US"/>
              </w:rPr>
              <w:t>микропространстве</w:t>
            </w:r>
            <w:proofErr w:type="spellEnd"/>
            <w:r w:rsidRPr="0079154D">
              <w:rPr>
                <w:rFonts w:eastAsiaTheme="minorHAnsi"/>
                <w:sz w:val="28"/>
                <w:szCs w:val="28"/>
                <w:lang w:eastAsia="en-US"/>
              </w:rPr>
              <w:t xml:space="preserve">, на </w:t>
            </w:r>
            <w:proofErr w:type="spellStart"/>
            <w:r w:rsidRPr="0079154D">
              <w:rPr>
                <w:rFonts w:eastAsiaTheme="minorHAnsi"/>
                <w:sz w:val="28"/>
                <w:szCs w:val="28"/>
                <w:lang w:eastAsia="en-US"/>
              </w:rPr>
              <w:t>микроплоскости</w:t>
            </w:r>
            <w:proofErr w:type="spellEnd"/>
            <w:r w:rsidRPr="0079154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90D7E" w:rsidRPr="0079154D" w:rsidRDefault="00133F7B" w:rsidP="00AC7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Default="00AD6E3D" w:rsidP="00990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8B32BF">
              <w:rPr>
                <w:sz w:val="28"/>
                <w:szCs w:val="28"/>
              </w:rPr>
              <w:t>.02</w:t>
            </w:r>
          </w:p>
          <w:p w:rsidR="00133F7B" w:rsidRPr="00A5700B" w:rsidRDefault="00AD6E3D" w:rsidP="00990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B32BF">
              <w:rPr>
                <w:sz w:val="28"/>
                <w:szCs w:val="28"/>
              </w:rPr>
              <w:t>.02</w:t>
            </w:r>
          </w:p>
        </w:tc>
      </w:tr>
      <w:tr w:rsidR="00990D7E" w:rsidRPr="00A5700B" w:rsidTr="00990D7E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9B27DF" w:rsidRDefault="00990D7E" w:rsidP="00B00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79154D" w:rsidRDefault="00990D7E" w:rsidP="0092031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9154D">
              <w:rPr>
                <w:rFonts w:eastAsiaTheme="minorHAnsi"/>
                <w:sz w:val="28"/>
                <w:szCs w:val="28"/>
                <w:lang w:eastAsia="en-US"/>
              </w:rPr>
              <w:t xml:space="preserve">Выделение посредством осязания сторон, границ, середины </w:t>
            </w:r>
            <w:proofErr w:type="spellStart"/>
            <w:r w:rsidRPr="0079154D">
              <w:rPr>
                <w:rFonts w:eastAsiaTheme="minorHAnsi"/>
                <w:sz w:val="28"/>
                <w:szCs w:val="28"/>
                <w:lang w:eastAsia="en-US"/>
              </w:rPr>
              <w:t>микроплоскости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9154D">
              <w:rPr>
                <w:rFonts w:eastAsiaTheme="minorHAnsi"/>
                <w:sz w:val="28"/>
                <w:szCs w:val="28"/>
                <w:lang w:eastAsia="en-US"/>
              </w:rPr>
              <w:t>(лист, стол), нахождение при помощи осязательных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9154D">
              <w:rPr>
                <w:rFonts w:eastAsiaTheme="minorHAnsi"/>
                <w:sz w:val="28"/>
                <w:szCs w:val="28"/>
                <w:lang w:eastAsia="en-US"/>
              </w:rPr>
              <w:t>приемов середины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90D7E" w:rsidRPr="0079154D" w:rsidRDefault="00133F7B" w:rsidP="00AC7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3F7B" w:rsidRDefault="00AD6E3D" w:rsidP="00990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  <w:p w:rsidR="00AD6E3D" w:rsidRPr="00A5700B" w:rsidRDefault="00AD6E3D" w:rsidP="00990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</w:tr>
      <w:tr w:rsidR="00990D7E" w:rsidRPr="00A5700B" w:rsidTr="00990D7E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9B27DF" w:rsidRDefault="00990D7E" w:rsidP="00B00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79154D" w:rsidRDefault="00990D7E" w:rsidP="00284C5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9154D">
              <w:rPr>
                <w:rFonts w:eastAsiaTheme="minorHAnsi"/>
                <w:sz w:val="28"/>
                <w:szCs w:val="28"/>
                <w:lang w:eastAsia="en-US"/>
              </w:rPr>
              <w:t xml:space="preserve">Навыки использования </w:t>
            </w:r>
            <w:proofErr w:type="spellStart"/>
            <w:r w:rsidRPr="0079154D">
              <w:rPr>
                <w:rFonts w:eastAsiaTheme="minorHAnsi"/>
                <w:sz w:val="28"/>
                <w:szCs w:val="28"/>
                <w:lang w:eastAsia="en-US"/>
              </w:rPr>
              <w:t>тифлотехнических</w:t>
            </w:r>
            <w:proofErr w:type="spellEnd"/>
            <w:r w:rsidRPr="0079154D">
              <w:rPr>
                <w:rFonts w:eastAsiaTheme="minorHAnsi"/>
                <w:sz w:val="28"/>
                <w:szCs w:val="28"/>
                <w:lang w:eastAsia="en-US"/>
              </w:rPr>
              <w:t xml:space="preserve"> приборов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90D7E" w:rsidRPr="0079154D" w:rsidRDefault="00133F7B" w:rsidP="00AC7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A5700B" w:rsidRDefault="00AD6E3D" w:rsidP="00990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8B32BF">
              <w:rPr>
                <w:sz w:val="28"/>
                <w:szCs w:val="28"/>
              </w:rPr>
              <w:t>.03</w:t>
            </w:r>
          </w:p>
        </w:tc>
      </w:tr>
      <w:tr w:rsidR="00990D7E" w:rsidRPr="00A5700B" w:rsidTr="00990D7E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Default="00990D7E" w:rsidP="00B00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79154D" w:rsidRDefault="00990D7E" w:rsidP="00284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9154D">
              <w:rPr>
                <w:rFonts w:eastAsiaTheme="minorHAnsi"/>
                <w:sz w:val="28"/>
                <w:szCs w:val="28"/>
                <w:lang w:eastAsia="en-US"/>
              </w:rPr>
              <w:t xml:space="preserve">Развитие осязательных навыков ориентировки на </w:t>
            </w:r>
            <w:proofErr w:type="spellStart"/>
            <w:r w:rsidRPr="0079154D">
              <w:rPr>
                <w:rFonts w:eastAsiaTheme="minorHAnsi"/>
                <w:sz w:val="28"/>
                <w:szCs w:val="28"/>
                <w:lang w:eastAsia="en-US"/>
              </w:rPr>
              <w:t>микроплоскости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9154D">
              <w:rPr>
                <w:rFonts w:eastAsiaTheme="minorHAnsi"/>
                <w:sz w:val="28"/>
                <w:szCs w:val="28"/>
                <w:lang w:eastAsia="en-US"/>
              </w:rPr>
              <w:t>в предметно-практической деятельности.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90D7E" w:rsidRPr="0079154D" w:rsidRDefault="00133F7B" w:rsidP="00AC7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45E1" w:rsidRDefault="00AD6E3D" w:rsidP="004A4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B32BF">
              <w:rPr>
                <w:sz w:val="28"/>
                <w:szCs w:val="28"/>
              </w:rPr>
              <w:t>.03</w:t>
            </w:r>
          </w:p>
          <w:p w:rsidR="00990D7E" w:rsidRPr="00A5700B" w:rsidRDefault="00990D7E" w:rsidP="00990D7E">
            <w:pPr>
              <w:jc w:val="center"/>
              <w:rPr>
                <w:sz w:val="28"/>
                <w:szCs w:val="28"/>
              </w:rPr>
            </w:pPr>
          </w:p>
        </w:tc>
      </w:tr>
      <w:tr w:rsidR="00990D7E" w:rsidRPr="00A5700B" w:rsidTr="00990D7E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284C5E" w:rsidRDefault="00990D7E" w:rsidP="00B00CE8">
            <w:pPr>
              <w:jc w:val="center"/>
              <w:rPr>
                <w:b/>
                <w:sz w:val="28"/>
                <w:szCs w:val="28"/>
              </w:rPr>
            </w:pPr>
            <w:r w:rsidRPr="00284C5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79154D" w:rsidRDefault="00990D7E" w:rsidP="00284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9154D">
              <w:rPr>
                <w:b/>
                <w:sz w:val="28"/>
                <w:szCs w:val="28"/>
              </w:rPr>
              <w:t>Развитие представлений о человеке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90D7E" w:rsidRPr="0079154D" w:rsidRDefault="00990D7E" w:rsidP="00AC7CC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A5700B" w:rsidRDefault="00990D7E" w:rsidP="00990D7E">
            <w:pPr>
              <w:jc w:val="center"/>
              <w:rPr>
                <w:sz w:val="28"/>
                <w:szCs w:val="28"/>
              </w:rPr>
            </w:pPr>
          </w:p>
        </w:tc>
      </w:tr>
      <w:tr w:rsidR="00990D7E" w:rsidRPr="00A5700B" w:rsidTr="00990D7E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284C5E" w:rsidRDefault="00990D7E" w:rsidP="00B00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79154D" w:rsidRDefault="00990D7E" w:rsidP="00284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9154D">
              <w:rPr>
                <w:rFonts w:eastAsiaTheme="minorHAnsi"/>
                <w:sz w:val="28"/>
                <w:szCs w:val="28"/>
                <w:lang w:eastAsia="en-US"/>
              </w:rPr>
              <w:t>Развитие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9154D">
              <w:rPr>
                <w:rFonts w:eastAsiaTheme="minorHAnsi"/>
                <w:sz w:val="28"/>
                <w:szCs w:val="28"/>
                <w:lang w:eastAsia="en-US"/>
              </w:rPr>
              <w:t xml:space="preserve"> представлений о себе и круге близких людей.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90D7E" w:rsidRPr="0079154D" w:rsidRDefault="001B5608" w:rsidP="00AC7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45E1" w:rsidRDefault="00AD6E3D" w:rsidP="004A4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</w:t>
            </w:r>
          </w:p>
          <w:p w:rsidR="00990D7E" w:rsidRPr="00A5700B" w:rsidRDefault="00990D7E" w:rsidP="004A45E1">
            <w:pPr>
              <w:jc w:val="center"/>
              <w:rPr>
                <w:sz w:val="28"/>
                <w:szCs w:val="28"/>
              </w:rPr>
            </w:pPr>
          </w:p>
        </w:tc>
      </w:tr>
      <w:tr w:rsidR="00990D7E" w:rsidRPr="00A5700B" w:rsidTr="00990D7E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284C5E" w:rsidRDefault="00990D7E" w:rsidP="00B00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79154D" w:rsidRDefault="00990D7E" w:rsidP="00284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9154D">
              <w:rPr>
                <w:rFonts w:eastAsiaTheme="minorHAnsi"/>
                <w:sz w:val="28"/>
                <w:szCs w:val="28"/>
                <w:lang w:eastAsia="en-US"/>
              </w:rPr>
              <w:t>Развитие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9154D">
              <w:rPr>
                <w:rFonts w:eastAsiaTheme="minorHAnsi"/>
                <w:sz w:val="28"/>
                <w:szCs w:val="28"/>
                <w:lang w:eastAsia="en-US"/>
              </w:rPr>
              <w:t>навыков ориентиров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ки в пространстве, схемы тела д</w:t>
            </w:r>
            <w:r w:rsidRPr="0079154D">
              <w:rPr>
                <w:rFonts w:eastAsiaTheme="minorHAnsi"/>
                <w:sz w:val="28"/>
                <w:szCs w:val="28"/>
                <w:lang w:eastAsia="en-US"/>
              </w:rPr>
              <w:t>ля развития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9154D">
              <w:rPr>
                <w:rFonts w:eastAsiaTheme="minorHAnsi"/>
                <w:sz w:val="28"/>
                <w:szCs w:val="28"/>
                <w:lang w:eastAsia="en-US"/>
              </w:rPr>
              <w:t>представлений о себе и своих возможностях.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90D7E" w:rsidRPr="0079154D" w:rsidRDefault="001B5608" w:rsidP="00AC7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5608" w:rsidRDefault="00101DE7" w:rsidP="00515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8B32BF">
              <w:rPr>
                <w:sz w:val="28"/>
                <w:szCs w:val="28"/>
              </w:rPr>
              <w:t>.04</w:t>
            </w:r>
          </w:p>
          <w:p w:rsidR="004A45E1" w:rsidRDefault="00101DE7" w:rsidP="004A4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B32BF">
              <w:rPr>
                <w:sz w:val="28"/>
                <w:szCs w:val="28"/>
              </w:rPr>
              <w:t>.04</w:t>
            </w:r>
          </w:p>
          <w:p w:rsidR="004A45E1" w:rsidRPr="00A5700B" w:rsidRDefault="004A45E1" w:rsidP="00515322">
            <w:pPr>
              <w:jc w:val="center"/>
              <w:rPr>
                <w:sz w:val="28"/>
                <w:szCs w:val="28"/>
              </w:rPr>
            </w:pPr>
          </w:p>
        </w:tc>
      </w:tr>
      <w:tr w:rsidR="00990D7E" w:rsidRPr="00A5700B" w:rsidTr="00990D7E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284C5E" w:rsidRDefault="00990D7E" w:rsidP="00B00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79154D" w:rsidRDefault="00990D7E" w:rsidP="00284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9154D">
              <w:rPr>
                <w:rFonts w:eastAsiaTheme="minorHAnsi"/>
                <w:sz w:val="28"/>
                <w:szCs w:val="28"/>
                <w:lang w:eastAsia="en-US"/>
              </w:rPr>
              <w:t>Формирование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9154D">
              <w:rPr>
                <w:rFonts w:eastAsiaTheme="minorHAnsi"/>
                <w:sz w:val="28"/>
                <w:szCs w:val="28"/>
                <w:lang w:eastAsia="en-US"/>
              </w:rPr>
              <w:t>представления образа другого человека.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90D7E" w:rsidRPr="0079154D" w:rsidRDefault="001B5608" w:rsidP="00AC7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45E1" w:rsidRDefault="00101DE7" w:rsidP="004A4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B32BF">
              <w:rPr>
                <w:sz w:val="28"/>
                <w:szCs w:val="28"/>
              </w:rPr>
              <w:t>.04</w:t>
            </w:r>
          </w:p>
          <w:p w:rsidR="004A45E1" w:rsidRDefault="00101DE7" w:rsidP="004A4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  <w:p w:rsidR="00515322" w:rsidRPr="00A5700B" w:rsidRDefault="00515322" w:rsidP="00515322">
            <w:pPr>
              <w:jc w:val="center"/>
              <w:rPr>
                <w:sz w:val="28"/>
                <w:szCs w:val="28"/>
              </w:rPr>
            </w:pPr>
          </w:p>
        </w:tc>
      </w:tr>
      <w:tr w:rsidR="00990D7E" w:rsidRPr="00A5700B" w:rsidTr="00990D7E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284C5E" w:rsidRDefault="00990D7E" w:rsidP="00B00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79154D" w:rsidRDefault="00990D7E" w:rsidP="00284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9154D">
              <w:rPr>
                <w:rFonts w:eastAsiaTheme="minorHAnsi"/>
                <w:sz w:val="28"/>
                <w:szCs w:val="28"/>
                <w:lang w:eastAsia="en-US"/>
              </w:rPr>
              <w:t>Развитие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9154D">
              <w:rPr>
                <w:rFonts w:eastAsiaTheme="minorHAnsi"/>
                <w:sz w:val="28"/>
                <w:szCs w:val="28"/>
                <w:lang w:eastAsia="en-US"/>
              </w:rPr>
              <w:t xml:space="preserve"> осязательных навыков восприятия алгоритмов лица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9154D">
              <w:rPr>
                <w:rFonts w:eastAsiaTheme="minorHAnsi"/>
                <w:sz w:val="28"/>
                <w:szCs w:val="28"/>
                <w:lang w:eastAsia="en-US"/>
              </w:rPr>
              <w:t>и тела, приемы осязания при знакомстве и общении со сверстниками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9154D">
              <w:rPr>
                <w:rFonts w:eastAsiaTheme="minorHAnsi"/>
                <w:sz w:val="28"/>
                <w:szCs w:val="28"/>
                <w:lang w:eastAsia="en-US"/>
              </w:rPr>
              <w:t>и взрослыми.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90D7E" w:rsidRPr="0079154D" w:rsidRDefault="001B5608" w:rsidP="00AC7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15322" w:rsidRDefault="00101DE7" w:rsidP="00990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8B32BF">
              <w:rPr>
                <w:sz w:val="28"/>
                <w:szCs w:val="28"/>
              </w:rPr>
              <w:t>.05</w:t>
            </w:r>
          </w:p>
          <w:p w:rsidR="004A45E1" w:rsidRPr="00515322" w:rsidRDefault="00101DE7" w:rsidP="004A4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B32BF">
              <w:rPr>
                <w:sz w:val="28"/>
                <w:szCs w:val="28"/>
              </w:rPr>
              <w:t>.05</w:t>
            </w:r>
          </w:p>
          <w:p w:rsidR="004A45E1" w:rsidRPr="00A5700B" w:rsidRDefault="004A45E1" w:rsidP="00990D7E">
            <w:pPr>
              <w:jc w:val="center"/>
              <w:rPr>
                <w:sz w:val="28"/>
                <w:szCs w:val="28"/>
              </w:rPr>
            </w:pPr>
          </w:p>
        </w:tc>
      </w:tr>
      <w:tr w:rsidR="00990D7E" w:rsidRPr="00A5700B" w:rsidTr="00990D7E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A5700B" w:rsidRDefault="00990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0D7E" w:rsidRPr="00A5700B" w:rsidRDefault="00990D7E">
            <w:pPr>
              <w:rPr>
                <w:b/>
                <w:sz w:val="28"/>
                <w:szCs w:val="28"/>
              </w:rPr>
            </w:pPr>
            <w:r w:rsidRPr="00A5700B">
              <w:rPr>
                <w:b/>
                <w:sz w:val="28"/>
                <w:szCs w:val="28"/>
              </w:rPr>
              <w:t>Диагностика.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90D7E" w:rsidRPr="00A5700B" w:rsidRDefault="00990D7E" w:rsidP="00AC7C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15322" w:rsidRDefault="00101DE7" w:rsidP="00990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B32BF">
              <w:rPr>
                <w:sz w:val="28"/>
                <w:szCs w:val="28"/>
              </w:rPr>
              <w:t>.05</w:t>
            </w:r>
          </w:p>
          <w:p w:rsidR="00101DE7" w:rsidRPr="00A5700B" w:rsidRDefault="00101DE7" w:rsidP="00990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</w:p>
        </w:tc>
      </w:tr>
    </w:tbl>
    <w:p w:rsidR="00EE2D20" w:rsidRDefault="00EE2D20">
      <w:pPr>
        <w:rPr>
          <w:sz w:val="28"/>
          <w:szCs w:val="28"/>
        </w:rPr>
      </w:pPr>
    </w:p>
    <w:p w:rsidR="00DC74B8" w:rsidRDefault="00DC74B8" w:rsidP="00DC74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6а класс</w:t>
      </w:r>
    </w:p>
    <w:tbl>
      <w:tblPr>
        <w:tblW w:w="10529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734"/>
        <w:gridCol w:w="6496"/>
        <w:gridCol w:w="1578"/>
        <w:gridCol w:w="1721"/>
      </w:tblGrid>
      <w:tr w:rsidR="00DC74B8" w:rsidRPr="00A5700B" w:rsidTr="00B72BA0">
        <w:trPr>
          <w:trHeight w:val="790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Pr="00A5700B" w:rsidRDefault="00DC74B8" w:rsidP="00B72BA0">
            <w:pPr>
              <w:jc w:val="center"/>
              <w:rPr>
                <w:b/>
                <w:sz w:val="28"/>
                <w:szCs w:val="28"/>
              </w:rPr>
            </w:pPr>
            <w:r w:rsidRPr="00A5700B">
              <w:rPr>
                <w:b/>
                <w:sz w:val="28"/>
                <w:szCs w:val="28"/>
              </w:rPr>
              <w:t>№</w:t>
            </w:r>
          </w:p>
          <w:p w:rsidR="00DC74B8" w:rsidRPr="00A5700B" w:rsidRDefault="00DC74B8" w:rsidP="00B72BA0">
            <w:pPr>
              <w:jc w:val="center"/>
              <w:rPr>
                <w:b/>
                <w:sz w:val="28"/>
                <w:szCs w:val="28"/>
              </w:rPr>
            </w:pPr>
            <w:r w:rsidRPr="00A5700B">
              <w:rPr>
                <w:b/>
                <w:sz w:val="28"/>
                <w:szCs w:val="28"/>
              </w:rPr>
              <w:t>п/п</w:t>
            </w:r>
          </w:p>
          <w:p w:rsidR="00DC74B8" w:rsidRPr="00A5700B" w:rsidRDefault="00DC74B8" w:rsidP="00B72B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Pr="00A5700B" w:rsidRDefault="00DC74B8" w:rsidP="00B72BA0">
            <w:pPr>
              <w:jc w:val="center"/>
              <w:rPr>
                <w:b/>
                <w:sz w:val="28"/>
                <w:szCs w:val="28"/>
              </w:rPr>
            </w:pPr>
            <w:r w:rsidRPr="00A5700B">
              <w:rPr>
                <w:b/>
                <w:sz w:val="28"/>
                <w:szCs w:val="28"/>
              </w:rPr>
              <w:lastRenderedPageBreak/>
              <w:t>Раздел учебной программы по предмету.</w:t>
            </w:r>
          </w:p>
          <w:p w:rsidR="00DC74B8" w:rsidRPr="00A5700B" w:rsidRDefault="00DC74B8" w:rsidP="00B72BA0">
            <w:pPr>
              <w:jc w:val="center"/>
              <w:rPr>
                <w:b/>
                <w:sz w:val="28"/>
                <w:szCs w:val="28"/>
              </w:rPr>
            </w:pPr>
            <w:r w:rsidRPr="00A5700B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74B8" w:rsidRPr="00A5700B" w:rsidRDefault="00DC74B8" w:rsidP="00B72BA0">
            <w:pPr>
              <w:jc w:val="center"/>
              <w:rPr>
                <w:b/>
                <w:sz w:val="28"/>
                <w:szCs w:val="28"/>
              </w:rPr>
            </w:pPr>
            <w:r w:rsidRPr="00A5700B">
              <w:rPr>
                <w:b/>
                <w:sz w:val="28"/>
                <w:szCs w:val="28"/>
              </w:rPr>
              <w:t>Кол-во</w:t>
            </w:r>
          </w:p>
          <w:p w:rsidR="00DC74B8" w:rsidRPr="00A5700B" w:rsidRDefault="00DC74B8" w:rsidP="00B72B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  <w:r w:rsidRPr="00A5700B">
              <w:rPr>
                <w:b/>
                <w:sz w:val="28"/>
                <w:szCs w:val="28"/>
              </w:rPr>
              <w:t>асов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Pr="00A5700B" w:rsidRDefault="00DC74B8" w:rsidP="00B72B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Дата </w:t>
            </w:r>
          </w:p>
        </w:tc>
      </w:tr>
      <w:tr w:rsidR="00DC74B8" w:rsidRPr="00A5700B" w:rsidTr="00B72BA0">
        <w:trPr>
          <w:trHeight w:val="186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Pr="00A5700B" w:rsidRDefault="00DC74B8" w:rsidP="00B72B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6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Pr="00A5700B" w:rsidRDefault="00DC74B8" w:rsidP="00B72BA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Диагностика.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74B8" w:rsidRPr="00A5700B" w:rsidRDefault="00DC74B8" w:rsidP="00B72B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Pr="00CD7258" w:rsidRDefault="0060223D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DC74B8">
              <w:rPr>
                <w:sz w:val="28"/>
                <w:szCs w:val="28"/>
              </w:rPr>
              <w:t>.09</w:t>
            </w:r>
          </w:p>
          <w:p w:rsidR="00DC74B8" w:rsidRPr="00A5700B" w:rsidRDefault="0060223D" w:rsidP="00B72B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C74B8">
              <w:rPr>
                <w:sz w:val="28"/>
                <w:szCs w:val="28"/>
              </w:rPr>
              <w:t>.09</w:t>
            </w:r>
          </w:p>
        </w:tc>
      </w:tr>
      <w:tr w:rsidR="00DC74B8" w:rsidRPr="00A5700B" w:rsidTr="00B72BA0"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Pr="00A5700B" w:rsidRDefault="00DC74B8" w:rsidP="00B72BA0">
            <w:pPr>
              <w:jc w:val="center"/>
              <w:rPr>
                <w:sz w:val="28"/>
                <w:szCs w:val="28"/>
              </w:rPr>
            </w:pPr>
            <w:r w:rsidRPr="00A5700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Pr="00A5700B" w:rsidRDefault="00DC74B8" w:rsidP="00B72BA0">
            <w:pPr>
              <w:rPr>
                <w:sz w:val="28"/>
                <w:szCs w:val="28"/>
              </w:rPr>
            </w:pPr>
            <w:r w:rsidRPr="00EB35FD">
              <w:rPr>
                <w:b/>
                <w:sz w:val="28"/>
                <w:szCs w:val="28"/>
              </w:rPr>
              <w:t xml:space="preserve">Осязательное восприятие свойств  </w:t>
            </w:r>
            <w:r w:rsidRPr="00D11D6C">
              <w:rPr>
                <w:b/>
                <w:sz w:val="28"/>
                <w:szCs w:val="28"/>
              </w:rPr>
              <w:t>пространственной формы</w:t>
            </w:r>
            <w:r>
              <w:rPr>
                <w:b/>
                <w:sz w:val="28"/>
                <w:szCs w:val="28"/>
              </w:rPr>
              <w:t xml:space="preserve"> предметов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74B8" w:rsidRPr="00137CD7" w:rsidRDefault="00DC74B8" w:rsidP="00B72BA0">
            <w:pPr>
              <w:jc w:val="center"/>
              <w:rPr>
                <w:b/>
                <w:sz w:val="28"/>
                <w:szCs w:val="28"/>
              </w:rPr>
            </w:pPr>
            <w:r w:rsidRPr="00137CD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Pr="00A5700B" w:rsidRDefault="00DC74B8" w:rsidP="00B72BA0">
            <w:pPr>
              <w:jc w:val="center"/>
              <w:rPr>
                <w:sz w:val="28"/>
                <w:szCs w:val="28"/>
              </w:rPr>
            </w:pPr>
          </w:p>
        </w:tc>
      </w:tr>
      <w:tr w:rsidR="00DC74B8" w:rsidRPr="00A5700B" w:rsidTr="00B72BA0"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Pr="00A5700B" w:rsidRDefault="00DC74B8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Pr="00A5700B" w:rsidRDefault="00DC74B8" w:rsidP="00B72BA0">
            <w:pPr>
              <w:rPr>
                <w:sz w:val="28"/>
                <w:szCs w:val="28"/>
              </w:rPr>
            </w:pPr>
            <w:r w:rsidRPr="00D11D6C">
              <w:rPr>
                <w:sz w:val="28"/>
                <w:szCs w:val="28"/>
              </w:rPr>
              <w:t>Геометрический вид (конфигурация)</w:t>
            </w:r>
            <w:r>
              <w:rPr>
                <w:sz w:val="28"/>
                <w:szCs w:val="28"/>
              </w:rPr>
              <w:t xml:space="preserve">. </w:t>
            </w:r>
            <w:r w:rsidRPr="00D11D6C">
              <w:rPr>
                <w:sz w:val="28"/>
                <w:szCs w:val="28"/>
              </w:rPr>
              <w:t>Величина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74B8" w:rsidRPr="00A5700B" w:rsidRDefault="00DC74B8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Pr="001D08B8" w:rsidRDefault="0060223D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DC74B8">
              <w:rPr>
                <w:sz w:val="28"/>
                <w:szCs w:val="28"/>
              </w:rPr>
              <w:t>.09</w:t>
            </w:r>
          </w:p>
          <w:p w:rsidR="00DC74B8" w:rsidRPr="00A5700B" w:rsidRDefault="0060223D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DC74B8">
              <w:rPr>
                <w:sz w:val="28"/>
                <w:szCs w:val="28"/>
              </w:rPr>
              <w:t>.09</w:t>
            </w:r>
          </w:p>
        </w:tc>
      </w:tr>
      <w:tr w:rsidR="00DC74B8" w:rsidRPr="00A5700B" w:rsidTr="00B72BA0"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Pr="00A5700B" w:rsidRDefault="00DC74B8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Pr="00A5700B" w:rsidRDefault="00DC74B8" w:rsidP="00B72BA0">
            <w:pPr>
              <w:rPr>
                <w:sz w:val="28"/>
                <w:szCs w:val="28"/>
              </w:rPr>
            </w:pPr>
            <w:r w:rsidRPr="00D11D6C">
              <w:rPr>
                <w:sz w:val="28"/>
                <w:szCs w:val="28"/>
              </w:rPr>
              <w:t>Положение в пространстве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74B8" w:rsidRPr="00A5700B" w:rsidRDefault="00DC74B8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Default="0060223D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DC74B8">
              <w:rPr>
                <w:sz w:val="28"/>
                <w:szCs w:val="28"/>
              </w:rPr>
              <w:t>.10</w:t>
            </w:r>
          </w:p>
          <w:p w:rsidR="00DC74B8" w:rsidRPr="00A5700B" w:rsidRDefault="0060223D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C74B8">
              <w:rPr>
                <w:sz w:val="28"/>
                <w:szCs w:val="28"/>
              </w:rPr>
              <w:t>.10</w:t>
            </w:r>
          </w:p>
        </w:tc>
      </w:tr>
      <w:tr w:rsidR="00DC74B8" w:rsidRPr="00A5700B" w:rsidTr="00B72BA0"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Pr="00A5700B" w:rsidRDefault="00DC74B8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Pr="00D11D6C" w:rsidRDefault="00DC74B8" w:rsidP="00B72BA0">
            <w:pPr>
              <w:rPr>
                <w:sz w:val="28"/>
                <w:szCs w:val="28"/>
              </w:rPr>
            </w:pPr>
            <w:r w:rsidRPr="00D11D6C">
              <w:rPr>
                <w:sz w:val="28"/>
                <w:szCs w:val="28"/>
              </w:rPr>
              <w:t>Масса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74B8" w:rsidRPr="00A5700B" w:rsidRDefault="00DC74B8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Pr="00A5700B" w:rsidRDefault="0060223D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C74B8">
              <w:rPr>
                <w:sz w:val="28"/>
                <w:szCs w:val="28"/>
              </w:rPr>
              <w:t>.10</w:t>
            </w:r>
          </w:p>
        </w:tc>
      </w:tr>
      <w:tr w:rsidR="00DC74B8" w:rsidRPr="00A5700B" w:rsidTr="00B72BA0"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Pr="00A5700B" w:rsidRDefault="00DC74B8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6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Pr="00D11D6C" w:rsidRDefault="00DC74B8" w:rsidP="00B72BA0">
            <w:pPr>
              <w:rPr>
                <w:sz w:val="28"/>
                <w:szCs w:val="28"/>
              </w:rPr>
            </w:pPr>
            <w:r w:rsidRPr="00D11D6C">
              <w:rPr>
                <w:sz w:val="28"/>
                <w:szCs w:val="28"/>
              </w:rPr>
              <w:t>Фактура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74B8" w:rsidRPr="00A5700B" w:rsidRDefault="00DC74B8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Pr="00A5700B" w:rsidRDefault="0060223D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DC74B8">
              <w:rPr>
                <w:sz w:val="28"/>
                <w:szCs w:val="28"/>
              </w:rPr>
              <w:t>.10</w:t>
            </w:r>
          </w:p>
        </w:tc>
      </w:tr>
      <w:tr w:rsidR="00DC74B8" w:rsidRPr="00A5700B" w:rsidTr="00B72BA0"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Pr="00A5700B" w:rsidRDefault="00DC74B8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6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Pr="00D11D6C" w:rsidRDefault="00DC74B8" w:rsidP="00B72BA0">
            <w:pPr>
              <w:rPr>
                <w:sz w:val="28"/>
                <w:szCs w:val="28"/>
              </w:rPr>
            </w:pPr>
            <w:r w:rsidRPr="00D11D6C">
              <w:rPr>
                <w:sz w:val="28"/>
                <w:szCs w:val="28"/>
              </w:rPr>
              <w:t>Текстура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74B8" w:rsidRPr="00A5700B" w:rsidRDefault="00DC74B8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Pr="00A5700B" w:rsidRDefault="0060223D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DC74B8">
              <w:rPr>
                <w:sz w:val="28"/>
                <w:szCs w:val="28"/>
              </w:rPr>
              <w:t>.11</w:t>
            </w:r>
          </w:p>
        </w:tc>
      </w:tr>
      <w:tr w:rsidR="00DC74B8" w:rsidRPr="00A5700B" w:rsidTr="00B72BA0"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Pr="00A5700B" w:rsidRDefault="00DC74B8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6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Pr="00D11D6C" w:rsidRDefault="00DC74B8" w:rsidP="00B72BA0">
            <w:pPr>
              <w:rPr>
                <w:sz w:val="28"/>
                <w:szCs w:val="28"/>
              </w:rPr>
            </w:pPr>
            <w:r w:rsidRPr="00D11D6C">
              <w:rPr>
                <w:sz w:val="28"/>
                <w:szCs w:val="28"/>
              </w:rPr>
              <w:t>Цвет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74B8" w:rsidRPr="00A5700B" w:rsidRDefault="00DC74B8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Pr="00A5700B" w:rsidRDefault="0060223D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C74B8">
              <w:rPr>
                <w:sz w:val="28"/>
                <w:szCs w:val="28"/>
              </w:rPr>
              <w:t>.11</w:t>
            </w:r>
          </w:p>
        </w:tc>
      </w:tr>
      <w:tr w:rsidR="00DC74B8" w:rsidRPr="00A5700B" w:rsidTr="00B72BA0"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Pr="00A5700B" w:rsidRDefault="00DC74B8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6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Pr="00D11D6C" w:rsidRDefault="00DC74B8" w:rsidP="00B72BA0">
            <w:pPr>
              <w:rPr>
                <w:sz w:val="28"/>
                <w:szCs w:val="28"/>
              </w:rPr>
            </w:pPr>
            <w:r w:rsidRPr="00D11D6C">
              <w:rPr>
                <w:sz w:val="28"/>
                <w:szCs w:val="28"/>
              </w:rPr>
              <w:t>Светотень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74B8" w:rsidRPr="00A5700B" w:rsidRDefault="00DC74B8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Default="0060223D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DC74B8">
              <w:rPr>
                <w:sz w:val="28"/>
                <w:szCs w:val="28"/>
              </w:rPr>
              <w:t>.11</w:t>
            </w:r>
          </w:p>
          <w:p w:rsidR="00DC74B8" w:rsidRPr="00A5700B" w:rsidRDefault="0060223D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C74B8">
              <w:rPr>
                <w:sz w:val="28"/>
                <w:szCs w:val="28"/>
              </w:rPr>
              <w:t>.11</w:t>
            </w:r>
          </w:p>
        </w:tc>
      </w:tr>
      <w:tr w:rsidR="00DC74B8" w:rsidRPr="00A5700B" w:rsidTr="00B72BA0"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Pr="003F5A12" w:rsidRDefault="00DC74B8" w:rsidP="00B72BA0">
            <w:pPr>
              <w:jc w:val="center"/>
              <w:rPr>
                <w:b/>
                <w:sz w:val="28"/>
                <w:szCs w:val="28"/>
              </w:rPr>
            </w:pPr>
            <w:r w:rsidRPr="003F5A1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Pr="00D11D6C" w:rsidRDefault="00DC74B8" w:rsidP="00B72BA0">
            <w:pPr>
              <w:pStyle w:val="ac"/>
              <w:tabs>
                <w:tab w:val="left" w:pos="2196"/>
              </w:tabs>
              <w:suppressAutoHyphens/>
              <w:jc w:val="left"/>
              <w:rPr>
                <w:szCs w:val="28"/>
              </w:rPr>
            </w:pPr>
            <w:r w:rsidRPr="002E7976">
              <w:rPr>
                <w:b/>
                <w:szCs w:val="28"/>
              </w:rPr>
              <w:t>Развитие приборного восприятия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74B8" w:rsidRPr="00137CD7" w:rsidRDefault="00DC74B8" w:rsidP="00B72B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Pr="00A5700B" w:rsidRDefault="00DC74B8" w:rsidP="00B72BA0">
            <w:pPr>
              <w:jc w:val="center"/>
              <w:rPr>
                <w:sz w:val="28"/>
                <w:szCs w:val="28"/>
              </w:rPr>
            </w:pPr>
          </w:p>
        </w:tc>
      </w:tr>
      <w:tr w:rsidR="00DC74B8" w:rsidRPr="00A5700B" w:rsidTr="00B72BA0"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Pr="00190586" w:rsidRDefault="00DC74B8" w:rsidP="00B72BA0">
            <w:pPr>
              <w:jc w:val="center"/>
              <w:rPr>
                <w:sz w:val="28"/>
                <w:szCs w:val="28"/>
              </w:rPr>
            </w:pPr>
            <w:r w:rsidRPr="00190586">
              <w:rPr>
                <w:sz w:val="28"/>
                <w:szCs w:val="28"/>
              </w:rPr>
              <w:t>3.1</w:t>
            </w:r>
          </w:p>
        </w:tc>
        <w:tc>
          <w:tcPr>
            <w:tcW w:w="6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Pr="002E7976" w:rsidRDefault="00DC74B8" w:rsidP="00B72BA0">
            <w:pPr>
              <w:pStyle w:val="ac"/>
              <w:tabs>
                <w:tab w:val="left" w:pos="2196"/>
              </w:tabs>
              <w:suppressAutoHyphens/>
              <w:jc w:val="left"/>
              <w:rPr>
                <w:b/>
                <w:szCs w:val="28"/>
              </w:rPr>
            </w:pPr>
            <w:r w:rsidRPr="00717B8F">
              <w:rPr>
                <w:rFonts w:eastAsiaTheme="minorHAnsi"/>
                <w:szCs w:val="28"/>
                <w:lang w:eastAsia="en-US"/>
              </w:rPr>
              <w:t xml:space="preserve">Использование </w:t>
            </w:r>
            <w:proofErr w:type="spellStart"/>
            <w:r w:rsidRPr="00717B8F">
              <w:rPr>
                <w:rFonts w:eastAsiaTheme="minorHAnsi"/>
                <w:szCs w:val="28"/>
                <w:lang w:eastAsia="en-US"/>
              </w:rPr>
              <w:t>тифлотехнически</w:t>
            </w:r>
            <w:r>
              <w:rPr>
                <w:rFonts w:eastAsiaTheme="minorHAnsi"/>
                <w:szCs w:val="28"/>
                <w:lang w:eastAsia="en-US"/>
              </w:rPr>
              <w:t>х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средств </w:t>
            </w:r>
            <w:r w:rsidRPr="00717B8F">
              <w:rPr>
                <w:rFonts w:eastAsiaTheme="minorHAnsi"/>
                <w:szCs w:val="28"/>
                <w:lang w:eastAsia="en-US"/>
              </w:rPr>
              <w:t xml:space="preserve"> для самостоятельной рельефно-графической деятельности по изображению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717B8F">
              <w:rPr>
                <w:rFonts w:eastAsiaTheme="minorHAnsi"/>
                <w:szCs w:val="28"/>
                <w:lang w:eastAsia="en-US"/>
              </w:rPr>
              <w:t>формы сенсорных эталонов</w:t>
            </w:r>
            <w:r>
              <w:rPr>
                <w:rFonts w:eastAsiaTheme="minorHAnsi"/>
                <w:szCs w:val="28"/>
                <w:lang w:eastAsia="en-US"/>
              </w:rPr>
              <w:t>.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74B8" w:rsidRPr="00A5700B" w:rsidRDefault="00DC74B8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Default="00064CFE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DC74B8">
              <w:rPr>
                <w:sz w:val="28"/>
                <w:szCs w:val="28"/>
              </w:rPr>
              <w:t>.12</w:t>
            </w:r>
          </w:p>
          <w:p w:rsidR="00DC74B8" w:rsidRPr="00A5700B" w:rsidRDefault="00064CFE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C74B8">
              <w:rPr>
                <w:sz w:val="28"/>
                <w:szCs w:val="28"/>
              </w:rPr>
              <w:t>.12</w:t>
            </w:r>
          </w:p>
        </w:tc>
      </w:tr>
      <w:tr w:rsidR="00DC74B8" w:rsidRPr="00A5700B" w:rsidTr="00B72BA0"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Pr="003F5A12" w:rsidRDefault="00DC74B8" w:rsidP="00B72BA0">
            <w:pPr>
              <w:jc w:val="center"/>
              <w:rPr>
                <w:b/>
                <w:sz w:val="28"/>
                <w:szCs w:val="28"/>
              </w:rPr>
            </w:pPr>
            <w:r w:rsidRPr="003F5A1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Pr="00D11D6C" w:rsidRDefault="00DC74B8" w:rsidP="00B72BA0">
            <w:pPr>
              <w:pStyle w:val="ac"/>
              <w:tabs>
                <w:tab w:val="left" w:pos="2196"/>
              </w:tabs>
              <w:suppressAutoHyphens/>
              <w:ind w:firstLine="125"/>
              <w:jc w:val="left"/>
              <w:rPr>
                <w:szCs w:val="28"/>
              </w:rPr>
            </w:pPr>
            <w:r w:rsidRPr="002E7976">
              <w:rPr>
                <w:b/>
                <w:szCs w:val="28"/>
              </w:rPr>
              <w:t>Расширение предметных и пространственных представлений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74B8" w:rsidRPr="0065054C" w:rsidRDefault="00DC74B8" w:rsidP="00B72BA0">
            <w:pPr>
              <w:jc w:val="center"/>
              <w:rPr>
                <w:b/>
                <w:sz w:val="28"/>
                <w:szCs w:val="28"/>
              </w:rPr>
            </w:pPr>
            <w:r w:rsidRPr="0065054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Pr="00A5700B" w:rsidRDefault="00DC74B8" w:rsidP="00B72BA0">
            <w:pPr>
              <w:jc w:val="center"/>
              <w:rPr>
                <w:sz w:val="28"/>
                <w:szCs w:val="28"/>
              </w:rPr>
            </w:pPr>
          </w:p>
        </w:tc>
      </w:tr>
      <w:tr w:rsidR="00DC74B8" w:rsidRPr="00A5700B" w:rsidTr="00B72BA0"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Default="00DC74B8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6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Pr="00D11D6C" w:rsidRDefault="00DC74B8" w:rsidP="00B72BA0">
            <w:pPr>
              <w:rPr>
                <w:sz w:val="28"/>
                <w:szCs w:val="28"/>
              </w:rPr>
            </w:pPr>
            <w:r w:rsidRPr="00717B8F">
              <w:rPr>
                <w:rFonts w:eastAsiaTheme="minorHAnsi"/>
                <w:sz w:val="28"/>
                <w:szCs w:val="28"/>
                <w:lang w:eastAsia="en-US"/>
              </w:rPr>
              <w:t>Выделение сенсорных эталонов формы.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74B8" w:rsidRPr="00A5700B" w:rsidRDefault="00DC74B8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Pr="00A5700B" w:rsidRDefault="00064CFE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DC74B8">
              <w:rPr>
                <w:sz w:val="28"/>
                <w:szCs w:val="28"/>
              </w:rPr>
              <w:t>.12</w:t>
            </w:r>
          </w:p>
        </w:tc>
      </w:tr>
      <w:tr w:rsidR="00DC74B8" w:rsidRPr="00A5700B" w:rsidTr="00B72BA0"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Default="00DC74B8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6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Pr="00D11D6C" w:rsidRDefault="00DC74B8" w:rsidP="00B72BA0">
            <w:pPr>
              <w:rPr>
                <w:sz w:val="28"/>
                <w:szCs w:val="28"/>
              </w:rPr>
            </w:pPr>
            <w:r w:rsidRPr="00717B8F">
              <w:rPr>
                <w:rFonts w:eastAsiaTheme="minorHAnsi"/>
                <w:sz w:val="28"/>
                <w:szCs w:val="28"/>
                <w:lang w:eastAsia="en-US"/>
              </w:rPr>
              <w:t>Алгоритм осязательного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17B8F">
              <w:rPr>
                <w:rFonts w:eastAsiaTheme="minorHAnsi"/>
                <w:sz w:val="28"/>
                <w:szCs w:val="28"/>
                <w:lang w:eastAsia="en-US"/>
              </w:rPr>
              <w:t>обследования эталонов формы.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74B8" w:rsidRPr="00A5700B" w:rsidRDefault="00DC74B8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Default="00064CFE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DC74B8">
              <w:rPr>
                <w:sz w:val="28"/>
                <w:szCs w:val="28"/>
              </w:rPr>
              <w:t>.12</w:t>
            </w:r>
          </w:p>
          <w:p w:rsidR="00DC74B8" w:rsidRPr="00A5700B" w:rsidRDefault="00064CFE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C74B8">
              <w:rPr>
                <w:sz w:val="28"/>
                <w:szCs w:val="28"/>
              </w:rPr>
              <w:t>.01</w:t>
            </w:r>
          </w:p>
        </w:tc>
      </w:tr>
      <w:tr w:rsidR="00DC74B8" w:rsidRPr="00A5700B" w:rsidTr="00B72BA0"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Default="00DC74B8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6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Pr="00D11D6C" w:rsidRDefault="00DC74B8" w:rsidP="00B72BA0">
            <w:pPr>
              <w:rPr>
                <w:sz w:val="28"/>
                <w:szCs w:val="28"/>
              </w:rPr>
            </w:pPr>
            <w:proofErr w:type="spellStart"/>
            <w:r w:rsidRPr="00717B8F">
              <w:rPr>
                <w:rFonts w:eastAsiaTheme="minorHAnsi"/>
                <w:sz w:val="28"/>
                <w:szCs w:val="28"/>
                <w:lang w:eastAsia="en-US"/>
              </w:rPr>
              <w:t>Бимануальное</w:t>
            </w:r>
            <w:proofErr w:type="spellEnd"/>
            <w:r w:rsidRPr="00717B8F">
              <w:rPr>
                <w:rFonts w:eastAsiaTheme="minorHAnsi"/>
                <w:sz w:val="28"/>
                <w:szCs w:val="28"/>
                <w:lang w:eastAsia="en-US"/>
              </w:rPr>
              <w:t xml:space="preserve"> обследование.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17B8F">
              <w:rPr>
                <w:rFonts w:eastAsiaTheme="minorHAnsi"/>
                <w:sz w:val="28"/>
                <w:szCs w:val="28"/>
                <w:lang w:eastAsia="en-US"/>
              </w:rPr>
              <w:t>Осязательное обследование формы объемных, плоскостных сенсорных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17B8F">
              <w:rPr>
                <w:rFonts w:eastAsiaTheme="minorHAnsi"/>
                <w:sz w:val="28"/>
                <w:szCs w:val="28"/>
                <w:lang w:eastAsia="en-US"/>
              </w:rPr>
              <w:t>эталонов, чтение их изображений, выполненных различными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17B8F">
              <w:rPr>
                <w:rFonts w:eastAsiaTheme="minorHAnsi"/>
                <w:sz w:val="28"/>
                <w:szCs w:val="28"/>
                <w:lang w:eastAsia="en-US"/>
              </w:rPr>
              <w:t>видами рельефа.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74B8" w:rsidRPr="00A5700B" w:rsidRDefault="00DC74B8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Default="00064CFE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C74B8">
              <w:rPr>
                <w:sz w:val="28"/>
                <w:szCs w:val="28"/>
              </w:rPr>
              <w:t>.01</w:t>
            </w:r>
          </w:p>
          <w:p w:rsidR="00DC74B8" w:rsidRPr="00A5700B" w:rsidRDefault="00064CFE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C74B8">
              <w:rPr>
                <w:sz w:val="28"/>
                <w:szCs w:val="28"/>
              </w:rPr>
              <w:t>.01</w:t>
            </w:r>
          </w:p>
        </w:tc>
      </w:tr>
      <w:tr w:rsidR="00DC74B8" w:rsidRPr="00A5700B" w:rsidTr="00B72BA0"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Default="00DC74B8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6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Pr="00D11D6C" w:rsidRDefault="00DC74B8" w:rsidP="00B72BA0">
            <w:pPr>
              <w:rPr>
                <w:sz w:val="28"/>
                <w:szCs w:val="28"/>
              </w:rPr>
            </w:pPr>
            <w:r w:rsidRPr="00717B8F">
              <w:rPr>
                <w:rFonts w:eastAsiaTheme="minorHAnsi"/>
                <w:sz w:val="28"/>
                <w:szCs w:val="28"/>
                <w:lang w:eastAsia="en-US"/>
              </w:rPr>
              <w:t>Взаимосвязь сенсорного эталона и его графического изображения.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74B8" w:rsidRPr="00A5700B" w:rsidRDefault="00DC74B8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Default="00064CFE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</w:p>
          <w:p w:rsidR="00DC74B8" w:rsidRPr="00A5700B" w:rsidRDefault="00DC74B8" w:rsidP="00B72BA0">
            <w:pPr>
              <w:jc w:val="center"/>
              <w:rPr>
                <w:sz w:val="28"/>
                <w:szCs w:val="28"/>
              </w:rPr>
            </w:pPr>
          </w:p>
        </w:tc>
      </w:tr>
      <w:tr w:rsidR="00DC74B8" w:rsidRPr="00A5700B" w:rsidTr="00B72BA0"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Default="00DC74B8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6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Pr="00D11D6C" w:rsidRDefault="00DC74B8" w:rsidP="00B72B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7B8F">
              <w:rPr>
                <w:rFonts w:eastAsiaTheme="minorHAnsi"/>
                <w:sz w:val="28"/>
                <w:szCs w:val="28"/>
                <w:lang w:eastAsia="en-US"/>
              </w:rPr>
              <w:t>Распознавание, называние и соотнесение геометрических фигур.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74B8" w:rsidRPr="00A5700B" w:rsidRDefault="00DC74B8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Default="00064CFE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DC74B8">
              <w:rPr>
                <w:sz w:val="28"/>
                <w:szCs w:val="28"/>
              </w:rPr>
              <w:t>.02</w:t>
            </w:r>
          </w:p>
          <w:p w:rsidR="00DC74B8" w:rsidRPr="00A5700B" w:rsidRDefault="00DC74B8" w:rsidP="00B72BA0">
            <w:pPr>
              <w:jc w:val="center"/>
              <w:rPr>
                <w:sz w:val="28"/>
                <w:szCs w:val="28"/>
              </w:rPr>
            </w:pPr>
          </w:p>
        </w:tc>
      </w:tr>
      <w:tr w:rsidR="00DC74B8" w:rsidRPr="00A5700B" w:rsidTr="00B72BA0"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Default="00DC74B8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6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Pr="00717B8F" w:rsidRDefault="00DC74B8" w:rsidP="00B72B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17B8F">
              <w:rPr>
                <w:rFonts w:eastAsiaTheme="minorHAnsi"/>
                <w:sz w:val="28"/>
                <w:szCs w:val="28"/>
                <w:lang w:eastAsia="en-US"/>
              </w:rPr>
              <w:t>Распознаван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ие и называние геометрических т</w:t>
            </w:r>
            <w:r w:rsidRPr="00717B8F">
              <w:rPr>
                <w:rFonts w:eastAsiaTheme="minorHAnsi"/>
                <w:sz w:val="28"/>
                <w:szCs w:val="28"/>
                <w:lang w:eastAsia="en-US"/>
              </w:rPr>
              <w:t>ел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74B8" w:rsidRPr="00A5700B" w:rsidRDefault="00DC74B8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Pr="00A5700B" w:rsidRDefault="00064CFE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C74B8">
              <w:rPr>
                <w:sz w:val="28"/>
                <w:szCs w:val="28"/>
              </w:rPr>
              <w:t>.02</w:t>
            </w:r>
          </w:p>
        </w:tc>
      </w:tr>
      <w:tr w:rsidR="00DC74B8" w:rsidRPr="00A5700B" w:rsidTr="00B72BA0"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Default="00DC74B8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6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Pr="00717B8F" w:rsidRDefault="00DC74B8" w:rsidP="00B72B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17B8F">
              <w:rPr>
                <w:rFonts w:eastAsiaTheme="minorHAnsi"/>
                <w:sz w:val="28"/>
                <w:szCs w:val="28"/>
                <w:lang w:eastAsia="en-US"/>
              </w:rPr>
              <w:t>Приемы сравнения и классификации предметов по форме.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74B8" w:rsidRPr="00A5700B" w:rsidRDefault="00DC74B8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Default="00064CFE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C74B8">
              <w:rPr>
                <w:sz w:val="28"/>
                <w:szCs w:val="28"/>
              </w:rPr>
              <w:t>.02</w:t>
            </w:r>
          </w:p>
          <w:p w:rsidR="00DC74B8" w:rsidRPr="00A5700B" w:rsidRDefault="00064CFE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DC74B8">
              <w:rPr>
                <w:sz w:val="28"/>
                <w:szCs w:val="28"/>
              </w:rPr>
              <w:t>.02</w:t>
            </w:r>
          </w:p>
        </w:tc>
      </w:tr>
      <w:tr w:rsidR="00DC74B8" w:rsidRPr="00A5700B" w:rsidTr="00B72BA0"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Pr="002B490F" w:rsidRDefault="00DC74B8" w:rsidP="00B72BA0">
            <w:pPr>
              <w:jc w:val="center"/>
              <w:rPr>
                <w:b/>
                <w:sz w:val="28"/>
                <w:szCs w:val="28"/>
              </w:rPr>
            </w:pPr>
            <w:r w:rsidRPr="002B490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Pr="00717B8F" w:rsidRDefault="00DC74B8" w:rsidP="00B72BA0">
            <w:pPr>
              <w:pStyle w:val="ac"/>
              <w:tabs>
                <w:tab w:val="left" w:pos="2196"/>
              </w:tabs>
              <w:suppressAutoHyphens/>
              <w:jc w:val="left"/>
              <w:rPr>
                <w:rFonts w:eastAsiaTheme="minorHAnsi"/>
                <w:szCs w:val="28"/>
                <w:lang w:eastAsia="en-US"/>
              </w:rPr>
            </w:pPr>
            <w:r w:rsidRPr="002E7976">
              <w:rPr>
                <w:b/>
                <w:szCs w:val="28"/>
              </w:rPr>
              <w:t>Использование осязания во всех видах деятельности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74B8" w:rsidRPr="0065054C" w:rsidRDefault="00DC74B8" w:rsidP="00B72BA0">
            <w:pPr>
              <w:jc w:val="center"/>
              <w:rPr>
                <w:b/>
                <w:sz w:val="28"/>
                <w:szCs w:val="28"/>
              </w:rPr>
            </w:pPr>
            <w:r w:rsidRPr="0065054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Pr="00A5700B" w:rsidRDefault="00DC74B8" w:rsidP="00B72BA0">
            <w:pPr>
              <w:jc w:val="center"/>
              <w:rPr>
                <w:sz w:val="28"/>
                <w:szCs w:val="28"/>
              </w:rPr>
            </w:pPr>
          </w:p>
        </w:tc>
      </w:tr>
      <w:tr w:rsidR="00DC74B8" w:rsidRPr="00A5700B" w:rsidTr="00B72BA0"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Default="00DC74B8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6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Pr="00717B8F" w:rsidRDefault="00DC74B8" w:rsidP="00B72B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79D6">
              <w:rPr>
                <w:rFonts w:eastAsiaTheme="minorHAnsi"/>
                <w:sz w:val="28"/>
                <w:szCs w:val="28"/>
                <w:lang w:eastAsia="en-US"/>
              </w:rPr>
              <w:t>Сенсорные эталоны осязательных признаков (твердость, мягкость,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C79D6">
              <w:rPr>
                <w:rFonts w:eastAsiaTheme="minorHAnsi"/>
                <w:sz w:val="28"/>
                <w:szCs w:val="28"/>
                <w:lang w:eastAsia="en-US"/>
              </w:rPr>
              <w:t>темпе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ратура, гладкость</w:t>
            </w:r>
            <w:r w:rsidRPr="00FC79D6">
              <w:rPr>
                <w:rFonts w:eastAsiaTheme="minorHAnsi"/>
                <w:sz w:val="28"/>
                <w:szCs w:val="28"/>
                <w:lang w:eastAsia="en-US"/>
              </w:rPr>
              <w:t>).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74B8" w:rsidRPr="00A5700B" w:rsidRDefault="00DC74B8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Default="00064CFE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DC74B8">
              <w:rPr>
                <w:sz w:val="28"/>
                <w:szCs w:val="28"/>
              </w:rPr>
              <w:t>.03</w:t>
            </w:r>
          </w:p>
          <w:p w:rsidR="00DC74B8" w:rsidRPr="00A5700B" w:rsidRDefault="00064CFE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C74B8">
              <w:rPr>
                <w:sz w:val="28"/>
                <w:szCs w:val="28"/>
              </w:rPr>
              <w:t>.03</w:t>
            </w:r>
          </w:p>
        </w:tc>
      </w:tr>
      <w:tr w:rsidR="00DC74B8" w:rsidRPr="00A5700B" w:rsidTr="00B72BA0"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Default="00DC74B8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6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Pr="00717B8F" w:rsidRDefault="00DC74B8" w:rsidP="00B72B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79D6">
              <w:rPr>
                <w:rFonts w:eastAsiaTheme="minorHAnsi"/>
                <w:sz w:val="28"/>
                <w:szCs w:val="28"/>
                <w:lang w:eastAsia="en-US"/>
              </w:rPr>
              <w:t>Дифференцировка осязательных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C79D6">
              <w:rPr>
                <w:rFonts w:eastAsiaTheme="minorHAnsi"/>
                <w:sz w:val="28"/>
                <w:szCs w:val="28"/>
                <w:lang w:eastAsia="en-US"/>
              </w:rPr>
              <w:t>признаков и свойств предметов.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74B8" w:rsidRPr="00A5700B" w:rsidRDefault="00DC74B8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Default="00064CFE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DC74B8">
              <w:rPr>
                <w:sz w:val="28"/>
                <w:szCs w:val="28"/>
              </w:rPr>
              <w:t>.03</w:t>
            </w:r>
          </w:p>
          <w:p w:rsidR="00DC74B8" w:rsidRPr="00A5700B" w:rsidRDefault="00DC74B8" w:rsidP="00B72BA0">
            <w:pPr>
              <w:jc w:val="center"/>
              <w:rPr>
                <w:sz w:val="28"/>
                <w:szCs w:val="28"/>
              </w:rPr>
            </w:pPr>
          </w:p>
        </w:tc>
      </w:tr>
      <w:tr w:rsidR="00DC74B8" w:rsidRPr="00A5700B" w:rsidTr="00B72BA0"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Default="00DC74B8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5.3</w:t>
            </w:r>
          </w:p>
        </w:tc>
        <w:tc>
          <w:tcPr>
            <w:tcW w:w="6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Pr="00717B8F" w:rsidRDefault="00DC74B8" w:rsidP="00B72B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79D6">
              <w:rPr>
                <w:rFonts w:eastAsiaTheme="minorHAnsi"/>
                <w:sz w:val="28"/>
                <w:szCs w:val="28"/>
                <w:lang w:eastAsia="en-US"/>
              </w:rPr>
              <w:t>Сравнение осязательных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C79D6">
              <w:rPr>
                <w:rFonts w:eastAsiaTheme="minorHAnsi"/>
                <w:sz w:val="28"/>
                <w:szCs w:val="28"/>
                <w:lang w:eastAsia="en-US"/>
              </w:rPr>
              <w:t>признаков и свойств предметов.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74B8" w:rsidRPr="00A5700B" w:rsidRDefault="00DC74B8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Pr="00A5700B" w:rsidRDefault="00064CFE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DC74B8">
              <w:rPr>
                <w:sz w:val="28"/>
                <w:szCs w:val="28"/>
              </w:rPr>
              <w:t>.04</w:t>
            </w:r>
          </w:p>
        </w:tc>
      </w:tr>
      <w:tr w:rsidR="00DC74B8" w:rsidRPr="00A5700B" w:rsidTr="00B72BA0"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Default="00DC74B8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6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Pr="00717B8F" w:rsidRDefault="00DC74B8" w:rsidP="00B72B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79D6">
              <w:rPr>
                <w:rFonts w:eastAsiaTheme="minorHAnsi"/>
                <w:sz w:val="28"/>
                <w:szCs w:val="28"/>
                <w:lang w:eastAsia="en-US"/>
              </w:rPr>
              <w:t>Фактура поверхности. Виды фактур.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74B8" w:rsidRPr="00A5700B" w:rsidRDefault="00DC74B8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Pr="00A5700B" w:rsidRDefault="00064CFE" w:rsidP="00064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</w:tr>
      <w:tr w:rsidR="00DC74B8" w:rsidRPr="00A5700B" w:rsidTr="00B72BA0"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Default="00DC74B8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6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Pr="00FC79D6" w:rsidRDefault="00DC74B8" w:rsidP="00B72B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79D6">
              <w:rPr>
                <w:rFonts w:eastAsiaTheme="minorHAnsi"/>
                <w:sz w:val="28"/>
                <w:szCs w:val="28"/>
                <w:lang w:eastAsia="en-US"/>
              </w:rPr>
              <w:t>Дифференцировка и классификация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C79D6">
              <w:rPr>
                <w:rFonts w:eastAsiaTheme="minorHAnsi"/>
                <w:sz w:val="28"/>
                <w:szCs w:val="28"/>
                <w:lang w:eastAsia="en-US"/>
              </w:rPr>
              <w:t>предметов окружающего мира по их признакам, свойствам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C79D6">
              <w:rPr>
                <w:rFonts w:eastAsiaTheme="minorHAnsi"/>
                <w:sz w:val="28"/>
                <w:szCs w:val="28"/>
                <w:lang w:eastAsia="en-US"/>
              </w:rPr>
              <w:t>и фактуре.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74B8" w:rsidRPr="00A5700B" w:rsidRDefault="00DC74B8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4CFE" w:rsidRDefault="00064CFE" w:rsidP="00064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  <w:p w:rsidR="00DC74B8" w:rsidRPr="00A5700B" w:rsidRDefault="00DC74B8" w:rsidP="00B72BA0">
            <w:pPr>
              <w:jc w:val="center"/>
              <w:rPr>
                <w:sz w:val="28"/>
                <w:szCs w:val="28"/>
              </w:rPr>
            </w:pPr>
          </w:p>
        </w:tc>
      </w:tr>
      <w:tr w:rsidR="00DC74B8" w:rsidRPr="00A5700B" w:rsidTr="00B72BA0"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Default="00DC74B8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6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Pr="00FC79D6" w:rsidRDefault="00DC74B8" w:rsidP="00B72B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79D6">
              <w:rPr>
                <w:rFonts w:eastAsiaTheme="minorHAnsi"/>
                <w:sz w:val="28"/>
                <w:szCs w:val="28"/>
                <w:lang w:eastAsia="en-US"/>
              </w:rPr>
              <w:t>Приемы сравнения, сходства и различия объектов по их свойствам,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C79D6">
              <w:rPr>
                <w:rFonts w:eastAsiaTheme="minorHAnsi"/>
                <w:sz w:val="28"/>
                <w:szCs w:val="28"/>
                <w:lang w:eastAsia="en-US"/>
              </w:rPr>
              <w:t>признакам и фактуре.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74B8" w:rsidRPr="00A5700B" w:rsidRDefault="00DC74B8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4CFE" w:rsidRDefault="00064CFE" w:rsidP="00064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  <w:p w:rsidR="00DC74B8" w:rsidRPr="00A5700B" w:rsidRDefault="00064CFE" w:rsidP="00064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</w:t>
            </w:r>
          </w:p>
        </w:tc>
      </w:tr>
      <w:tr w:rsidR="00DC74B8" w:rsidRPr="00A5700B" w:rsidTr="00B72BA0"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Pr="00A5700B" w:rsidRDefault="00DC74B8" w:rsidP="00B72B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4B8" w:rsidRPr="00A5700B" w:rsidRDefault="00DC74B8" w:rsidP="00B72B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Диагностика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74B8" w:rsidRPr="00A5700B" w:rsidRDefault="00064CFE" w:rsidP="00B72B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4CFE" w:rsidRDefault="00064CFE" w:rsidP="00B7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  <w:p w:rsidR="00064CFE" w:rsidRPr="00A5700B" w:rsidRDefault="00064CFE" w:rsidP="00B72B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</w:tr>
    </w:tbl>
    <w:p w:rsidR="00DC74B8" w:rsidRDefault="00DC74B8" w:rsidP="00A5700B">
      <w:pPr>
        <w:jc w:val="center"/>
        <w:rPr>
          <w:b/>
          <w:sz w:val="28"/>
          <w:szCs w:val="28"/>
        </w:rPr>
      </w:pPr>
    </w:p>
    <w:p w:rsidR="00DC74B8" w:rsidRDefault="00DC74B8" w:rsidP="00A5700B">
      <w:pPr>
        <w:jc w:val="center"/>
        <w:rPr>
          <w:b/>
          <w:sz w:val="28"/>
          <w:szCs w:val="28"/>
        </w:rPr>
      </w:pPr>
    </w:p>
    <w:p w:rsidR="00EE2D20" w:rsidRDefault="008E2E07" w:rsidP="00A570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7а,  7</w:t>
      </w:r>
      <w:r w:rsidR="00A5700B" w:rsidRPr="00A5700B">
        <w:rPr>
          <w:b/>
          <w:sz w:val="28"/>
          <w:szCs w:val="28"/>
        </w:rPr>
        <w:t>в классы</w:t>
      </w:r>
    </w:p>
    <w:tbl>
      <w:tblPr>
        <w:tblW w:w="10529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760"/>
        <w:gridCol w:w="6187"/>
        <w:gridCol w:w="1881"/>
        <w:gridCol w:w="1701"/>
      </w:tblGrid>
      <w:tr w:rsidR="00A5700B" w:rsidRPr="002B27C5" w:rsidTr="00137CD7">
        <w:trPr>
          <w:trHeight w:val="790"/>
        </w:trPr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5700B" w:rsidRPr="002B27C5" w:rsidRDefault="00A5700B" w:rsidP="00A2128F">
            <w:pPr>
              <w:jc w:val="center"/>
              <w:rPr>
                <w:b/>
                <w:sz w:val="28"/>
                <w:szCs w:val="28"/>
              </w:rPr>
            </w:pPr>
            <w:r w:rsidRPr="002B27C5">
              <w:rPr>
                <w:b/>
                <w:sz w:val="28"/>
                <w:szCs w:val="28"/>
              </w:rPr>
              <w:t>№</w:t>
            </w:r>
          </w:p>
          <w:p w:rsidR="00A5700B" w:rsidRPr="002B27C5" w:rsidRDefault="00A5700B" w:rsidP="00A2128F">
            <w:pPr>
              <w:jc w:val="center"/>
              <w:rPr>
                <w:b/>
                <w:sz w:val="28"/>
                <w:szCs w:val="28"/>
              </w:rPr>
            </w:pPr>
            <w:r w:rsidRPr="002B27C5">
              <w:rPr>
                <w:b/>
                <w:sz w:val="28"/>
                <w:szCs w:val="28"/>
              </w:rPr>
              <w:t>п/п</w:t>
            </w:r>
          </w:p>
          <w:p w:rsidR="00A5700B" w:rsidRPr="002B27C5" w:rsidRDefault="00A5700B" w:rsidP="00A212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5700B" w:rsidRPr="002B27C5" w:rsidRDefault="00A5700B" w:rsidP="00A2128F">
            <w:pPr>
              <w:jc w:val="center"/>
              <w:rPr>
                <w:b/>
                <w:sz w:val="28"/>
                <w:szCs w:val="28"/>
              </w:rPr>
            </w:pPr>
            <w:r w:rsidRPr="002B27C5">
              <w:rPr>
                <w:b/>
                <w:sz w:val="28"/>
                <w:szCs w:val="28"/>
              </w:rPr>
              <w:t>Раздел учебной программы по предмету.</w:t>
            </w:r>
          </w:p>
          <w:p w:rsidR="00A5700B" w:rsidRPr="002B27C5" w:rsidRDefault="00A5700B" w:rsidP="00A2128F">
            <w:pPr>
              <w:jc w:val="center"/>
              <w:rPr>
                <w:b/>
                <w:sz w:val="28"/>
                <w:szCs w:val="28"/>
              </w:rPr>
            </w:pPr>
            <w:r w:rsidRPr="002B27C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5700B" w:rsidRPr="002B27C5" w:rsidRDefault="00A5700B" w:rsidP="00A2128F">
            <w:pPr>
              <w:jc w:val="center"/>
              <w:rPr>
                <w:b/>
                <w:sz w:val="28"/>
                <w:szCs w:val="28"/>
              </w:rPr>
            </w:pPr>
            <w:r w:rsidRPr="002B27C5">
              <w:rPr>
                <w:b/>
                <w:sz w:val="28"/>
                <w:szCs w:val="28"/>
              </w:rPr>
              <w:t>Кол-во</w:t>
            </w:r>
          </w:p>
          <w:p w:rsidR="00A5700B" w:rsidRPr="002B27C5" w:rsidRDefault="00870641" w:rsidP="00A21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  <w:r w:rsidR="00A5700B" w:rsidRPr="002B27C5">
              <w:rPr>
                <w:b/>
                <w:sz w:val="28"/>
                <w:szCs w:val="28"/>
              </w:rPr>
              <w:t>асов</w:t>
            </w:r>
            <w:r>
              <w:rPr>
                <w:b/>
                <w:sz w:val="28"/>
                <w:szCs w:val="28"/>
              </w:rPr>
              <w:t>/</w:t>
            </w:r>
          </w:p>
          <w:p w:rsidR="00A5700B" w:rsidRPr="002B27C5" w:rsidRDefault="00870641" w:rsidP="002B2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дата,</w:t>
            </w:r>
            <w:r w:rsidR="00A5700B" w:rsidRPr="002B27C5">
              <w:rPr>
                <w:b/>
                <w:sz w:val="28"/>
                <w:szCs w:val="28"/>
              </w:rPr>
              <w:t xml:space="preserve"> </w:t>
            </w:r>
            <w:r w:rsidR="008E2E07">
              <w:rPr>
                <w:b/>
                <w:sz w:val="28"/>
                <w:szCs w:val="28"/>
              </w:rPr>
              <w:t>7</w:t>
            </w:r>
            <w:r w:rsidR="00A5700B" w:rsidRPr="002B27C5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A5700B" w:rsidRPr="002B27C5" w:rsidRDefault="00A5700B" w:rsidP="00A2128F">
            <w:pPr>
              <w:jc w:val="center"/>
              <w:rPr>
                <w:b/>
                <w:sz w:val="28"/>
                <w:szCs w:val="28"/>
              </w:rPr>
            </w:pPr>
            <w:r w:rsidRPr="002B27C5">
              <w:rPr>
                <w:b/>
                <w:sz w:val="28"/>
                <w:szCs w:val="28"/>
              </w:rPr>
              <w:t>Кол-во</w:t>
            </w:r>
          </w:p>
          <w:p w:rsidR="00A5700B" w:rsidRPr="002B27C5" w:rsidRDefault="00870641" w:rsidP="00A21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  <w:r w:rsidR="00A5700B" w:rsidRPr="002B27C5">
              <w:rPr>
                <w:b/>
                <w:sz w:val="28"/>
                <w:szCs w:val="28"/>
              </w:rPr>
              <w:t>асов</w:t>
            </w:r>
            <w:r>
              <w:rPr>
                <w:b/>
                <w:sz w:val="28"/>
                <w:szCs w:val="28"/>
              </w:rPr>
              <w:t>/</w:t>
            </w:r>
          </w:p>
          <w:p w:rsidR="00A5700B" w:rsidRPr="002B27C5" w:rsidRDefault="00870641" w:rsidP="002B2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дата,</w:t>
            </w:r>
            <w:r w:rsidR="00A5700B" w:rsidRPr="002B27C5">
              <w:rPr>
                <w:b/>
                <w:sz w:val="28"/>
                <w:szCs w:val="28"/>
              </w:rPr>
              <w:t xml:space="preserve"> </w:t>
            </w:r>
            <w:r w:rsidR="008E2E07">
              <w:rPr>
                <w:b/>
                <w:sz w:val="28"/>
                <w:szCs w:val="28"/>
              </w:rPr>
              <w:t>7</w:t>
            </w:r>
            <w:r w:rsidR="00A5700B" w:rsidRPr="002B27C5">
              <w:rPr>
                <w:b/>
                <w:sz w:val="28"/>
                <w:szCs w:val="28"/>
              </w:rPr>
              <w:t>в</w:t>
            </w:r>
          </w:p>
        </w:tc>
      </w:tr>
      <w:tr w:rsidR="00A5700B" w:rsidRPr="002B27C5" w:rsidTr="00137CD7">
        <w:trPr>
          <w:trHeight w:val="186"/>
        </w:trPr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5700B" w:rsidRPr="00A710CD" w:rsidRDefault="00A3754B" w:rsidP="00A710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5700B" w:rsidRPr="002B27C5" w:rsidRDefault="00956D46" w:rsidP="00A2128F">
            <w:pPr>
              <w:rPr>
                <w:sz w:val="28"/>
                <w:szCs w:val="28"/>
              </w:rPr>
            </w:pPr>
            <w:r w:rsidRPr="002B27C5">
              <w:rPr>
                <w:b/>
                <w:sz w:val="28"/>
                <w:szCs w:val="28"/>
              </w:rPr>
              <w:t>Д</w:t>
            </w:r>
            <w:r w:rsidR="003C6B90">
              <w:rPr>
                <w:b/>
                <w:sz w:val="28"/>
                <w:szCs w:val="28"/>
              </w:rPr>
              <w:t>иагностика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6B90" w:rsidRPr="00CD7258" w:rsidRDefault="003C6B90" w:rsidP="003C6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</w:p>
          <w:p w:rsidR="00A5700B" w:rsidRPr="002B27C5" w:rsidRDefault="003C6B90" w:rsidP="003C6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700B" w:rsidRPr="00CD7258" w:rsidRDefault="00A25B5D" w:rsidP="00A21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</w:t>
            </w:r>
          </w:p>
          <w:p w:rsidR="00CD7258" w:rsidRPr="002B27C5" w:rsidRDefault="00A25B5D" w:rsidP="00A21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</w:tr>
      <w:tr w:rsidR="00A5700B" w:rsidRPr="002B27C5" w:rsidTr="00137CD7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5700B" w:rsidRPr="00A710CD" w:rsidRDefault="00A3754B" w:rsidP="00A710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5700B" w:rsidRPr="002B27C5" w:rsidRDefault="00A710CD" w:rsidP="00B5540F">
            <w:pPr>
              <w:pStyle w:val="Default"/>
              <w:jc w:val="both"/>
              <w:rPr>
                <w:sz w:val="28"/>
                <w:szCs w:val="28"/>
              </w:rPr>
            </w:pPr>
            <w:r w:rsidRPr="003A15BC">
              <w:rPr>
                <w:b/>
                <w:sz w:val="28"/>
                <w:szCs w:val="28"/>
              </w:rPr>
              <w:t>Развитие осязательных представлений (</w:t>
            </w:r>
            <w:r w:rsidRPr="003A15BC">
              <w:rPr>
                <w:b/>
                <w:sz w:val="28"/>
                <w:szCs w:val="28"/>
                <w:shd w:val="clear" w:color="auto" w:fill="FFFFFF"/>
              </w:rPr>
              <w:t>о форме, объеме</w:t>
            </w:r>
            <w:r w:rsidR="003C6B90">
              <w:rPr>
                <w:b/>
                <w:sz w:val="28"/>
                <w:szCs w:val="28"/>
                <w:shd w:val="clear" w:color="auto" w:fill="FFFFFF"/>
              </w:rPr>
              <w:t>, размере и качестве предметов)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5700B" w:rsidRPr="0094619A" w:rsidRDefault="0094619A" w:rsidP="00C2761B">
            <w:pPr>
              <w:jc w:val="center"/>
              <w:rPr>
                <w:b/>
                <w:sz w:val="28"/>
                <w:szCs w:val="28"/>
              </w:rPr>
            </w:pPr>
            <w:r w:rsidRPr="0094619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700B" w:rsidRPr="00A159DA" w:rsidRDefault="00A159DA" w:rsidP="00C2761B">
            <w:pPr>
              <w:jc w:val="center"/>
              <w:rPr>
                <w:b/>
                <w:sz w:val="28"/>
                <w:szCs w:val="28"/>
              </w:rPr>
            </w:pPr>
            <w:r w:rsidRPr="00A159DA">
              <w:rPr>
                <w:b/>
                <w:sz w:val="28"/>
                <w:szCs w:val="28"/>
              </w:rPr>
              <w:t>10</w:t>
            </w:r>
          </w:p>
        </w:tc>
      </w:tr>
      <w:tr w:rsidR="00A5700B" w:rsidRPr="002B27C5" w:rsidTr="00137CD7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5700B" w:rsidRPr="00B5540F" w:rsidRDefault="00B5540F" w:rsidP="00A710CD">
            <w:pPr>
              <w:jc w:val="center"/>
              <w:rPr>
                <w:sz w:val="28"/>
                <w:szCs w:val="28"/>
              </w:rPr>
            </w:pPr>
            <w:r w:rsidRPr="00B5540F">
              <w:rPr>
                <w:sz w:val="28"/>
                <w:szCs w:val="28"/>
              </w:rPr>
              <w:t>2.1.</w:t>
            </w:r>
          </w:p>
        </w:tc>
        <w:tc>
          <w:tcPr>
            <w:tcW w:w="6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5700B" w:rsidRPr="002B27C5" w:rsidRDefault="00B5540F" w:rsidP="00A2128F">
            <w:pPr>
              <w:rPr>
                <w:sz w:val="28"/>
                <w:szCs w:val="28"/>
              </w:rPr>
            </w:pPr>
            <w:r w:rsidRPr="006F2DC2">
              <w:rPr>
                <w:sz w:val="28"/>
                <w:szCs w:val="28"/>
              </w:rPr>
              <w:t>Упражнения, способствующие развитию знаний, умений и навыков о выделении сенсорных эталонов формы предметов.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796" w:rsidRDefault="008E2E07" w:rsidP="00DC7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C6B9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.09</w:t>
            </w:r>
          </w:p>
          <w:p w:rsidR="00DC7796" w:rsidRDefault="003C6B90" w:rsidP="00DC7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8E2E07">
              <w:rPr>
                <w:sz w:val="28"/>
                <w:szCs w:val="28"/>
              </w:rPr>
              <w:t>.09</w:t>
            </w:r>
          </w:p>
          <w:p w:rsidR="00113372" w:rsidRPr="002B27C5" w:rsidRDefault="00113372" w:rsidP="00A212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700B" w:rsidRPr="001D08B8" w:rsidRDefault="00A25B5D" w:rsidP="00A21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  <w:p w:rsidR="001D08B8" w:rsidRPr="002B27C5" w:rsidRDefault="00A25B5D" w:rsidP="00A21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</w:tr>
      <w:tr w:rsidR="00A5700B" w:rsidRPr="002B27C5" w:rsidTr="00137CD7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5700B" w:rsidRPr="002B27C5" w:rsidRDefault="00B5540F" w:rsidP="00A71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6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5700B" w:rsidRPr="002B27C5" w:rsidRDefault="00B5540F" w:rsidP="00A2128F">
            <w:pPr>
              <w:rPr>
                <w:sz w:val="28"/>
                <w:szCs w:val="28"/>
              </w:rPr>
            </w:pPr>
            <w:r w:rsidRPr="006F2DC2">
              <w:rPr>
                <w:sz w:val="28"/>
                <w:szCs w:val="28"/>
              </w:rPr>
              <w:t>Умение различать и сопоставлять свойства предметов по форме.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796" w:rsidRDefault="003C6B90" w:rsidP="00DC7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8E2E07">
              <w:rPr>
                <w:sz w:val="28"/>
                <w:szCs w:val="28"/>
              </w:rPr>
              <w:t>.10</w:t>
            </w:r>
          </w:p>
          <w:p w:rsidR="00DC7796" w:rsidRDefault="003C6B90" w:rsidP="00DC7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E2E07">
              <w:rPr>
                <w:sz w:val="28"/>
                <w:szCs w:val="28"/>
              </w:rPr>
              <w:t>.10</w:t>
            </w:r>
          </w:p>
          <w:p w:rsidR="00113372" w:rsidRPr="002B27C5" w:rsidRDefault="003C6B90" w:rsidP="00DC7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E2E07">
              <w:rPr>
                <w:sz w:val="28"/>
                <w:szCs w:val="28"/>
              </w:rPr>
              <w:t>.10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700B" w:rsidRDefault="00A25B5D" w:rsidP="00C27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</w:p>
          <w:p w:rsidR="001D08B8" w:rsidRDefault="00A25B5D" w:rsidP="00C27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  <w:p w:rsidR="001D08B8" w:rsidRPr="002B27C5" w:rsidRDefault="00A25B5D" w:rsidP="00C27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</w:tr>
      <w:tr w:rsidR="00B5540F" w:rsidRPr="002B27C5" w:rsidTr="00137CD7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540F" w:rsidRPr="002B27C5" w:rsidRDefault="00B5540F" w:rsidP="00A71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6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540F" w:rsidRPr="002B27C5" w:rsidRDefault="00B5540F" w:rsidP="00A2128F">
            <w:pPr>
              <w:rPr>
                <w:sz w:val="28"/>
                <w:szCs w:val="28"/>
              </w:rPr>
            </w:pPr>
            <w:r w:rsidRPr="006F2DC2">
              <w:rPr>
                <w:sz w:val="28"/>
                <w:szCs w:val="28"/>
              </w:rPr>
              <w:t>Анализ конструкции простого изделия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796" w:rsidRDefault="003C6B90" w:rsidP="00DC7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8E2E07">
              <w:rPr>
                <w:sz w:val="28"/>
                <w:szCs w:val="28"/>
              </w:rPr>
              <w:t>.10</w:t>
            </w:r>
          </w:p>
          <w:p w:rsidR="0050040A" w:rsidRPr="002B27C5" w:rsidRDefault="003C6B90" w:rsidP="001D0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8E2E07">
              <w:rPr>
                <w:sz w:val="28"/>
                <w:szCs w:val="28"/>
              </w:rPr>
              <w:t>.11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540F" w:rsidRDefault="00A25B5D" w:rsidP="00C27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  <w:p w:rsidR="001D08B8" w:rsidRPr="002B27C5" w:rsidRDefault="00A25B5D" w:rsidP="00C27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</w:t>
            </w:r>
          </w:p>
        </w:tc>
      </w:tr>
      <w:tr w:rsidR="00B5540F" w:rsidRPr="002B27C5" w:rsidTr="00137CD7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540F" w:rsidRPr="002B27C5" w:rsidRDefault="00B5540F" w:rsidP="00A71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6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540F" w:rsidRPr="002B27C5" w:rsidRDefault="00B5540F" w:rsidP="00B5540F">
            <w:pPr>
              <w:pStyle w:val="Default"/>
              <w:jc w:val="both"/>
              <w:rPr>
                <w:sz w:val="28"/>
                <w:szCs w:val="28"/>
              </w:rPr>
            </w:pPr>
            <w:r w:rsidRPr="006F2DC2">
              <w:rPr>
                <w:sz w:val="28"/>
                <w:szCs w:val="28"/>
              </w:rPr>
              <w:t xml:space="preserve">Предметно-практические игры. 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040A" w:rsidRDefault="003C6B90" w:rsidP="00C27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E2E07">
              <w:rPr>
                <w:sz w:val="28"/>
                <w:szCs w:val="28"/>
              </w:rPr>
              <w:t>.11</w:t>
            </w:r>
          </w:p>
          <w:p w:rsidR="00DC7796" w:rsidRDefault="003C6B90" w:rsidP="00DC7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E2E07">
              <w:rPr>
                <w:sz w:val="28"/>
                <w:szCs w:val="28"/>
              </w:rPr>
              <w:t>.11</w:t>
            </w:r>
          </w:p>
          <w:p w:rsidR="00DC7796" w:rsidRPr="002B27C5" w:rsidRDefault="003C6B90" w:rsidP="00DC7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E2E07">
              <w:rPr>
                <w:sz w:val="28"/>
                <w:szCs w:val="28"/>
              </w:rPr>
              <w:t>.11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540F" w:rsidRDefault="00A25B5D" w:rsidP="00C27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  <w:p w:rsidR="001D08B8" w:rsidRDefault="00A25B5D" w:rsidP="00C27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  <w:p w:rsidR="001D08B8" w:rsidRPr="002B27C5" w:rsidRDefault="00A25B5D" w:rsidP="00C27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</w:tr>
      <w:tr w:rsidR="00A3754B" w:rsidRPr="002B27C5" w:rsidTr="00137CD7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3754B" w:rsidRPr="00A3754B" w:rsidRDefault="00A3754B" w:rsidP="00A710CD">
            <w:pPr>
              <w:jc w:val="center"/>
              <w:rPr>
                <w:b/>
                <w:sz w:val="28"/>
                <w:szCs w:val="28"/>
              </w:rPr>
            </w:pPr>
            <w:r w:rsidRPr="00A3754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3754B" w:rsidRPr="006F2DC2" w:rsidRDefault="00A3754B" w:rsidP="00A3754B">
            <w:pPr>
              <w:pStyle w:val="Default"/>
              <w:jc w:val="both"/>
              <w:rPr>
                <w:sz w:val="28"/>
                <w:szCs w:val="28"/>
              </w:rPr>
            </w:pPr>
            <w:r w:rsidRPr="003A15BC">
              <w:rPr>
                <w:b/>
                <w:sz w:val="28"/>
                <w:szCs w:val="28"/>
              </w:rPr>
              <w:t>Развитие осязательной чувствительности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3754B" w:rsidRPr="0094619A" w:rsidRDefault="0094619A" w:rsidP="00C2761B">
            <w:pPr>
              <w:jc w:val="center"/>
              <w:rPr>
                <w:b/>
                <w:sz w:val="28"/>
                <w:szCs w:val="28"/>
              </w:rPr>
            </w:pPr>
            <w:r w:rsidRPr="0094619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54B" w:rsidRPr="002D0789" w:rsidRDefault="002D0789" w:rsidP="00C2761B">
            <w:pPr>
              <w:jc w:val="center"/>
              <w:rPr>
                <w:b/>
                <w:sz w:val="28"/>
                <w:szCs w:val="28"/>
              </w:rPr>
            </w:pPr>
            <w:r w:rsidRPr="002D0789">
              <w:rPr>
                <w:b/>
                <w:sz w:val="28"/>
                <w:szCs w:val="28"/>
              </w:rPr>
              <w:t>10</w:t>
            </w:r>
          </w:p>
        </w:tc>
      </w:tr>
      <w:tr w:rsidR="00A3754B" w:rsidRPr="002B27C5" w:rsidTr="00137CD7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3754B" w:rsidRPr="00A3754B" w:rsidRDefault="00A3754B" w:rsidP="00A710CD">
            <w:pPr>
              <w:jc w:val="center"/>
              <w:rPr>
                <w:sz w:val="28"/>
                <w:szCs w:val="28"/>
              </w:rPr>
            </w:pPr>
            <w:r w:rsidRPr="00A3754B">
              <w:rPr>
                <w:sz w:val="28"/>
                <w:szCs w:val="28"/>
              </w:rPr>
              <w:t>3.1</w:t>
            </w:r>
          </w:p>
        </w:tc>
        <w:tc>
          <w:tcPr>
            <w:tcW w:w="6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3754B" w:rsidRPr="003A15BC" w:rsidRDefault="00A3754B" w:rsidP="00A3754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6F2DC2">
              <w:rPr>
                <w:sz w:val="28"/>
                <w:szCs w:val="28"/>
              </w:rPr>
              <w:t>Упражнения, способствующие развитию знаний об объеме предметов; понятий: одинаковые предметы, такие же предметы.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796" w:rsidRDefault="003C6B90" w:rsidP="00DC7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8E2E07">
              <w:rPr>
                <w:sz w:val="28"/>
                <w:szCs w:val="28"/>
              </w:rPr>
              <w:t>.12</w:t>
            </w:r>
          </w:p>
          <w:p w:rsidR="00DB6EC8" w:rsidRPr="002B27C5" w:rsidRDefault="003C6B90" w:rsidP="00DC7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E2E07">
              <w:rPr>
                <w:sz w:val="28"/>
                <w:szCs w:val="28"/>
              </w:rPr>
              <w:t>.11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54B" w:rsidRDefault="00A25B5D" w:rsidP="00C27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</w:p>
          <w:p w:rsidR="001D08B8" w:rsidRPr="002B27C5" w:rsidRDefault="00A25B5D" w:rsidP="00C27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</w:tr>
      <w:tr w:rsidR="00A3754B" w:rsidRPr="002B27C5" w:rsidTr="00137CD7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3754B" w:rsidRPr="00A3754B" w:rsidRDefault="00A3754B" w:rsidP="00A710CD">
            <w:pPr>
              <w:jc w:val="center"/>
              <w:rPr>
                <w:sz w:val="28"/>
                <w:szCs w:val="28"/>
              </w:rPr>
            </w:pPr>
            <w:r w:rsidRPr="00A3754B">
              <w:rPr>
                <w:sz w:val="28"/>
                <w:szCs w:val="28"/>
              </w:rPr>
              <w:t>3.2</w:t>
            </w:r>
          </w:p>
        </w:tc>
        <w:tc>
          <w:tcPr>
            <w:tcW w:w="6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3754B" w:rsidRPr="003A15BC" w:rsidRDefault="00A3754B" w:rsidP="00A3754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6F2DC2">
              <w:rPr>
                <w:sz w:val="28"/>
                <w:szCs w:val="28"/>
              </w:rPr>
              <w:t>Умение различать протяженность предметов.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796" w:rsidRDefault="003C6B90" w:rsidP="00DC7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E2E07">
              <w:rPr>
                <w:sz w:val="28"/>
                <w:szCs w:val="28"/>
              </w:rPr>
              <w:t>.12</w:t>
            </w:r>
          </w:p>
          <w:p w:rsidR="00DC7796" w:rsidRDefault="003C6B90" w:rsidP="00DC7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8E2E07">
              <w:rPr>
                <w:sz w:val="28"/>
                <w:szCs w:val="28"/>
              </w:rPr>
              <w:t>.12</w:t>
            </w:r>
          </w:p>
          <w:p w:rsidR="00DB6EC8" w:rsidRPr="002B27C5" w:rsidRDefault="003C6B90" w:rsidP="00DC7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E2E07">
              <w:rPr>
                <w:sz w:val="28"/>
                <w:szCs w:val="28"/>
              </w:rPr>
              <w:t>.01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54B" w:rsidRDefault="00A25B5D" w:rsidP="00C27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  <w:p w:rsidR="001D08B8" w:rsidRDefault="00A25B5D" w:rsidP="00C27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  <w:p w:rsidR="001D08B8" w:rsidRPr="002B27C5" w:rsidRDefault="00A25B5D" w:rsidP="00C27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</w:t>
            </w:r>
          </w:p>
        </w:tc>
      </w:tr>
      <w:tr w:rsidR="00A3754B" w:rsidRPr="002B27C5" w:rsidTr="00137CD7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3754B" w:rsidRPr="00A3754B" w:rsidRDefault="00A3754B" w:rsidP="00A710CD">
            <w:pPr>
              <w:jc w:val="center"/>
              <w:rPr>
                <w:sz w:val="28"/>
                <w:szCs w:val="28"/>
              </w:rPr>
            </w:pPr>
            <w:r w:rsidRPr="00A3754B">
              <w:rPr>
                <w:sz w:val="28"/>
                <w:szCs w:val="28"/>
              </w:rPr>
              <w:t>3.3</w:t>
            </w:r>
          </w:p>
        </w:tc>
        <w:tc>
          <w:tcPr>
            <w:tcW w:w="6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3754B" w:rsidRPr="003A15BC" w:rsidRDefault="00A3754B" w:rsidP="00A3754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6F2DC2">
              <w:rPr>
                <w:sz w:val="28"/>
                <w:szCs w:val="28"/>
              </w:rPr>
              <w:t>Развитие умений и навыков пользоваться приемами сравнения предметов: наложение, приложение, вложение для дифференцирования объектов по величине с использованием условных мерок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796" w:rsidRDefault="003C6B90" w:rsidP="00DC7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E2E07">
              <w:rPr>
                <w:sz w:val="28"/>
                <w:szCs w:val="28"/>
              </w:rPr>
              <w:t>.01</w:t>
            </w:r>
          </w:p>
          <w:p w:rsidR="00DC7796" w:rsidRDefault="003C6B90" w:rsidP="00DC7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E2E07">
              <w:rPr>
                <w:sz w:val="28"/>
                <w:szCs w:val="28"/>
              </w:rPr>
              <w:t>.01</w:t>
            </w:r>
          </w:p>
          <w:p w:rsidR="00DB6EC8" w:rsidRPr="002B27C5" w:rsidRDefault="00DB6EC8" w:rsidP="00C276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54B" w:rsidRDefault="00A25B5D" w:rsidP="00C27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  <w:p w:rsidR="001D08B8" w:rsidRPr="002B27C5" w:rsidRDefault="00A25B5D" w:rsidP="00C27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</w:tr>
      <w:tr w:rsidR="00A3754B" w:rsidRPr="002B27C5" w:rsidTr="00137CD7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3754B" w:rsidRPr="00A3754B" w:rsidRDefault="00A3754B" w:rsidP="00A710CD">
            <w:pPr>
              <w:jc w:val="center"/>
              <w:rPr>
                <w:sz w:val="28"/>
                <w:szCs w:val="28"/>
              </w:rPr>
            </w:pPr>
            <w:r w:rsidRPr="00A3754B">
              <w:rPr>
                <w:sz w:val="28"/>
                <w:szCs w:val="28"/>
              </w:rPr>
              <w:t>3.4</w:t>
            </w:r>
          </w:p>
        </w:tc>
        <w:tc>
          <w:tcPr>
            <w:tcW w:w="6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3754B" w:rsidRPr="003A15BC" w:rsidRDefault="00A3754B" w:rsidP="00A3754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6F2DC2">
              <w:rPr>
                <w:sz w:val="28"/>
                <w:szCs w:val="28"/>
              </w:rPr>
              <w:t xml:space="preserve">Предметно-практические игры. Дидактические игры. 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796" w:rsidRDefault="003C6B90" w:rsidP="00DC7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8E2E07">
              <w:rPr>
                <w:sz w:val="28"/>
                <w:szCs w:val="28"/>
              </w:rPr>
              <w:t>.02</w:t>
            </w:r>
          </w:p>
          <w:p w:rsidR="003C6B90" w:rsidRDefault="003C6B90" w:rsidP="00DC7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</w:p>
          <w:p w:rsidR="00DC7796" w:rsidRPr="002B27C5" w:rsidRDefault="003C6B90" w:rsidP="00DC7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="008E2E07">
              <w:rPr>
                <w:sz w:val="28"/>
                <w:szCs w:val="28"/>
              </w:rPr>
              <w:t>.02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54B" w:rsidRDefault="00A25B5D" w:rsidP="00C27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30.01</w:t>
            </w:r>
          </w:p>
          <w:p w:rsidR="002D0789" w:rsidRDefault="00A25B5D" w:rsidP="00C27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</w:t>
            </w:r>
          </w:p>
          <w:p w:rsidR="002D0789" w:rsidRPr="002B27C5" w:rsidRDefault="00A25B5D" w:rsidP="00C27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13.02</w:t>
            </w:r>
          </w:p>
        </w:tc>
      </w:tr>
      <w:tr w:rsidR="003D4D58" w:rsidRPr="002B27C5" w:rsidTr="00137CD7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4D58" w:rsidRPr="003D4D58" w:rsidRDefault="003D4D58" w:rsidP="00A710CD">
            <w:pPr>
              <w:jc w:val="center"/>
              <w:rPr>
                <w:b/>
                <w:sz w:val="28"/>
                <w:szCs w:val="28"/>
              </w:rPr>
            </w:pPr>
            <w:r w:rsidRPr="003D4D58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6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4D58" w:rsidRPr="006F2DC2" w:rsidRDefault="003D4D58" w:rsidP="003D4D58">
            <w:pPr>
              <w:jc w:val="both"/>
              <w:rPr>
                <w:sz w:val="28"/>
                <w:szCs w:val="28"/>
              </w:rPr>
            </w:pPr>
            <w:r w:rsidRPr="0038265F">
              <w:rPr>
                <w:b/>
                <w:bCs/>
                <w:sz w:val="28"/>
                <w:szCs w:val="28"/>
              </w:rPr>
              <w:t xml:space="preserve">Ориентирование </w:t>
            </w:r>
            <w:r w:rsidR="00585ADE">
              <w:rPr>
                <w:b/>
                <w:bCs/>
                <w:sz w:val="28"/>
                <w:szCs w:val="28"/>
              </w:rPr>
              <w:t>на плоскости с помощью осязания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4D58" w:rsidRPr="0094619A" w:rsidRDefault="0094619A" w:rsidP="00C2761B">
            <w:pPr>
              <w:jc w:val="center"/>
              <w:rPr>
                <w:b/>
                <w:sz w:val="28"/>
                <w:szCs w:val="28"/>
              </w:rPr>
            </w:pPr>
            <w:r w:rsidRPr="0094619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D58" w:rsidRPr="002D0789" w:rsidRDefault="002D0789" w:rsidP="00C2761B">
            <w:pPr>
              <w:jc w:val="center"/>
              <w:rPr>
                <w:b/>
                <w:sz w:val="28"/>
                <w:szCs w:val="28"/>
              </w:rPr>
            </w:pPr>
            <w:r w:rsidRPr="002D0789">
              <w:rPr>
                <w:b/>
                <w:sz w:val="28"/>
                <w:szCs w:val="28"/>
              </w:rPr>
              <w:t>6</w:t>
            </w:r>
          </w:p>
        </w:tc>
      </w:tr>
      <w:tr w:rsidR="003D4D58" w:rsidRPr="002B27C5" w:rsidTr="00137CD7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4D58" w:rsidRPr="00A3754B" w:rsidRDefault="003D4D58" w:rsidP="00A71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6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4D58" w:rsidRPr="006F2DC2" w:rsidRDefault="003D4D58" w:rsidP="00A3754B">
            <w:pPr>
              <w:pStyle w:val="Default"/>
              <w:jc w:val="both"/>
              <w:rPr>
                <w:sz w:val="28"/>
                <w:szCs w:val="28"/>
              </w:rPr>
            </w:pPr>
            <w:r w:rsidRPr="006F2DC2">
              <w:rPr>
                <w:sz w:val="28"/>
                <w:szCs w:val="28"/>
              </w:rPr>
              <w:t>Упражнения, способствующие развитию умений различать предметы по образцу и словесному описанию.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796" w:rsidRDefault="003C6B90" w:rsidP="00DC7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E2E07">
              <w:rPr>
                <w:sz w:val="28"/>
                <w:szCs w:val="28"/>
              </w:rPr>
              <w:t>.02</w:t>
            </w:r>
          </w:p>
          <w:p w:rsidR="00DC7796" w:rsidRDefault="003C6B90" w:rsidP="00DC7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8E2E07">
              <w:rPr>
                <w:sz w:val="28"/>
                <w:szCs w:val="28"/>
              </w:rPr>
              <w:t>.02</w:t>
            </w:r>
          </w:p>
          <w:p w:rsidR="00DC7796" w:rsidRPr="002B27C5" w:rsidRDefault="008E2E07" w:rsidP="00DC7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D58" w:rsidRDefault="00A25B5D" w:rsidP="00C27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  <w:p w:rsidR="002D0789" w:rsidRDefault="00A25B5D" w:rsidP="00C27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  <w:p w:rsidR="002D0789" w:rsidRPr="002B27C5" w:rsidRDefault="002968FA" w:rsidP="00C27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A25B5D">
              <w:rPr>
                <w:sz w:val="28"/>
                <w:szCs w:val="28"/>
              </w:rPr>
              <w:t>.03</w:t>
            </w:r>
          </w:p>
        </w:tc>
      </w:tr>
      <w:tr w:rsidR="003D4D58" w:rsidRPr="002B27C5" w:rsidTr="00137CD7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4D58" w:rsidRPr="00A3754B" w:rsidRDefault="003D4D58" w:rsidP="00A71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6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4D58" w:rsidRPr="006F2DC2" w:rsidRDefault="003D4D58" w:rsidP="003D4D58">
            <w:pPr>
              <w:ind w:firstLine="125"/>
              <w:jc w:val="both"/>
              <w:rPr>
                <w:b/>
                <w:sz w:val="28"/>
                <w:szCs w:val="28"/>
              </w:rPr>
            </w:pPr>
            <w:r w:rsidRPr="006F2DC2">
              <w:rPr>
                <w:sz w:val="28"/>
                <w:szCs w:val="28"/>
              </w:rPr>
              <w:t xml:space="preserve">Упражнения, способствующие тренировке по ориентированию в микро- и </w:t>
            </w:r>
            <w:proofErr w:type="spellStart"/>
            <w:r w:rsidRPr="006F2DC2">
              <w:rPr>
                <w:sz w:val="28"/>
                <w:szCs w:val="28"/>
              </w:rPr>
              <w:t>макропростран</w:t>
            </w:r>
            <w:r>
              <w:rPr>
                <w:sz w:val="28"/>
                <w:szCs w:val="28"/>
              </w:rPr>
              <w:t>стве</w:t>
            </w:r>
            <w:proofErr w:type="spellEnd"/>
            <w:r w:rsidRPr="006F2DC2">
              <w:rPr>
                <w:sz w:val="28"/>
                <w:szCs w:val="28"/>
              </w:rPr>
              <w:t>.</w:t>
            </w:r>
          </w:p>
          <w:p w:rsidR="003D4D58" w:rsidRPr="006F2DC2" w:rsidRDefault="003D4D58" w:rsidP="00A3754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796" w:rsidRDefault="008E2E07" w:rsidP="00DC7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  <w:p w:rsidR="00DC7796" w:rsidRDefault="008E2E07" w:rsidP="00C27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</w:t>
            </w:r>
          </w:p>
          <w:p w:rsidR="00DC7796" w:rsidRPr="002B27C5" w:rsidRDefault="008E2E07" w:rsidP="00DC7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D58" w:rsidRDefault="002968FA" w:rsidP="00C27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25B5D">
              <w:rPr>
                <w:sz w:val="28"/>
                <w:szCs w:val="28"/>
              </w:rPr>
              <w:t>.03</w:t>
            </w:r>
          </w:p>
          <w:p w:rsidR="002D0789" w:rsidRDefault="002968FA" w:rsidP="00C27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A25B5D">
              <w:rPr>
                <w:sz w:val="28"/>
                <w:szCs w:val="28"/>
              </w:rPr>
              <w:t>.03</w:t>
            </w:r>
          </w:p>
          <w:p w:rsidR="002D0789" w:rsidRPr="002B27C5" w:rsidRDefault="002968FA" w:rsidP="00C27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A25B5D">
              <w:rPr>
                <w:sz w:val="28"/>
                <w:szCs w:val="28"/>
              </w:rPr>
              <w:t>.04</w:t>
            </w:r>
          </w:p>
        </w:tc>
      </w:tr>
      <w:tr w:rsidR="003D4D58" w:rsidRPr="002B27C5" w:rsidTr="00137CD7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4D58" w:rsidRPr="003D4D58" w:rsidRDefault="003D4D58" w:rsidP="00A710CD">
            <w:pPr>
              <w:jc w:val="center"/>
              <w:rPr>
                <w:b/>
                <w:sz w:val="28"/>
                <w:szCs w:val="28"/>
              </w:rPr>
            </w:pPr>
            <w:r w:rsidRPr="003D4D5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4D58" w:rsidRPr="006F2DC2" w:rsidRDefault="003D4D58" w:rsidP="003D4D58">
            <w:pPr>
              <w:pStyle w:val="Default"/>
              <w:jc w:val="both"/>
              <w:rPr>
                <w:sz w:val="28"/>
                <w:szCs w:val="28"/>
              </w:rPr>
            </w:pPr>
            <w:r w:rsidRPr="006F2DC2">
              <w:rPr>
                <w:b/>
                <w:bCs/>
                <w:sz w:val="28"/>
                <w:szCs w:val="28"/>
              </w:rPr>
              <w:t>Развитие навыков использования осязания в процессе предметно-практической деятельности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4D58" w:rsidRPr="0094619A" w:rsidRDefault="0094619A" w:rsidP="00C2761B">
            <w:pPr>
              <w:jc w:val="center"/>
              <w:rPr>
                <w:b/>
                <w:sz w:val="28"/>
                <w:szCs w:val="28"/>
              </w:rPr>
            </w:pPr>
            <w:r w:rsidRPr="0094619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D58" w:rsidRPr="002D0789" w:rsidRDefault="00190F56" w:rsidP="00C276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3D4D58" w:rsidRPr="002B27C5" w:rsidTr="00137CD7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4D58" w:rsidRDefault="003D4D58" w:rsidP="00A71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6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4D58" w:rsidRPr="006F2DC2" w:rsidRDefault="003D4D58" w:rsidP="003D4D58">
            <w:pPr>
              <w:jc w:val="both"/>
              <w:rPr>
                <w:sz w:val="28"/>
                <w:szCs w:val="28"/>
              </w:rPr>
            </w:pPr>
            <w:r w:rsidRPr="006F2DC2">
              <w:rPr>
                <w:sz w:val="28"/>
                <w:szCs w:val="28"/>
              </w:rPr>
              <w:t xml:space="preserve">Упражнения, способствующие развитию </w:t>
            </w:r>
            <w:proofErr w:type="spellStart"/>
            <w:r w:rsidRPr="006F2DC2">
              <w:rPr>
                <w:sz w:val="28"/>
                <w:szCs w:val="28"/>
              </w:rPr>
              <w:t>бимануального</w:t>
            </w:r>
            <w:proofErr w:type="spellEnd"/>
            <w:r w:rsidRPr="006F2DC2">
              <w:rPr>
                <w:sz w:val="28"/>
                <w:szCs w:val="28"/>
              </w:rPr>
              <w:t xml:space="preserve"> осязательного восприятия.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796" w:rsidRDefault="008E2E07" w:rsidP="00DC7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  <w:p w:rsidR="003D4D58" w:rsidRPr="002B27C5" w:rsidRDefault="003D4D58" w:rsidP="00C276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D58" w:rsidRDefault="002968FA" w:rsidP="00C27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A25B5D">
              <w:rPr>
                <w:sz w:val="28"/>
                <w:szCs w:val="28"/>
              </w:rPr>
              <w:t>.04</w:t>
            </w:r>
          </w:p>
          <w:p w:rsidR="002D0789" w:rsidRPr="002B27C5" w:rsidRDefault="002D0789" w:rsidP="00C2761B">
            <w:pPr>
              <w:jc w:val="center"/>
              <w:rPr>
                <w:sz w:val="28"/>
                <w:szCs w:val="28"/>
              </w:rPr>
            </w:pPr>
          </w:p>
        </w:tc>
      </w:tr>
      <w:tr w:rsidR="003D4D58" w:rsidRPr="002B27C5" w:rsidTr="00137CD7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4D58" w:rsidRDefault="003D4D58" w:rsidP="00A71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6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4D58" w:rsidRPr="006F2DC2" w:rsidRDefault="003D4D58" w:rsidP="003D4D58">
            <w:pPr>
              <w:ind w:firstLine="125"/>
              <w:jc w:val="both"/>
              <w:rPr>
                <w:sz w:val="28"/>
                <w:szCs w:val="28"/>
              </w:rPr>
            </w:pPr>
            <w:r w:rsidRPr="006F2DC2">
              <w:rPr>
                <w:sz w:val="28"/>
                <w:szCs w:val="28"/>
              </w:rPr>
              <w:t xml:space="preserve">«Пальчиковый </w:t>
            </w:r>
            <w:proofErr w:type="spellStart"/>
            <w:r w:rsidRPr="006F2DC2">
              <w:rPr>
                <w:sz w:val="28"/>
                <w:szCs w:val="28"/>
              </w:rPr>
              <w:t>игротренинг</w:t>
            </w:r>
            <w:proofErr w:type="spellEnd"/>
            <w:r w:rsidRPr="006F2DC2">
              <w:rPr>
                <w:sz w:val="28"/>
                <w:szCs w:val="28"/>
              </w:rPr>
              <w:t>» – играя, освоить начала геометрии, как на плоскости, так и в пространстве.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796" w:rsidRPr="002B27C5" w:rsidRDefault="008E2E07" w:rsidP="00DC7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90F56" w:rsidRDefault="002968FA" w:rsidP="00C27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25B5D">
              <w:rPr>
                <w:sz w:val="28"/>
                <w:szCs w:val="28"/>
              </w:rPr>
              <w:t>.04</w:t>
            </w:r>
          </w:p>
          <w:p w:rsidR="003D4D58" w:rsidRPr="002B27C5" w:rsidRDefault="00190F56" w:rsidP="00C27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</w:tr>
      <w:tr w:rsidR="003D4D58" w:rsidRPr="002B27C5" w:rsidTr="00137CD7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4D58" w:rsidRDefault="003D4D58" w:rsidP="00A71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6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4D58" w:rsidRPr="006F2DC2" w:rsidRDefault="003D4D58" w:rsidP="003D4D58">
            <w:pPr>
              <w:ind w:firstLine="125"/>
              <w:jc w:val="both"/>
              <w:rPr>
                <w:sz w:val="28"/>
                <w:szCs w:val="28"/>
              </w:rPr>
            </w:pPr>
            <w:r w:rsidRPr="006F2DC2">
              <w:rPr>
                <w:sz w:val="28"/>
                <w:szCs w:val="28"/>
              </w:rPr>
              <w:t>Сочетание пассивной и активной форм осязания при обследовании предметов и их изображений.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4D58" w:rsidRPr="002B27C5" w:rsidRDefault="008E2E07" w:rsidP="00C27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D58" w:rsidRPr="002B27C5" w:rsidRDefault="00190F56" w:rsidP="00C27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</w:p>
        </w:tc>
      </w:tr>
      <w:tr w:rsidR="00A5700B" w:rsidRPr="002B27C5" w:rsidTr="00137CD7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5700B" w:rsidRPr="002B27C5" w:rsidRDefault="003D4D58" w:rsidP="00A71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6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5700B" w:rsidRPr="002B27C5" w:rsidRDefault="00A710CD" w:rsidP="003D4D58">
            <w:pPr>
              <w:pStyle w:val="Default"/>
              <w:jc w:val="both"/>
              <w:rPr>
                <w:sz w:val="28"/>
                <w:szCs w:val="28"/>
              </w:rPr>
            </w:pPr>
            <w:r w:rsidRPr="006F2DC2">
              <w:rPr>
                <w:sz w:val="28"/>
                <w:szCs w:val="28"/>
              </w:rPr>
              <w:t xml:space="preserve"> Пальчиковые игры. 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5700B" w:rsidRPr="002B27C5" w:rsidRDefault="008E2E07" w:rsidP="00C27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700B" w:rsidRPr="002B27C5" w:rsidRDefault="00190F56" w:rsidP="00C27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</w:tr>
      <w:tr w:rsidR="00A5700B" w:rsidRPr="002B27C5" w:rsidTr="00137CD7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5700B" w:rsidRPr="002B27C5" w:rsidRDefault="00A5700B" w:rsidP="00A2128F">
            <w:pPr>
              <w:jc w:val="center"/>
              <w:rPr>
                <w:b/>
                <w:sz w:val="28"/>
                <w:szCs w:val="28"/>
              </w:rPr>
            </w:pPr>
            <w:r w:rsidRPr="002B27C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5700B" w:rsidRPr="002B27C5" w:rsidRDefault="00956D46" w:rsidP="00A2128F">
            <w:pPr>
              <w:rPr>
                <w:b/>
                <w:sz w:val="28"/>
                <w:szCs w:val="28"/>
              </w:rPr>
            </w:pPr>
            <w:r w:rsidRPr="002B27C5">
              <w:rPr>
                <w:b/>
                <w:sz w:val="28"/>
                <w:szCs w:val="28"/>
              </w:rPr>
              <w:t>Д</w:t>
            </w:r>
            <w:r w:rsidR="00585ADE">
              <w:rPr>
                <w:b/>
                <w:sz w:val="28"/>
                <w:szCs w:val="28"/>
              </w:rPr>
              <w:t>иагностика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7796" w:rsidRPr="00DC7796" w:rsidRDefault="008E2E07" w:rsidP="00A21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  <w:p w:rsidR="00A5700B" w:rsidRPr="002B27C5" w:rsidRDefault="008E2E07" w:rsidP="00A21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700B" w:rsidRDefault="00190F56" w:rsidP="00A21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  <w:p w:rsidR="00190F56" w:rsidRPr="00A146C2" w:rsidRDefault="00190F56" w:rsidP="00A21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</w:p>
        </w:tc>
      </w:tr>
    </w:tbl>
    <w:p w:rsidR="00E92C79" w:rsidRDefault="00E92C79" w:rsidP="00A5700B">
      <w:pPr>
        <w:jc w:val="center"/>
        <w:rPr>
          <w:b/>
          <w:sz w:val="28"/>
          <w:szCs w:val="28"/>
        </w:rPr>
      </w:pPr>
    </w:p>
    <w:p w:rsidR="009A7241" w:rsidRPr="00A5700B" w:rsidRDefault="009A7241" w:rsidP="00A5700B">
      <w:pPr>
        <w:jc w:val="center"/>
        <w:rPr>
          <w:b/>
          <w:sz w:val="28"/>
          <w:szCs w:val="28"/>
        </w:rPr>
      </w:pPr>
    </w:p>
    <w:sectPr w:rsidR="009A7241" w:rsidRPr="00A5700B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58D9"/>
    <w:multiLevelType w:val="multilevel"/>
    <w:tmpl w:val="898AF5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713A2"/>
    <w:multiLevelType w:val="multilevel"/>
    <w:tmpl w:val="9F9CC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710761"/>
    <w:multiLevelType w:val="multilevel"/>
    <w:tmpl w:val="801C51B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1C08D9"/>
    <w:multiLevelType w:val="multilevel"/>
    <w:tmpl w:val="2698F98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155FC3"/>
    <w:multiLevelType w:val="multilevel"/>
    <w:tmpl w:val="ED22B3D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F14F93"/>
    <w:multiLevelType w:val="multilevel"/>
    <w:tmpl w:val="DC28A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E6124E"/>
    <w:multiLevelType w:val="multilevel"/>
    <w:tmpl w:val="E5C8A4A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53B7DFB"/>
    <w:multiLevelType w:val="multilevel"/>
    <w:tmpl w:val="9F0AC9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4AE137D"/>
    <w:multiLevelType w:val="multilevel"/>
    <w:tmpl w:val="CE808C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20"/>
    <w:rsid w:val="000151EC"/>
    <w:rsid w:val="000245A3"/>
    <w:rsid w:val="00057E6A"/>
    <w:rsid w:val="00064CFE"/>
    <w:rsid w:val="00075694"/>
    <w:rsid w:val="00075EA0"/>
    <w:rsid w:val="00094B4C"/>
    <w:rsid w:val="000A4A9D"/>
    <w:rsid w:val="000A73F3"/>
    <w:rsid w:val="000B1AD8"/>
    <w:rsid w:val="000C2FDB"/>
    <w:rsid w:val="00101DE7"/>
    <w:rsid w:val="00113372"/>
    <w:rsid w:val="00133F7B"/>
    <w:rsid w:val="00137CD7"/>
    <w:rsid w:val="00142E54"/>
    <w:rsid w:val="00143FD5"/>
    <w:rsid w:val="001712CE"/>
    <w:rsid w:val="00190020"/>
    <w:rsid w:val="00190586"/>
    <w:rsid w:val="00190F56"/>
    <w:rsid w:val="001B356F"/>
    <w:rsid w:val="001B5608"/>
    <w:rsid w:val="001B7264"/>
    <w:rsid w:val="001C206D"/>
    <w:rsid w:val="001D0455"/>
    <w:rsid w:val="001D08B8"/>
    <w:rsid w:val="0021629B"/>
    <w:rsid w:val="002248E5"/>
    <w:rsid w:val="002267C7"/>
    <w:rsid w:val="002345C8"/>
    <w:rsid w:val="00242329"/>
    <w:rsid w:val="00242BD4"/>
    <w:rsid w:val="002535F1"/>
    <w:rsid w:val="00272738"/>
    <w:rsid w:val="002736F4"/>
    <w:rsid w:val="00284C5E"/>
    <w:rsid w:val="002968FA"/>
    <w:rsid w:val="002969BE"/>
    <w:rsid w:val="002B27C5"/>
    <w:rsid w:val="002B41F7"/>
    <w:rsid w:val="002B490F"/>
    <w:rsid w:val="002C3D28"/>
    <w:rsid w:val="002D0789"/>
    <w:rsid w:val="002D1E0C"/>
    <w:rsid w:val="002D7F5B"/>
    <w:rsid w:val="002E3F14"/>
    <w:rsid w:val="002E7976"/>
    <w:rsid w:val="002F2FD3"/>
    <w:rsid w:val="002F6287"/>
    <w:rsid w:val="00301DF3"/>
    <w:rsid w:val="00305F4B"/>
    <w:rsid w:val="003142DF"/>
    <w:rsid w:val="00322115"/>
    <w:rsid w:val="003641ED"/>
    <w:rsid w:val="0038265F"/>
    <w:rsid w:val="00393C0A"/>
    <w:rsid w:val="003A15BC"/>
    <w:rsid w:val="003B33D6"/>
    <w:rsid w:val="003C659D"/>
    <w:rsid w:val="003C6B90"/>
    <w:rsid w:val="003D4D58"/>
    <w:rsid w:val="003F5A12"/>
    <w:rsid w:val="00413594"/>
    <w:rsid w:val="00423E0F"/>
    <w:rsid w:val="004361AD"/>
    <w:rsid w:val="00445651"/>
    <w:rsid w:val="00445F62"/>
    <w:rsid w:val="0044669D"/>
    <w:rsid w:val="004476C0"/>
    <w:rsid w:val="00447BD3"/>
    <w:rsid w:val="0046078C"/>
    <w:rsid w:val="00471FA9"/>
    <w:rsid w:val="004A45E1"/>
    <w:rsid w:val="004E3B25"/>
    <w:rsid w:val="0050040A"/>
    <w:rsid w:val="00515322"/>
    <w:rsid w:val="00541A9D"/>
    <w:rsid w:val="00542E0D"/>
    <w:rsid w:val="00543AC7"/>
    <w:rsid w:val="0054602B"/>
    <w:rsid w:val="005577B1"/>
    <w:rsid w:val="005770C3"/>
    <w:rsid w:val="00585ADE"/>
    <w:rsid w:val="00586F4E"/>
    <w:rsid w:val="005A4C38"/>
    <w:rsid w:val="005B6C93"/>
    <w:rsid w:val="005B752E"/>
    <w:rsid w:val="005E68D2"/>
    <w:rsid w:val="0060065C"/>
    <w:rsid w:val="0060223D"/>
    <w:rsid w:val="0060326A"/>
    <w:rsid w:val="00603E7B"/>
    <w:rsid w:val="00636FDC"/>
    <w:rsid w:val="0064034B"/>
    <w:rsid w:val="00641EFB"/>
    <w:rsid w:val="0065054C"/>
    <w:rsid w:val="006637B1"/>
    <w:rsid w:val="00664B1B"/>
    <w:rsid w:val="006975A4"/>
    <w:rsid w:val="006B60F7"/>
    <w:rsid w:val="006C0C4A"/>
    <w:rsid w:val="006C1DE7"/>
    <w:rsid w:val="006C780B"/>
    <w:rsid w:val="006D7BB1"/>
    <w:rsid w:val="006E3671"/>
    <w:rsid w:val="006F2DC2"/>
    <w:rsid w:val="00700408"/>
    <w:rsid w:val="00700D70"/>
    <w:rsid w:val="007055A1"/>
    <w:rsid w:val="00717B8F"/>
    <w:rsid w:val="0072365C"/>
    <w:rsid w:val="00725E92"/>
    <w:rsid w:val="00732C4C"/>
    <w:rsid w:val="00733FA1"/>
    <w:rsid w:val="0074068C"/>
    <w:rsid w:val="00746D35"/>
    <w:rsid w:val="00752E06"/>
    <w:rsid w:val="00762749"/>
    <w:rsid w:val="00770215"/>
    <w:rsid w:val="00770A6A"/>
    <w:rsid w:val="0078654E"/>
    <w:rsid w:val="0079154D"/>
    <w:rsid w:val="007F5872"/>
    <w:rsid w:val="00806D18"/>
    <w:rsid w:val="00812AE9"/>
    <w:rsid w:val="0082790A"/>
    <w:rsid w:val="0083329A"/>
    <w:rsid w:val="00847C75"/>
    <w:rsid w:val="008641E4"/>
    <w:rsid w:val="00870641"/>
    <w:rsid w:val="00874685"/>
    <w:rsid w:val="008A285F"/>
    <w:rsid w:val="008B13E1"/>
    <w:rsid w:val="008B32BF"/>
    <w:rsid w:val="008D43CD"/>
    <w:rsid w:val="008D68E9"/>
    <w:rsid w:val="008E2E07"/>
    <w:rsid w:val="008E5CEB"/>
    <w:rsid w:val="0090736F"/>
    <w:rsid w:val="00920311"/>
    <w:rsid w:val="009231D8"/>
    <w:rsid w:val="0093252A"/>
    <w:rsid w:val="0093549A"/>
    <w:rsid w:val="00942139"/>
    <w:rsid w:val="0094619A"/>
    <w:rsid w:val="00950493"/>
    <w:rsid w:val="00956D46"/>
    <w:rsid w:val="009615BC"/>
    <w:rsid w:val="00961710"/>
    <w:rsid w:val="0097559C"/>
    <w:rsid w:val="00977671"/>
    <w:rsid w:val="00990D7E"/>
    <w:rsid w:val="009A5C12"/>
    <w:rsid w:val="009A7241"/>
    <w:rsid w:val="009B27DF"/>
    <w:rsid w:val="009B3278"/>
    <w:rsid w:val="009D7BBA"/>
    <w:rsid w:val="009E6496"/>
    <w:rsid w:val="009E66DB"/>
    <w:rsid w:val="00A14428"/>
    <w:rsid w:val="00A146C2"/>
    <w:rsid w:val="00A15665"/>
    <w:rsid w:val="00A159DA"/>
    <w:rsid w:val="00A2128F"/>
    <w:rsid w:val="00A2206E"/>
    <w:rsid w:val="00A25B5D"/>
    <w:rsid w:val="00A26791"/>
    <w:rsid w:val="00A30FC7"/>
    <w:rsid w:val="00A3754B"/>
    <w:rsid w:val="00A40A22"/>
    <w:rsid w:val="00A44629"/>
    <w:rsid w:val="00A55B94"/>
    <w:rsid w:val="00A5700B"/>
    <w:rsid w:val="00A6252B"/>
    <w:rsid w:val="00A635CC"/>
    <w:rsid w:val="00A710CD"/>
    <w:rsid w:val="00A92150"/>
    <w:rsid w:val="00AB2F58"/>
    <w:rsid w:val="00AC339D"/>
    <w:rsid w:val="00AC5C5C"/>
    <w:rsid w:val="00AD6E3D"/>
    <w:rsid w:val="00AE2921"/>
    <w:rsid w:val="00B00CE8"/>
    <w:rsid w:val="00B04BC1"/>
    <w:rsid w:val="00B15C64"/>
    <w:rsid w:val="00B235CC"/>
    <w:rsid w:val="00B37B76"/>
    <w:rsid w:val="00B4373D"/>
    <w:rsid w:val="00B45B00"/>
    <w:rsid w:val="00B5540F"/>
    <w:rsid w:val="00B62A95"/>
    <w:rsid w:val="00B71E3C"/>
    <w:rsid w:val="00B803C8"/>
    <w:rsid w:val="00B861DF"/>
    <w:rsid w:val="00BB0C63"/>
    <w:rsid w:val="00BE55FA"/>
    <w:rsid w:val="00BF1E9E"/>
    <w:rsid w:val="00BF3576"/>
    <w:rsid w:val="00BF4489"/>
    <w:rsid w:val="00C033DB"/>
    <w:rsid w:val="00C04D27"/>
    <w:rsid w:val="00C06F45"/>
    <w:rsid w:val="00C2761B"/>
    <w:rsid w:val="00C3166A"/>
    <w:rsid w:val="00C371CD"/>
    <w:rsid w:val="00C40C8C"/>
    <w:rsid w:val="00C55C6D"/>
    <w:rsid w:val="00C71945"/>
    <w:rsid w:val="00C95E2B"/>
    <w:rsid w:val="00CB28B9"/>
    <w:rsid w:val="00CB520B"/>
    <w:rsid w:val="00CD7071"/>
    <w:rsid w:val="00CD7258"/>
    <w:rsid w:val="00CD7297"/>
    <w:rsid w:val="00CE4210"/>
    <w:rsid w:val="00D047E3"/>
    <w:rsid w:val="00D136F6"/>
    <w:rsid w:val="00D1698B"/>
    <w:rsid w:val="00D21ED1"/>
    <w:rsid w:val="00D50F5C"/>
    <w:rsid w:val="00D53B71"/>
    <w:rsid w:val="00D61960"/>
    <w:rsid w:val="00D62904"/>
    <w:rsid w:val="00D648F9"/>
    <w:rsid w:val="00D94598"/>
    <w:rsid w:val="00DA01E7"/>
    <w:rsid w:val="00DA291B"/>
    <w:rsid w:val="00DB256E"/>
    <w:rsid w:val="00DB6512"/>
    <w:rsid w:val="00DB6EC8"/>
    <w:rsid w:val="00DC74B8"/>
    <w:rsid w:val="00DC7796"/>
    <w:rsid w:val="00DD6DEF"/>
    <w:rsid w:val="00E1603D"/>
    <w:rsid w:val="00E33C69"/>
    <w:rsid w:val="00E36D6B"/>
    <w:rsid w:val="00E71C99"/>
    <w:rsid w:val="00E92C79"/>
    <w:rsid w:val="00EA2C79"/>
    <w:rsid w:val="00EB35FD"/>
    <w:rsid w:val="00EB7487"/>
    <w:rsid w:val="00EC10B2"/>
    <w:rsid w:val="00EC5CEA"/>
    <w:rsid w:val="00ED45B8"/>
    <w:rsid w:val="00EE2D20"/>
    <w:rsid w:val="00F05641"/>
    <w:rsid w:val="00F32B24"/>
    <w:rsid w:val="00F35B74"/>
    <w:rsid w:val="00F36338"/>
    <w:rsid w:val="00F448C1"/>
    <w:rsid w:val="00F55F5D"/>
    <w:rsid w:val="00F7087C"/>
    <w:rsid w:val="00F72979"/>
    <w:rsid w:val="00F74AAF"/>
    <w:rsid w:val="00F830F4"/>
    <w:rsid w:val="00F85D9A"/>
    <w:rsid w:val="00F87E2C"/>
    <w:rsid w:val="00FC79D6"/>
    <w:rsid w:val="00FE089D"/>
    <w:rsid w:val="00FE206E"/>
    <w:rsid w:val="00F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618B4"/>
  <w15:docId w15:val="{4A261776-1685-4E35-8364-9ED328ED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873DC3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13788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4">
    <w:name w:val="Emphasis"/>
    <w:qFormat/>
    <w:rsid w:val="0009477C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F50A99"/>
    <w:rPr>
      <w:color w:val="0000FF" w:themeColor="hyperlink"/>
      <w:u w:val="single"/>
    </w:rPr>
  </w:style>
  <w:style w:type="character" w:customStyle="1" w:styleId="10">
    <w:name w:val="Заголовок 1 Знак"/>
    <w:basedOn w:val="a0"/>
    <w:qFormat/>
    <w:rsid w:val="00873DC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qFormat/>
    <w:rsid w:val="00873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FA50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FA50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пись к таблице_"/>
    <w:basedOn w:val="a0"/>
    <w:qFormat/>
    <w:rsid w:val="00AD4763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-6"/>
      <w:sz w:val="19"/>
      <w:szCs w:val="19"/>
    </w:rPr>
  </w:style>
  <w:style w:type="character" w:customStyle="1" w:styleId="a9">
    <w:name w:val="Подпись к таблице"/>
    <w:basedOn w:val="a8"/>
    <w:qFormat/>
    <w:rsid w:val="00AD4763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-6"/>
      <w:sz w:val="19"/>
      <w:szCs w:val="19"/>
      <w:u w:val="single"/>
    </w:rPr>
  </w:style>
  <w:style w:type="character" w:customStyle="1" w:styleId="TimesNewRoman12pt">
    <w:name w:val="Подпись к таблице + Times New Roman;12 pt"/>
    <w:basedOn w:val="a8"/>
    <w:qFormat/>
    <w:rsid w:val="00AD47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1"/>
      <w:sz w:val="22"/>
      <w:szCs w:val="22"/>
      <w:u w:val="single"/>
    </w:rPr>
  </w:style>
  <w:style w:type="character" w:customStyle="1" w:styleId="aa">
    <w:name w:val="Основной текст_"/>
    <w:basedOn w:val="a0"/>
    <w:link w:val="36"/>
    <w:qFormat/>
    <w:rsid w:val="00AD4763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Arial10pt">
    <w:name w:val="Основной текст + Arial;10 pt"/>
    <w:basedOn w:val="aa"/>
    <w:qFormat/>
    <w:rsid w:val="00AD4763"/>
    <w:rPr>
      <w:rFonts w:ascii="Arial" w:eastAsia="Arial" w:hAnsi="Arial" w:cs="Arial"/>
      <w:spacing w:val="-3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AD4763"/>
    <w:rPr>
      <w:rFonts w:ascii="Arial" w:eastAsia="Arial" w:hAnsi="Arial" w:cs="Arial"/>
      <w:spacing w:val="-3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qFormat/>
    <w:rsid w:val="00AD4763"/>
    <w:rPr>
      <w:rFonts w:ascii="Arial" w:eastAsia="Arial" w:hAnsi="Arial" w:cs="Arial"/>
      <w:spacing w:val="-8"/>
      <w:sz w:val="18"/>
      <w:szCs w:val="18"/>
      <w:shd w:val="clear" w:color="auto" w:fill="FFFFFF"/>
    </w:rPr>
  </w:style>
  <w:style w:type="character" w:customStyle="1" w:styleId="3TimesNewRoman12pt0pt">
    <w:name w:val="Основной текст (3) + Times New Roman;12 pt;Не полужирный;Интервал 0 pt"/>
    <w:basedOn w:val="3"/>
    <w:qFormat/>
    <w:rsid w:val="00AD4763"/>
    <w:rPr>
      <w:rFonts w:ascii="Times New Roman" w:eastAsia="Times New Roman" w:hAnsi="Times New Roman" w:cs="Times New Roman"/>
      <w:spacing w:val="-2"/>
      <w:sz w:val="22"/>
      <w:szCs w:val="22"/>
      <w:shd w:val="clear" w:color="auto" w:fill="FFFFFF"/>
    </w:rPr>
  </w:style>
  <w:style w:type="character" w:customStyle="1" w:styleId="Arial95pt0pt">
    <w:name w:val="Основной текст + Arial;9;5 pt;Полужирный;Интервал 0 pt"/>
    <w:basedOn w:val="aa"/>
    <w:qFormat/>
    <w:rsid w:val="00AD4763"/>
    <w:rPr>
      <w:rFonts w:ascii="Arial" w:eastAsia="Arial" w:hAnsi="Arial" w:cs="Arial"/>
      <w:spacing w:val="-8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qFormat/>
    <w:rsid w:val="00AD4763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TimesNewRoman">
    <w:name w:val="Подпись к таблице + Times New Roman"/>
    <w:basedOn w:val="3"/>
    <w:qFormat/>
    <w:rsid w:val="00EA5432"/>
    <w:rPr>
      <w:rFonts w:ascii="Times New Roman" w:eastAsia="Times New Roman" w:hAnsi="Times New Roman" w:cs="Times New Roman"/>
      <w:spacing w:val="-2"/>
      <w:sz w:val="22"/>
      <w:szCs w:val="22"/>
      <w:shd w:val="clear" w:color="auto" w:fill="FFFFFF"/>
    </w:rPr>
  </w:style>
  <w:style w:type="character" w:customStyle="1" w:styleId="Arial">
    <w:name w:val="Основной текст + Arial"/>
    <w:basedOn w:val="aa"/>
    <w:qFormat/>
    <w:rsid w:val="00EA5432"/>
    <w:rPr>
      <w:rFonts w:ascii="Arial" w:eastAsia="Arial" w:hAnsi="Arial" w:cs="Arial"/>
      <w:spacing w:val="-8"/>
      <w:sz w:val="18"/>
      <w:szCs w:val="18"/>
      <w:shd w:val="clear" w:color="auto" w:fill="FFFFFF"/>
    </w:rPr>
  </w:style>
  <w:style w:type="character" w:customStyle="1" w:styleId="ab">
    <w:name w:val="Текст выноски Знак"/>
    <w:basedOn w:val="a0"/>
    <w:uiPriority w:val="99"/>
    <w:semiHidden/>
    <w:qFormat/>
    <w:rsid w:val="009F7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qFormat/>
    <w:rsid w:val="0033589C"/>
  </w:style>
  <w:style w:type="character" w:customStyle="1" w:styleId="c157">
    <w:name w:val="c157"/>
    <w:basedOn w:val="a0"/>
    <w:qFormat/>
    <w:rsid w:val="00124C40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sz w:val="22"/>
      <w:szCs w:val="22"/>
      <w:u w:val="none"/>
    </w:rPr>
  </w:style>
  <w:style w:type="character" w:customStyle="1" w:styleId="ListLabel39">
    <w:name w:val="ListLabel 39"/>
    <w:qFormat/>
    <w:rPr>
      <w:rFonts w:eastAsia="Arial Unicode MS" w:cs="Arial Unicode MS"/>
      <w:b/>
      <w:bCs/>
      <w:i w:val="0"/>
      <w:iCs w:val="0"/>
      <w:caps w:val="0"/>
      <w:smallCaps w:val="0"/>
      <w:strike w:val="0"/>
      <w:dstrike w:val="0"/>
      <w:color w:val="000000"/>
      <w:spacing w:val="-5"/>
      <w:w w:val="100"/>
      <w:sz w:val="20"/>
      <w:szCs w:val="20"/>
      <w:u w:val="none"/>
    </w:rPr>
  </w:style>
  <w:style w:type="character" w:customStyle="1" w:styleId="ListLabel40">
    <w:name w:val="ListLabel 40"/>
    <w:qFormat/>
    <w:rPr>
      <w:rFonts w:eastAsia="Arial Unicode MS"/>
      <w:color w:val="000080"/>
      <w:kern w:val="2"/>
      <w:sz w:val="28"/>
      <w:szCs w:val="28"/>
      <w:u w:val="single"/>
    </w:rPr>
  </w:style>
  <w:style w:type="paragraph" w:customStyle="1" w:styleId="11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uiPriority w:val="99"/>
    <w:rsid w:val="00873DC3"/>
    <w:pPr>
      <w:jc w:val="both"/>
    </w:pPr>
    <w:rPr>
      <w:sz w:val="28"/>
      <w:szCs w:val="20"/>
    </w:r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">
    <w:name w:val="index heading"/>
    <w:basedOn w:val="a"/>
    <w:qFormat/>
    <w:pPr>
      <w:suppressLineNumbers/>
    </w:pPr>
    <w:rPr>
      <w:rFonts w:cs="Lucida Sans"/>
    </w:rPr>
  </w:style>
  <w:style w:type="paragraph" w:styleId="af0">
    <w:name w:val="Title"/>
    <w:basedOn w:val="a"/>
    <w:qFormat/>
    <w:rsid w:val="0013788A"/>
    <w:pPr>
      <w:jc w:val="center"/>
    </w:pPr>
    <w:rPr>
      <w:b/>
      <w:bCs/>
      <w:sz w:val="28"/>
      <w:szCs w:val="20"/>
    </w:rPr>
  </w:style>
  <w:style w:type="paragraph" w:styleId="af1">
    <w:name w:val="List Paragraph"/>
    <w:basedOn w:val="a"/>
    <w:uiPriority w:val="34"/>
    <w:qFormat/>
    <w:rsid w:val="00055FFD"/>
    <w:pPr>
      <w:ind w:left="720"/>
      <w:contextualSpacing/>
    </w:pPr>
  </w:style>
  <w:style w:type="paragraph" w:styleId="af2">
    <w:name w:val="Normal (Web)"/>
    <w:basedOn w:val="a"/>
    <w:uiPriority w:val="99"/>
    <w:unhideWhenUsed/>
    <w:qFormat/>
    <w:rsid w:val="002765C8"/>
    <w:pPr>
      <w:spacing w:beforeAutospacing="1" w:afterAutospacing="1"/>
    </w:pPr>
  </w:style>
  <w:style w:type="paragraph" w:styleId="af3">
    <w:name w:val="header"/>
    <w:basedOn w:val="a"/>
    <w:uiPriority w:val="99"/>
    <w:unhideWhenUsed/>
    <w:rsid w:val="00FA50C1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unhideWhenUsed/>
    <w:rsid w:val="00FA50C1"/>
    <w:pPr>
      <w:tabs>
        <w:tab w:val="center" w:pos="4677"/>
        <w:tab w:val="right" w:pos="9355"/>
      </w:tabs>
    </w:pPr>
  </w:style>
  <w:style w:type="paragraph" w:customStyle="1" w:styleId="12">
    <w:name w:val="Основной текст1"/>
    <w:basedOn w:val="a"/>
    <w:qFormat/>
    <w:rsid w:val="00AD4763"/>
    <w:pPr>
      <w:shd w:val="clear" w:color="auto" w:fill="FFFFFF"/>
    </w:pPr>
    <w:rPr>
      <w:spacing w:val="-2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qFormat/>
    <w:rsid w:val="00AD4763"/>
    <w:pPr>
      <w:shd w:val="clear" w:color="auto" w:fill="FFFFFF"/>
    </w:pPr>
    <w:rPr>
      <w:rFonts w:ascii="Arial" w:eastAsia="Arial" w:hAnsi="Arial" w:cs="Arial"/>
      <w:spacing w:val="-3"/>
      <w:sz w:val="19"/>
      <w:szCs w:val="19"/>
      <w:lang w:eastAsia="en-US"/>
    </w:rPr>
  </w:style>
  <w:style w:type="paragraph" w:customStyle="1" w:styleId="30">
    <w:name w:val="Основной текст (3)"/>
    <w:basedOn w:val="a"/>
    <w:link w:val="3"/>
    <w:qFormat/>
    <w:rsid w:val="00AD4763"/>
    <w:pPr>
      <w:shd w:val="clear" w:color="auto" w:fill="FFFFFF"/>
      <w:spacing w:before="120" w:after="120"/>
    </w:pPr>
    <w:rPr>
      <w:rFonts w:ascii="Arial" w:eastAsia="Arial" w:hAnsi="Arial" w:cs="Arial"/>
      <w:spacing w:val="-8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qFormat/>
    <w:rsid w:val="00AD4763"/>
    <w:pPr>
      <w:shd w:val="clear" w:color="auto" w:fill="FFFFFF"/>
      <w:spacing w:before="420" w:line="298" w:lineRule="exact"/>
    </w:pPr>
    <w:rPr>
      <w:spacing w:val="-1"/>
      <w:sz w:val="22"/>
      <w:szCs w:val="22"/>
      <w:lang w:eastAsia="en-US"/>
    </w:rPr>
  </w:style>
  <w:style w:type="paragraph" w:styleId="af5">
    <w:name w:val="Balloon Text"/>
    <w:basedOn w:val="a"/>
    <w:uiPriority w:val="99"/>
    <w:semiHidden/>
    <w:unhideWhenUsed/>
    <w:qFormat/>
    <w:rsid w:val="009F7A93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qFormat/>
    <w:rsid w:val="00FD24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4">
    <w:name w:val="Без интервала1"/>
    <w:qFormat/>
    <w:rsid w:val="002E13BE"/>
    <w:rPr>
      <w:rFonts w:eastAsia="Times New Roman" w:cs="Times New Roman"/>
      <w:sz w:val="24"/>
    </w:rPr>
  </w:style>
  <w:style w:type="paragraph" w:customStyle="1" w:styleId="c59">
    <w:name w:val="c59"/>
    <w:basedOn w:val="a"/>
    <w:qFormat/>
    <w:rsid w:val="00124C40"/>
    <w:pPr>
      <w:spacing w:beforeAutospacing="1" w:afterAutospacing="1"/>
    </w:pPr>
  </w:style>
  <w:style w:type="paragraph" w:styleId="af6">
    <w:name w:val="Block Text"/>
    <w:basedOn w:val="a"/>
    <w:qFormat/>
    <w:rsid w:val="008955BB"/>
    <w:pPr>
      <w:shd w:val="clear" w:color="auto" w:fill="FFFFFF"/>
      <w:ind w:left="5" w:right="34"/>
      <w:jc w:val="both"/>
    </w:pPr>
    <w:rPr>
      <w:color w:val="000000"/>
    </w:rPr>
  </w:style>
  <w:style w:type="table" w:styleId="af7">
    <w:name w:val="Table Grid"/>
    <w:basedOn w:val="a1"/>
    <w:uiPriority w:val="59"/>
    <w:rsid w:val="00D06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0">
    <w:name w:val="Заголовок №1 (2)_"/>
    <w:basedOn w:val="a0"/>
    <w:link w:val="121"/>
    <w:rsid w:val="00F35B7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1">
    <w:name w:val="Заголовок №1 (2)"/>
    <w:basedOn w:val="a"/>
    <w:link w:val="120"/>
    <w:rsid w:val="00F35B74"/>
    <w:pPr>
      <w:shd w:val="clear" w:color="auto" w:fill="FFFFFF"/>
      <w:spacing w:before="240" w:line="278" w:lineRule="exact"/>
      <w:outlineLvl w:val="0"/>
    </w:pPr>
    <w:rPr>
      <w:sz w:val="23"/>
      <w:szCs w:val="23"/>
      <w:lang w:eastAsia="en-US"/>
    </w:rPr>
  </w:style>
  <w:style w:type="paragraph" w:customStyle="1" w:styleId="36">
    <w:name w:val="Основной текст36"/>
    <w:basedOn w:val="a"/>
    <w:link w:val="aa"/>
    <w:rsid w:val="001C206D"/>
    <w:pPr>
      <w:shd w:val="clear" w:color="auto" w:fill="FFFFFF"/>
      <w:spacing w:after="60" w:line="0" w:lineRule="atLeast"/>
      <w:ind w:hanging="440"/>
    </w:pPr>
    <w:rPr>
      <w:sz w:val="23"/>
      <w:szCs w:val="23"/>
      <w:lang w:eastAsia="en-US"/>
    </w:rPr>
  </w:style>
  <w:style w:type="paragraph" w:customStyle="1" w:styleId="Default">
    <w:name w:val="Default"/>
    <w:rsid w:val="006F2DC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30A2E-E217-424C-BDB4-D7DA3A13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4640</Words>
  <Characters>26449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№33 III вида</Company>
  <LinksUpToDate>false</LinksUpToDate>
  <CharactersWithSpaces>31027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</dc:creator>
  <cp:lastModifiedBy>user</cp:lastModifiedBy>
  <cp:revision>3</cp:revision>
  <cp:lastPrinted>2021-10-06T06:03:00Z</cp:lastPrinted>
  <dcterms:created xsi:type="dcterms:W3CDTF">2023-09-04T12:12:00Z</dcterms:created>
  <dcterms:modified xsi:type="dcterms:W3CDTF">2023-09-08T07:26:00Z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Школа-интернат №33 III вида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