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F58" w:rsidRPr="00195D91" w:rsidRDefault="00A56F58" w:rsidP="00A56F58">
      <w:pPr>
        <w:suppressAutoHyphens/>
        <w:spacing w:after="0" w:line="240" w:lineRule="auto"/>
        <w:jc w:val="center"/>
        <w:rPr>
          <w:rFonts w:ascii="Times New Roman" w:eastAsia="SimSun" w:hAnsi="Times New Roman" w:cs="Times New Roman"/>
          <w:kern w:val="2"/>
          <w:sz w:val="24"/>
          <w:szCs w:val="24"/>
          <w:lang w:eastAsia="hi-IN" w:bidi="hi-IN"/>
        </w:rPr>
      </w:pPr>
      <w:r w:rsidRPr="00195D91">
        <w:rPr>
          <w:rFonts w:ascii="Times New Roman" w:eastAsia="SimSun" w:hAnsi="Times New Roman" w:cs="Times New Roman"/>
          <w:kern w:val="2"/>
          <w:sz w:val="24"/>
          <w:szCs w:val="24"/>
          <w:lang w:eastAsia="hi-IN" w:bidi="hi-IN"/>
        </w:rPr>
        <w:t>Министерство общего и профессионального образования Ростовской области</w:t>
      </w:r>
    </w:p>
    <w:p w:rsidR="00A56F58" w:rsidRPr="00195D91" w:rsidRDefault="00A56F58" w:rsidP="00A56F58">
      <w:pPr>
        <w:suppressAutoHyphens/>
        <w:spacing w:after="0" w:line="240" w:lineRule="auto"/>
        <w:jc w:val="center"/>
        <w:rPr>
          <w:rFonts w:ascii="Times New Roman" w:eastAsia="SimSun" w:hAnsi="Times New Roman" w:cs="Times New Roman"/>
          <w:kern w:val="2"/>
          <w:sz w:val="24"/>
          <w:szCs w:val="24"/>
          <w:lang w:eastAsia="hi-IN" w:bidi="hi-IN"/>
        </w:rPr>
      </w:pPr>
      <w:r w:rsidRPr="00195D91">
        <w:rPr>
          <w:rFonts w:ascii="Times New Roman" w:eastAsia="SimSun" w:hAnsi="Times New Roman" w:cs="Times New Roman"/>
          <w:kern w:val="2"/>
          <w:sz w:val="24"/>
          <w:szCs w:val="24"/>
          <w:lang w:eastAsia="hi-IN" w:bidi="hi-IN"/>
        </w:rPr>
        <w:t>государственное казённое общеобразовательное учреждение Ростовской области</w:t>
      </w:r>
    </w:p>
    <w:p w:rsidR="00A56F58" w:rsidRPr="00195D91" w:rsidRDefault="00A56F58" w:rsidP="00A56F58">
      <w:pPr>
        <w:suppressAutoHyphens/>
        <w:autoSpaceDE w:val="0"/>
        <w:spacing w:after="0" w:line="240" w:lineRule="auto"/>
        <w:jc w:val="center"/>
        <w:rPr>
          <w:rFonts w:ascii="Times New Roman" w:eastAsia="SimSun" w:hAnsi="Times New Roman" w:cs="Times New Roman"/>
          <w:kern w:val="2"/>
          <w:sz w:val="24"/>
          <w:szCs w:val="24"/>
          <w:lang w:eastAsia="hi-IN" w:bidi="hi-IN"/>
        </w:rPr>
      </w:pPr>
      <w:r w:rsidRPr="00195D91">
        <w:rPr>
          <w:rFonts w:ascii="Times New Roman" w:eastAsia="SimSun" w:hAnsi="Times New Roman" w:cs="Times New Roman"/>
          <w:kern w:val="2"/>
          <w:sz w:val="24"/>
          <w:szCs w:val="24"/>
          <w:lang w:eastAsia="hi-IN" w:bidi="hi-IN"/>
        </w:rPr>
        <w:t>«Новочеркасская специальная школа-интернат № 33»</w:t>
      </w:r>
    </w:p>
    <w:p w:rsidR="00A56F58" w:rsidRPr="00195D91" w:rsidRDefault="00A56F58" w:rsidP="00A56F58">
      <w:pPr>
        <w:suppressAutoHyphens/>
        <w:autoSpaceDE w:val="0"/>
        <w:spacing w:line="240" w:lineRule="auto"/>
        <w:rPr>
          <w:rFonts w:ascii="Times New Roman" w:eastAsia="SimSun" w:hAnsi="Times New Roman" w:cs="Times New Roman"/>
          <w:kern w:val="2"/>
          <w:sz w:val="24"/>
          <w:szCs w:val="24"/>
          <w:lang w:eastAsia="hi-IN" w:bidi="hi-IN"/>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61"/>
      </w:tblGrid>
      <w:tr w:rsidR="00A56F58" w:rsidRPr="00195D91" w:rsidTr="00E37A18">
        <w:tc>
          <w:tcPr>
            <w:tcW w:w="4928" w:type="dxa"/>
          </w:tcPr>
          <w:p w:rsidR="00A56F58" w:rsidRPr="00195D91" w:rsidRDefault="00A56F58" w:rsidP="00E37A18">
            <w:pPr>
              <w:suppressAutoHyphens/>
              <w:autoSpaceDE w:val="0"/>
              <w:rPr>
                <w:rFonts w:ascii="Times New Roman" w:eastAsia="SimSun" w:hAnsi="Times New Roman" w:cs="Times New Roman"/>
                <w:kern w:val="2"/>
                <w:sz w:val="24"/>
                <w:szCs w:val="24"/>
                <w:lang w:eastAsia="hi-IN" w:bidi="hi-IN"/>
              </w:rPr>
            </w:pPr>
            <w:r w:rsidRPr="00195D91">
              <w:rPr>
                <w:rFonts w:ascii="Times New Roman" w:eastAsia="SimSun" w:hAnsi="Times New Roman" w:cs="Times New Roman"/>
                <w:b/>
                <w:bCs/>
                <w:kern w:val="2"/>
                <w:sz w:val="24"/>
                <w:szCs w:val="24"/>
                <w:lang w:eastAsia="hi-IN" w:bidi="hi-IN"/>
              </w:rPr>
              <w:t>СОГЛАСОВАНО</w:t>
            </w:r>
          </w:p>
        </w:tc>
        <w:tc>
          <w:tcPr>
            <w:tcW w:w="4961" w:type="dxa"/>
          </w:tcPr>
          <w:p w:rsidR="00A56F58" w:rsidRPr="00195D91" w:rsidRDefault="00A56F58" w:rsidP="00E37A18">
            <w:pPr>
              <w:suppressAutoHyphens/>
              <w:autoSpaceDE w:val="0"/>
              <w:rPr>
                <w:rFonts w:ascii="Times New Roman" w:eastAsia="SimSun" w:hAnsi="Times New Roman" w:cs="Times New Roman"/>
                <w:kern w:val="2"/>
                <w:sz w:val="24"/>
                <w:szCs w:val="24"/>
                <w:lang w:eastAsia="hi-IN" w:bidi="hi-IN"/>
              </w:rPr>
            </w:pPr>
            <w:r w:rsidRPr="00195D91">
              <w:rPr>
                <w:rFonts w:ascii="Times New Roman" w:eastAsia="SimSun" w:hAnsi="Times New Roman" w:cs="Times New Roman"/>
                <w:b/>
                <w:bCs/>
                <w:kern w:val="2"/>
                <w:sz w:val="24"/>
                <w:szCs w:val="24"/>
                <w:lang w:eastAsia="hi-IN" w:bidi="hi-IN"/>
              </w:rPr>
              <w:t>УТВЕРЖДАЮ</w:t>
            </w:r>
          </w:p>
        </w:tc>
      </w:tr>
      <w:tr w:rsidR="00A56F58" w:rsidRPr="00195D91" w:rsidTr="00E37A18">
        <w:tc>
          <w:tcPr>
            <w:tcW w:w="4928" w:type="dxa"/>
          </w:tcPr>
          <w:p w:rsidR="00A56F58" w:rsidRPr="00195D91" w:rsidRDefault="00A56F58" w:rsidP="00E37A18">
            <w:pPr>
              <w:suppressAutoHyphens/>
              <w:autoSpaceDE w:val="0"/>
              <w:rPr>
                <w:rFonts w:ascii="Times New Roman" w:eastAsia="SimSun" w:hAnsi="Times New Roman" w:cs="Times New Roman"/>
                <w:kern w:val="2"/>
                <w:sz w:val="24"/>
                <w:szCs w:val="24"/>
                <w:lang w:eastAsia="hi-IN" w:bidi="hi-IN"/>
              </w:rPr>
            </w:pPr>
            <w:r w:rsidRPr="00195D91">
              <w:rPr>
                <w:rFonts w:ascii="Times New Roman" w:eastAsia="Times New Roman" w:hAnsi="Times New Roman" w:cs="Times New Roman"/>
                <w:bCs/>
                <w:sz w:val="24"/>
                <w:szCs w:val="24"/>
                <w:lang w:eastAsia="ru-RU"/>
              </w:rPr>
              <w:t>Заместитель директора по УР</w:t>
            </w:r>
          </w:p>
        </w:tc>
        <w:tc>
          <w:tcPr>
            <w:tcW w:w="4961" w:type="dxa"/>
          </w:tcPr>
          <w:p w:rsidR="00A56F58" w:rsidRPr="00195D91" w:rsidRDefault="00A56F58" w:rsidP="00E37A18">
            <w:pPr>
              <w:suppressAutoHyphens/>
              <w:autoSpaceDE w:val="0"/>
              <w:rPr>
                <w:rFonts w:ascii="Times New Roman" w:eastAsia="SimSun" w:hAnsi="Times New Roman" w:cs="Times New Roman"/>
                <w:kern w:val="2"/>
                <w:sz w:val="24"/>
                <w:szCs w:val="24"/>
                <w:lang w:eastAsia="hi-IN" w:bidi="hi-IN"/>
              </w:rPr>
            </w:pPr>
            <w:r w:rsidRPr="00195D91">
              <w:rPr>
                <w:rFonts w:ascii="Times New Roman" w:eastAsia="Times New Roman" w:hAnsi="Times New Roman" w:cs="Times New Roman"/>
                <w:bCs/>
                <w:sz w:val="24"/>
                <w:szCs w:val="24"/>
                <w:lang w:eastAsia="ru-RU"/>
              </w:rPr>
              <w:t xml:space="preserve">Директор ГКОУ РО </w:t>
            </w:r>
            <w:proofErr w:type="spellStart"/>
            <w:r w:rsidRPr="00195D91">
              <w:rPr>
                <w:rFonts w:ascii="Times New Roman" w:eastAsia="Times New Roman" w:hAnsi="Times New Roman" w:cs="Times New Roman"/>
                <w:bCs/>
                <w:sz w:val="24"/>
                <w:szCs w:val="24"/>
                <w:lang w:eastAsia="ru-RU"/>
              </w:rPr>
              <w:t>Новочеркасской</w:t>
            </w:r>
            <w:proofErr w:type="spellEnd"/>
            <w:r w:rsidRPr="00195D91">
              <w:rPr>
                <w:rFonts w:ascii="Times New Roman" w:eastAsia="Times New Roman" w:hAnsi="Times New Roman" w:cs="Times New Roman"/>
                <w:bCs/>
                <w:sz w:val="24"/>
                <w:szCs w:val="24"/>
                <w:lang w:eastAsia="ru-RU"/>
              </w:rPr>
              <w:t xml:space="preserve"> специальной  школы - интерната № 33  </w:t>
            </w:r>
          </w:p>
        </w:tc>
      </w:tr>
      <w:tr w:rsidR="00A56F58" w:rsidRPr="00195D91" w:rsidTr="00E37A18">
        <w:tc>
          <w:tcPr>
            <w:tcW w:w="4928" w:type="dxa"/>
          </w:tcPr>
          <w:p w:rsidR="00A56F58" w:rsidRPr="00195D91" w:rsidRDefault="00A56F58" w:rsidP="00E37A18">
            <w:pPr>
              <w:suppressAutoHyphens/>
              <w:autoSpaceDE w:val="0"/>
              <w:rPr>
                <w:rFonts w:ascii="Times New Roman" w:eastAsia="SimSun" w:hAnsi="Times New Roman" w:cs="Times New Roman"/>
                <w:bCs/>
                <w:kern w:val="2"/>
                <w:sz w:val="24"/>
                <w:szCs w:val="24"/>
                <w:lang w:eastAsia="hi-IN" w:bidi="hi-IN"/>
              </w:rPr>
            </w:pPr>
            <w:r w:rsidRPr="00195D91">
              <w:rPr>
                <w:rFonts w:ascii="Times New Roman" w:eastAsia="SimSun" w:hAnsi="Times New Roman" w:cs="Times New Roman"/>
                <w:bCs/>
                <w:kern w:val="2"/>
                <w:sz w:val="24"/>
                <w:szCs w:val="24"/>
                <w:lang w:eastAsia="hi-IN" w:bidi="hi-IN"/>
              </w:rPr>
              <w:t>____________________</w:t>
            </w:r>
            <w:proofErr w:type="spellStart"/>
            <w:r w:rsidRPr="00195D91">
              <w:rPr>
                <w:rFonts w:ascii="Times New Roman" w:eastAsia="SimSun" w:hAnsi="Times New Roman" w:cs="Times New Roman"/>
                <w:bCs/>
                <w:kern w:val="2"/>
                <w:sz w:val="24"/>
                <w:szCs w:val="24"/>
                <w:lang w:eastAsia="hi-IN" w:bidi="hi-IN"/>
              </w:rPr>
              <w:t>Таранова</w:t>
            </w:r>
            <w:proofErr w:type="spellEnd"/>
            <w:r w:rsidRPr="00195D91">
              <w:rPr>
                <w:rFonts w:ascii="Times New Roman" w:eastAsia="SimSun" w:hAnsi="Times New Roman" w:cs="Times New Roman"/>
                <w:bCs/>
                <w:kern w:val="2"/>
                <w:sz w:val="24"/>
                <w:szCs w:val="24"/>
                <w:lang w:eastAsia="hi-IN" w:bidi="hi-IN"/>
              </w:rPr>
              <w:t xml:space="preserve"> О.С.</w:t>
            </w:r>
          </w:p>
          <w:p w:rsidR="00A56F58" w:rsidRPr="00195D91" w:rsidRDefault="00A56F58" w:rsidP="00E37A18">
            <w:pPr>
              <w:suppressAutoHyphens/>
              <w:autoSpaceDE w:val="0"/>
              <w:rPr>
                <w:rFonts w:ascii="Times New Roman" w:eastAsia="Times New Roman" w:hAnsi="Times New Roman" w:cs="Times New Roman"/>
                <w:bCs/>
                <w:sz w:val="24"/>
                <w:szCs w:val="24"/>
                <w:lang w:eastAsia="ru-RU"/>
              </w:rPr>
            </w:pPr>
            <w:r w:rsidRPr="00195D91">
              <w:rPr>
                <w:rFonts w:ascii="Times New Roman" w:eastAsia="SimSun" w:hAnsi="Times New Roman" w:cs="Times New Roman"/>
                <w:bCs/>
                <w:kern w:val="2"/>
                <w:sz w:val="24"/>
                <w:szCs w:val="24"/>
                <w:lang w:eastAsia="hi-IN" w:bidi="hi-IN"/>
              </w:rPr>
              <w:t xml:space="preserve">на </w:t>
            </w:r>
            <w:r w:rsidRPr="00195D91">
              <w:rPr>
                <w:rFonts w:ascii="Times New Roman" w:eastAsia="Times New Roman" w:hAnsi="Times New Roman" w:cs="Times New Roman"/>
                <w:bCs/>
                <w:sz w:val="24"/>
                <w:szCs w:val="24"/>
                <w:lang w:eastAsia="ru-RU"/>
              </w:rPr>
              <w:t>педагогическом совете</w:t>
            </w:r>
          </w:p>
          <w:p w:rsidR="00A56F58" w:rsidRPr="00195D91" w:rsidRDefault="004F4599" w:rsidP="004F4599">
            <w:pPr>
              <w:suppressAutoHyphens/>
              <w:autoSpaceDE w:val="0"/>
              <w:rPr>
                <w:rFonts w:ascii="Times New Roman" w:eastAsia="SimSun" w:hAnsi="Times New Roman" w:cs="Times New Roman"/>
                <w:kern w:val="2"/>
                <w:sz w:val="24"/>
                <w:szCs w:val="24"/>
                <w:lang w:eastAsia="hi-IN" w:bidi="hi-IN"/>
              </w:rPr>
            </w:pPr>
            <w:r>
              <w:rPr>
                <w:rFonts w:ascii="Times New Roman" w:eastAsia="SimSun" w:hAnsi="Times New Roman" w:cs="Times New Roman"/>
                <w:bCs/>
                <w:kern w:val="2"/>
                <w:sz w:val="24"/>
                <w:szCs w:val="24"/>
                <w:lang w:eastAsia="hi-IN" w:bidi="hi-IN"/>
              </w:rPr>
              <w:t>Протокол № 1 от 28</w:t>
            </w:r>
            <w:r w:rsidR="00A56F58" w:rsidRPr="00195D91">
              <w:rPr>
                <w:rFonts w:ascii="Times New Roman" w:eastAsia="SimSun" w:hAnsi="Times New Roman" w:cs="Times New Roman"/>
                <w:bCs/>
                <w:kern w:val="2"/>
                <w:sz w:val="24"/>
                <w:szCs w:val="24"/>
                <w:lang w:eastAsia="hi-IN" w:bidi="hi-IN"/>
              </w:rPr>
              <w:t>.08. 202</w:t>
            </w:r>
            <w:r>
              <w:rPr>
                <w:rFonts w:ascii="Times New Roman" w:eastAsia="SimSun" w:hAnsi="Times New Roman" w:cs="Times New Roman"/>
                <w:bCs/>
                <w:kern w:val="2"/>
                <w:sz w:val="24"/>
                <w:szCs w:val="24"/>
                <w:lang w:eastAsia="hi-IN" w:bidi="hi-IN"/>
              </w:rPr>
              <w:t>3</w:t>
            </w:r>
            <w:r w:rsidR="00A56F58" w:rsidRPr="00195D91">
              <w:rPr>
                <w:rFonts w:ascii="Times New Roman" w:eastAsia="SimSun" w:hAnsi="Times New Roman" w:cs="Times New Roman"/>
                <w:bCs/>
                <w:kern w:val="2"/>
                <w:sz w:val="24"/>
                <w:szCs w:val="24"/>
                <w:lang w:eastAsia="hi-IN" w:bidi="hi-IN"/>
              </w:rPr>
              <w:t xml:space="preserve"> г.</w:t>
            </w:r>
          </w:p>
        </w:tc>
        <w:tc>
          <w:tcPr>
            <w:tcW w:w="4961" w:type="dxa"/>
          </w:tcPr>
          <w:p w:rsidR="00A56F58" w:rsidRPr="00195D91" w:rsidRDefault="00A56F58" w:rsidP="00E37A18">
            <w:pPr>
              <w:suppressAutoHyphens/>
              <w:autoSpaceDE w:val="0"/>
              <w:rPr>
                <w:rFonts w:ascii="Times New Roman" w:eastAsia="SimSun" w:hAnsi="Times New Roman" w:cs="Times New Roman"/>
                <w:bCs/>
                <w:kern w:val="2"/>
                <w:sz w:val="24"/>
                <w:szCs w:val="24"/>
                <w:lang w:eastAsia="hi-IN" w:bidi="hi-IN"/>
              </w:rPr>
            </w:pPr>
            <w:r w:rsidRPr="00195D91">
              <w:rPr>
                <w:rFonts w:ascii="Times New Roman" w:eastAsia="SimSun" w:hAnsi="Times New Roman" w:cs="Times New Roman"/>
                <w:bCs/>
                <w:kern w:val="2"/>
                <w:sz w:val="24"/>
                <w:szCs w:val="24"/>
                <w:lang w:eastAsia="hi-IN" w:bidi="hi-IN"/>
              </w:rPr>
              <w:t>____________________Климченко И.Е.</w:t>
            </w:r>
          </w:p>
          <w:p w:rsidR="00A56F58" w:rsidRPr="00195D91" w:rsidRDefault="00A56F58" w:rsidP="004F4599">
            <w:pPr>
              <w:suppressAutoHyphens/>
              <w:autoSpaceDE w:val="0"/>
              <w:rPr>
                <w:rFonts w:ascii="Times New Roman" w:eastAsia="SimSun" w:hAnsi="Times New Roman" w:cs="Times New Roman"/>
                <w:kern w:val="2"/>
                <w:sz w:val="24"/>
                <w:szCs w:val="24"/>
                <w:lang w:eastAsia="hi-IN" w:bidi="hi-IN"/>
              </w:rPr>
            </w:pPr>
            <w:r w:rsidRPr="00195D91">
              <w:rPr>
                <w:rFonts w:ascii="Times New Roman" w:eastAsia="SimSun" w:hAnsi="Times New Roman" w:cs="Times New Roman"/>
                <w:bCs/>
                <w:kern w:val="2"/>
                <w:sz w:val="24"/>
                <w:szCs w:val="24"/>
                <w:lang w:eastAsia="hi-IN" w:bidi="hi-IN"/>
              </w:rPr>
              <w:t>Приказ</w:t>
            </w:r>
            <w:r w:rsidR="004F4599">
              <w:rPr>
                <w:rFonts w:ascii="Times New Roman" w:eastAsia="SimSun" w:hAnsi="Times New Roman" w:cs="Times New Roman"/>
                <w:bCs/>
                <w:kern w:val="2"/>
                <w:lang w:eastAsia="hi-IN" w:bidi="hi-IN"/>
              </w:rPr>
              <w:t xml:space="preserve">№ 125-ОД </w:t>
            </w:r>
            <w:r w:rsidR="004F4599">
              <w:rPr>
                <w:rFonts w:ascii="Times New Roman" w:eastAsia="SimSun" w:hAnsi="Times New Roman" w:cs="Times New Roman"/>
                <w:bCs/>
                <w:kern w:val="2"/>
                <w:sz w:val="24"/>
                <w:szCs w:val="24"/>
                <w:lang w:eastAsia="hi-IN" w:bidi="hi-IN"/>
              </w:rPr>
              <w:t>от 28.08.2023 г</w:t>
            </w:r>
            <w:proofErr w:type="gramStart"/>
            <w:r w:rsidR="004F4599">
              <w:rPr>
                <w:rFonts w:ascii="Times New Roman" w:eastAsia="SimSun" w:hAnsi="Times New Roman" w:cs="Times New Roman"/>
                <w:bCs/>
                <w:kern w:val="2"/>
                <w:sz w:val="24"/>
                <w:szCs w:val="24"/>
                <w:lang w:eastAsia="hi-IN" w:bidi="hi-IN"/>
              </w:rPr>
              <w:t>.</w:t>
            </w:r>
            <w:r w:rsidRPr="00195D91">
              <w:rPr>
                <w:rFonts w:ascii="Times New Roman" w:eastAsia="SimSun" w:hAnsi="Times New Roman" w:cs="Times New Roman"/>
                <w:bCs/>
                <w:kern w:val="2"/>
                <w:sz w:val="24"/>
                <w:szCs w:val="24"/>
                <w:lang w:eastAsia="hi-IN" w:bidi="hi-IN"/>
              </w:rPr>
              <w:t>.</w:t>
            </w:r>
            <w:proofErr w:type="gramEnd"/>
          </w:p>
        </w:tc>
      </w:tr>
    </w:tbl>
    <w:p w:rsidR="00A56F58" w:rsidRPr="00195D91" w:rsidRDefault="00A56F58" w:rsidP="00A56F58">
      <w:pPr>
        <w:suppressAutoHyphens/>
        <w:autoSpaceDE w:val="0"/>
        <w:autoSpaceDN w:val="0"/>
        <w:adjustRightInd w:val="0"/>
        <w:spacing w:line="240" w:lineRule="auto"/>
        <w:contextualSpacing/>
        <w:jc w:val="both"/>
        <w:rPr>
          <w:rFonts w:ascii="Times New Roman" w:eastAsia="SimSun" w:hAnsi="Times New Roman" w:cs="Times New Roman"/>
          <w:bCs/>
          <w:kern w:val="2"/>
          <w:sz w:val="24"/>
          <w:szCs w:val="24"/>
          <w:lang w:eastAsia="hi-IN" w:bidi="hi-IN"/>
        </w:rPr>
      </w:pPr>
    </w:p>
    <w:p w:rsidR="00A56F58" w:rsidRPr="00195D91" w:rsidRDefault="00A56F58" w:rsidP="00A56F58">
      <w:pPr>
        <w:suppressAutoHyphens/>
        <w:spacing w:line="240" w:lineRule="auto"/>
        <w:rPr>
          <w:rFonts w:ascii="Times New Roman" w:eastAsia="SimSun" w:hAnsi="Times New Roman" w:cs="Times New Roman"/>
          <w:kern w:val="2"/>
          <w:sz w:val="24"/>
          <w:szCs w:val="24"/>
          <w:lang w:eastAsia="hi-IN" w:bidi="hi-IN"/>
        </w:rPr>
      </w:pPr>
    </w:p>
    <w:p w:rsidR="00A56F58" w:rsidRPr="00195D91" w:rsidRDefault="00A56F58" w:rsidP="00A56F58">
      <w:pPr>
        <w:suppressAutoHyphens/>
        <w:spacing w:line="240" w:lineRule="auto"/>
        <w:jc w:val="center"/>
        <w:rPr>
          <w:rFonts w:ascii="Times New Roman" w:eastAsia="SimSun" w:hAnsi="Times New Roman" w:cs="Times New Roman"/>
          <w:kern w:val="2"/>
          <w:sz w:val="24"/>
          <w:szCs w:val="24"/>
          <w:lang w:eastAsia="hi-IN" w:bidi="hi-IN"/>
        </w:rPr>
      </w:pPr>
    </w:p>
    <w:p w:rsidR="00A56F58" w:rsidRPr="00195D91" w:rsidRDefault="00A56F58" w:rsidP="00A56F58">
      <w:pPr>
        <w:suppressAutoHyphens/>
        <w:spacing w:line="240" w:lineRule="auto"/>
        <w:jc w:val="center"/>
        <w:rPr>
          <w:rFonts w:ascii="Times New Roman" w:eastAsia="SimSun" w:hAnsi="Times New Roman" w:cs="Times New Roman"/>
          <w:kern w:val="2"/>
          <w:sz w:val="24"/>
          <w:szCs w:val="24"/>
          <w:lang w:eastAsia="hi-IN" w:bidi="hi-IN"/>
        </w:rPr>
      </w:pPr>
    </w:p>
    <w:p w:rsidR="00A56F58" w:rsidRPr="00195D91" w:rsidRDefault="00A56F58" w:rsidP="00A56F58">
      <w:pPr>
        <w:suppressAutoHyphens/>
        <w:spacing w:line="240" w:lineRule="auto"/>
        <w:jc w:val="center"/>
        <w:rPr>
          <w:rFonts w:ascii="Times New Roman" w:eastAsia="SimSun" w:hAnsi="Times New Roman" w:cs="Times New Roman"/>
          <w:b/>
          <w:kern w:val="2"/>
          <w:sz w:val="24"/>
          <w:szCs w:val="24"/>
          <w:lang w:eastAsia="hi-IN" w:bidi="hi-IN"/>
        </w:rPr>
      </w:pPr>
    </w:p>
    <w:p w:rsidR="00A56F58" w:rsidRPr="00195D91" w:rsidRDefault="00A56F58" w:rsidP="00A56F58">
      <w:pPr>
        <w:suppressAutoHyphens/>
        <w:spacing w:after="0" w:line="240" w:lineRule="auto"/>
        <w:jc w:val="center"/>
        <w:rPr>
          <w:rFonts w:ascii="Times New Roman" w:eastAsia="SimSun" w:hAnsi="Times New Roman" w:cs="Times New Roman"/>
          <w:b/>
          <w:kern w:val="2"/>
          <w:sz w:val="24"/>
          <w:szCs w:val="24"/>
          <w:lang w:eastAsia="hi-IN" w:bidi="hi-IN"/>
        </w:rPr>
      </w:pPr>
      <w:r w:rsidRPr="00195D91">
        <w:rPr>
          <w:rFonts w:ascii="Times New Roman" w:eastAsia="SimSun" w:hAnsi="Times New Roman" w:cs="Times New Roman"/>
          <w:b/>
          <w:kern w:val="2"/>
          <w:sz w:val="24"/>
          <w:szCs w:val="24"/>
          <w:lang w:eastAsia="hi-IN" w:bidi="hi-IN"/>
        </w:rPr>
        <w:t>АДАПТИРОВАННАЯ РАБОЧАЯ ПРОГРАММ</w:t>
      </w:r>
      <w:proofErr w:type="gramStart"/>
      <w:r w:rsidRPr="00195D91">
        <w:rPr>
          <w:rFonts w:ascii="Times New Roman" w:eastAsia="SimSun" w:hAnsi="Times New Roman" w:cs="Times New Roman"/>
          <w:b/>
          <w:kern w:val="2"/>
          <w:sz w:val="24"/>
          <w:szCs w:val="24"/>
          <w:lang w:eastAsia="hi-IN" w:bidi="hi-IN"/>
        </w:rPr>
        <w:t>А</w:t>
      </w:r>
      <w:r w:rsidR="00DA1A8B">
        <w:rPr>
          <w:rFonts w:ascii="Times New Roman" w:eastAsia="SimSun" w:hAnsi="Times New Roman" w:cs="Times New Roman"/>
          <w:b/>
          <w:kern w:val="2"/>
          <w:sz w:val="24"/>
          <w:szCs w:val="24"/>
          <w:lang w:eastAsia="hi-IN" w:bidi="hi-IN"/>
        </w:rPr>
        <w:t xml:space="preserve"> ООО</w:t>
      </w:r>
      <w:proofErr w:type="gramEnd"/>
    </w:p>
    <w:p w:rsidR="00A56F58" w:rsidRPr="00F33003" w:rsidRDefault="00A56F58" w:rsidP="00DA1A8B">
      <w:pPr>
        <w:jc w:val="center"/>
        <w:rPr>
          <w:rFonts w:ascii="Times New Roman" w:eastAsia="SimSun" w:hAnsi="Times New Roman" w:cs="Times New Roman"/>
          <w:kern w:val="2"/>
          <w:sz w:val="28"/>
          <w:szCs w:val="28"/>
          <w:lang w:eastAsia="hi-IN" w:bidi="hi-IN"/>
        </w:rPr>
      </w:pPr>
      <w:r w:rsidRPr="00F33003">
        <w:rPr>
          <w:rFonts w:ascii="Times New Roman" w:hAnsi="Times New Roman" w:cs="Times New Roman"/>
          <w:sz w:val="28"/>
          <w:szCs w:val="28"/>
        </w:rPr>
        <w:t>по обществознанию</w:t>
      </w:r>
      <w:r w:rsidR="00DA1A8B" w:rsidRPr="00F33003">
        <w:rPr>
          <w:rFonts w:ascii="Times New Roman" w:hAnsi="Times New Roman" w:cs="Times New Roman"/>
          <w:sz w:val="28"/>
          <w:szCs w:val="28"/>
        </w:rPr>
        <w:t xml:space="preserve"> </w:t>
      </w:r>
      <w:r w:rsidR="00B62846" w:rsidRPr="00F33003">
        <w:rPr>
          <w:rFonts w:ascii="Times New Roman" w:eastAsia="SimSun" w:hAnsi="Times New Roman" w:cs="Times New Roman"/>
          <w:kern w:val="2"/>
          <w:sz w:val="28"/>
          <w:szCs w:val="28"/>
          <w:lang w:eastAsia="hi-IN" w:bidi="hi-IN"/>
        </w:rPr>
        <w:t>10</w:t>
      </w:r>
      <w:proofErr w:type="gramStart"/>
      <w:r w:rsidR="00436E61" w:rsidRPr="00F33003">
        <w:rPr>
          <w:rFonts w:ascii="Times New Roman" w:eastAsia="SimSun" w:hAnsi="Times New Roman" w:cs="Times New Roman"/>
          <w:kern w:val="2"/>
          <w:sz w:val="28"/>
          <w:szCs w:val="28"/>
          <w:lang w:eastAsia="hi-IN" w:bidi="hi-IN"/>
        </w:rPr>
        <w:t xml:space="preserve"> </w:t>
      </w:r>
      <w:r w:rsidR="00B62846" w:rsidRPr="00F33003">
        <w:rPr>
          <w:rFonts w:ascii="Times New Roman" w:eastAsia="SimSun" w:hAnsi="Times New Roman" w:cs="Times New Roman"/>
          <w:kern w:val="2"/>
          <w:sz w:val="28"/>
          <w:szCs w:val="28"/>
          <w:lang w:eastAsia="hi-IN" w:bidi="hi-IN"/>
        </w:rPr>
        <w:t>А</w:t>
      </w:r>
      <w:proofErr w:type="gramEnd"/>
      <w:r w:rsidR="001118BD">
        <w:rPr>
          <w:rFonts w:ascii="Times New Roman" w:eastAsia="SimSun" w:hAnsi="Times New Roman" w:cs="Times New Roman"/>
          <w:kern w:val="2"/>
          <w:sz w:val="28"/>
          <w:szCs w:val="28"/>
          <w:lang w:eastAsia="hi-IN" w:bidi="hi-IN"/>
        </w:rPr>
        <w:t xml:space="preserve"> </w:t>
      </w:r>
      <w:r w:rsidRPr="00F33003">
        <w:rPr>
          <w:rFonts w:ascii="Times New Roman" w:eastAsia="SimSun" w:hAnsi="Times New Roman" w:cs="Times New Roman"/>
          <w:kern w:val="2"/>
          <w:sz w:val="28"/>
          <w:szCs w:val="28"/>
          <w:lang w:eastAsia="hi-IN" w:bidi="hi-IN"/>
        </w:rPr>
        <w:t>класс</w:t>
      </w:r>
    </w:p>
    <w:p w:rsidR="00A56F58" w:rsidRPr="00F33003" w:rsidRDefault="00A56F58" w:rsidP="00A56F58">
      <w:pPr>
        <w:suppressAutoHyphens/>
        <w:autoSpaceDE w:val="0"/>
        <w:autoSpaceDN w:val="0"/>
        <w:adjustRightInd w:val="0"/>
        <w:spacing w:after="0" w:line="240" w:lineRule="auto"/>
        <w:jc w:val="center"/>
        <w:rPr>
          <w:rFonts w:ascii="Times New Roman" w:eastAsia="SimSun" w:hAnsi="Times New Roman" w:cs="Times New Roman"/>
          <w:kern w:val="2"/>
          <w:sz w:val="28"/>
          <w:szCs w:val="28"/>
          <w:lang w:eastAsia="hi-IN" w:bidi="hi-IN"/>
        </w:rPr>
      </w:pPr>
      <w:r w:rsidRPr="00F33003">
        <w:rPr>
          <w:rFonts w:ascii="Times New Roman" w:hAnsi="Times New Roman" w:cs="Times New Roman"/>
          <w:sz w:val="28"/>
          <w:szCs w:val="28"/>
        </w:rPr>
        <w:t>Количество часов</w:t>
      </w:r>
      <w:r w:rsidRPr="00F33003">
        <w:rPr>
          <w:rFonts w:ascii="Times New Roman" w:eastAsia="SimSun" w:hAnsi="Times New Roman" w:cs="Times New Roman"/>
          <w:kern w:val="2"/>
          <w:sz w:val="28"/>
          <w:szCs w:val="28"/>
          <w:lang w:eastAsia="hi-IN" w:bidi="hi-IN"/>
        </w:rPr>
        <w:t xml:space="preserve">: </w:t>
      </w:r>
      <w:r w:rsidRPr="00F33003">
        <w:rPr>
          <w:rFonts w:ascii="Times New Roman" w:eastAsia="SimSun" w:hAnsi="Times New Roman" w:cs="Times New Roman"/>
          <w:b/>
          <w:kern w:val="2"/>
          <w:sz w:val="28"/>
          <w:szCs w:val="28"/>
          <w:lang w:eastAsia="hi-IN" w:bidi="hi-IN"/>
        </w:rPr>
        <w:t>3</w:t>
      </w:r>
      <w:r w:rsidR="00767B46">
        <w:rPr>
          <w:rFonts w:ascii="Times New Roman" w:eastAsia="SimSun" w:hAnsi="Times New Roman" w:cs="Times New Roman"/>
          <w:b/>
          <w:kern w:val="2"/>
          <w:sz w:val="28"/>
          <w:szCs w:val="28"/>
          <w:lang w:eastAsia="hi-IN" w:bidi="hi-IN"/>
        </w:rPr>
        <w:t>6</w:t>
      </w:r>
    </w:p>
    <w:p w:rsidR="00A56F58" w:rsidRPr="00F33003" w:rsidRDefault="00A56F58" w:rsidP="00A56F58">
      <w:pPr>
        <w:suppressAutoHyphens/>
        <w:spacing w:after="0" w:line="240" w:lineRule="auto"/>
        <w:ind w:left="720"/>
        <w:contextualSpacing/>
        <w:rPr>
          <w:rFonts w:ascii="Times New Roman" w:eastAsia="SimSun" w:hAnsi="Times New Roman" w:cs="Times New Roman"/>
          <w:kern w:val="2"/>
          <w:sz w:val="28"/>
          <w:szCs w:val="28"/>
          <w:lang w:eastAsia="hi-IN" w:bidi="hi-IN"/>
        </w:rPr>
      </w:pPr>
    </w:p>
    <w:p w:rsidR="00A56F58" w:rsidRPr="00F33003" w:rsidRDefault="00A56F58" w:rsidP="00A56F58">
      <w:pPr>
        <w:suppressAutoHyphens/>
        <w:spacing w:after="0" w:line="240" w:lineRule="auto"/>
        <w:ind w:left="720"/>
        <w:contextualSpacing/>
        <w:rPr>
          <w:rFonts w:ascii="Times New Roman" w:eastAsia="SimSun" w:hAnsi="Times New Roman" w:cs="Times New Roman"/>
          <w:kern w:val="2"/>
          <w:sz w:val="28"/>
          <w:szCs w:val="28"/>
          <w:lang w:eastAsia="hi-IN" w:bidi="hi-IN"/>
        </w:rPr>
      </w:pPr>
    </w:p>
    <w:p w:rsidR="00A56F58" w:rsidRPr="00F33003" w:rsidRDefault="00A56F58" w:rsidP="00A56F58">
      <w:pPr>
        <w:suppressAutoHyphens/>
        <w:spacing w:after="0" w:line="240" w:lineRule="auto"/>
        <w:ind w:left="720"/>
        <w:contextualSpacing/>
        <w:rPr>
          <w:rFonts w:ascii="Times New Roman" w:eastAsia="SimSun" w:hAnsi="Times New Roman" w:cs="Times New Roman"/>
          <w:kern w:val="2"/>
          <w:sz w:val="28"/>
          <w:szCs w:val="28"/>
          <w:lang w:eastAsia="hi-IN" w:bidi="hi-IN"/>
        </w:rPr>
      </w:pPr>
      <w:r w:rsidRPr="00F33003">
        <w:rPr>
          <w:rFonts w:ascii="Times New Roman" w:eastAsia="SimSun" w:hAnsi="Times New Roman" w:cs="Times New Roman"/>
          <w:kern w:val="2"/>
          <w:sz w:val="28"/>
          <w:szCs w:val="28"/>
          <w:lang w:eastAsia="hi-IN" w:bidi="hi-IN"/>
        </w:rPr>
        <w:tab/>
      </w:r>
      <w:r w:rsidRPr="00F33003">
        <w:rPr>
          <w:rFonts w:ascii="Times New Roman" w:eastAsia="SimSun" w:hAnsi="Times New Roman" w:cs="Times New Roman"/>
          <w:kern w:val="2"/>
          <w:sz w:val="28"/>
          <w:szCs w:val="28"/>
          <w:lang w:eastAsia="hi-IN" w:bidi="hi-IN"/>
        </w:rPr>
        <w:tab/>
      </w:r>
      <w:r w:rsidRPr="00F33003">
        <w:rPr>
          <w:rFonts w:ascii="Times New Roman" w:eastAsia="SimSun" w:hAnsi="Times New Roman" w:cs="Times New Roman"/>
          <w:kern w:val="2"/>
          <w:sz w:val="28"/>
          <w:szCs w:val="28"/>
          <w:lang w:eastAsia="hi-IN" w:bidi="hi-IN"/>
        </w:rPr>
        <w:tab/>
      </w:r>
      <w:r w:rsidRPr="00F33003">
        <w:rPr>
          <w:rFonts w:ascii="Times New Roman" w:eastAsia="SimSun" w:hAnsi="Times New Roman" w:cs="Times New Roman"/>
          <w:kern w:val="2"/>
          <w:sz w:val="28"/>
          <w:szCs w:val="28"/>
          <w:lang w:eastAsia="hi-IN" w:bidi="hi-IN"/>
        </w:rPr>
        <w:tab/>
      </w:r>
      <w:r w:rsidRPr="00F33003">
        <w:rPr>
          <w:rFonts w:ascii="Times New Roman" w:eastAsia="SimSun" w:hAnsi="Times New Roman" w:cs="Times New Roman"/>
          <w:kern w:val="2"/>
          <w:sz w:val="28"/>
          <w:szCs w:val="28"/>
          <w:lang w:eastAsia="hi-IN" w:bidi="hi-IN"/>
        </w:rPr>
        <w:tab/>
        <w:t xml:space="preserve">2022 – 2023 </w:t>
      </w:r>
      <w:proofErr w:type="spellStart"/>
      <w:r w:rsidRPr="00F33003">
        <w:rPr>
          <w:rFonts w:ascii="Times New Roman" w:eastAsia="SimSun" w:hAnsi="Times New Roman" w:cs="Times New Roman"/>
          <w:kern w:val="2"/>
          <w:sz w:val="28"/>
          <w:szCs w:val="28"/>
          <w:lang w:eastAsia="hi-IN" w:bidi="hi-IN"/>
        </w:rPr>
        <w:t>уч</w:t>
      </w:r>
      <w:proofErr w:type="gramStart"/>
      <w:r w:rsidRPr="00F33003">
        <w:rPr>
          <w:rFonts w:ascii="Times New Roman" w:eastAsia="SimSun" w:hAnsi="Times New Roman" w:cs="Times New Roman"/>
          <w:kern w:val="2"/>
          <w:sz w:val="28"/>
          <w:szCs w:val="28"/>
          <w:lang w:eastAsia="hi-IN" w:bidi="hi-IN"/>
        </w:rPr>
        <w:t>.г</w:t>
      </w:r>
      <w:proofErr w:type="gramEnd"/>
      <w:r w:rsidRPr="00F33003">
        <w:rPr>
          <w:rFonts w:ascii="Times New Roman" w:eastAsia="SimSun" w:hAnsi="Times New Roman" w:cs="Times New Roman"/>
          <w:kern w:val="2"/>
          <w:sz w:val="28"/>
          <w:szCs w:val="28"/>
          <w:lang w:eastAsia="hi-IN" w:bidi="hi-IN"/>
        </w:rPr>
        <w:t>од</w:t>
      </w:r>
      <w:proofErr w:type="spellEnd"/>
    </w:p>
    <w:p w:rsidR="00A56F58" w:rsidRPr="00F33003" w:rsidRDefault="00A56F58" w:rsidP="00A56F58">
      <w:pPr>
        <w:suppressAutoHyphens/>
        <w:spacing w:after="0" w:line="240" w:lineRule="auto"/>
        <w:ind w:left="720"/>
        <w:contextualSpacing/>
        <w:rPr>
          <w:rFonts w:ascii="Times New Roman" w:eastAsia="SimSun" w:hAnsi="Times New Roman" w:cs="Times New Roman"/>
          <w:kern w:val="2"/>
          <w:sz w:val="28"/>
          <w:szCs w:val="28"/>
          <w:lang w:eastAsia="hi-IN" w:bidi="hi-IN"/>
        </w:rPr>
      </w:pPr>
    </w:p>
    <w:p w:rsidR="00A56F58" w:rsidRPr="00F33003" w:rsidRDefault="00A56F58" w:rsidP="00A56F58">
      <w:pPr>
        <w:suppressAutoHyphens/>
        <w:spacing w:after="0" w:line="240" w:lineRule="auto"/>
        <w:ind w:left="720"/>
        <w:contextualSpacing/>
        <w:rPr>
          <w:rFonts w:ascii="Times New Roman" w:eastAsia="SimSun" w:hAnsi="Times New Roman" w:cs="Times New Roman"/>
          <w:kern w:val="2"/>
          <w:sz w:val="28"/>
          <w:szCs w:val="28"/>
          <w:lang w:eastAsia="hi-IN" w:bidi="hi-IN"/>
        </w:rPr>
      </w:pPr>
    </w:p>
    <w:p w:rsidR="00A56F58" w:rsidRPr="00F33003" w:rsidRDefault="00A56F58" w:rsidP="00A56F58">
      <w:pPr>
        <w:suppressAutoHyphens/>
        <w:spacing w:after="0" w:line="240" w:lineRule="auto"/>
        <w:ind w:left="720"/>
        <w:contextualSpacing/>
        <w:rPr>
          <w:rFonts w:ascii="Times New Roman" w:eastAsia="SimSun" w:hAnsi="Times New Roman" w:cs="Times New Roman"/>
          <w:kern w:val="2"/>
          <w:sz w:val="28"/>
          <w:szCs w:val="28"/>
          <w:lang w:eastAsia="hi-IN" w:bidi="hi-IN"/>
        </w:rPr>
      </w:pPr>
    </w:p>
    <w:p w:rsidR="00A56F58" w:rsidRPr="00F33003" w:rsidRDefault="00A56F58" w:rsidP="00A56F58">
      <w:pPr>
        <w:suppressAutoHyphens/>
        <w:spacing w:after="0" w:line="240" w:lineRule="auto"/>
        <w:ind w:left="720"/>
        <w:contextualSpacing/>
        <w:rPr>
          <w:rFonts w:ascii="Times New Roman" w:eastAsia="SimSun" w:hAnsi="Times New Roman" w:cs="Times New Roman"/>
          <w:kern w:val="2"/>
          <w:sz w:val="28"/>
          <w:szCs w:val="28"/>
          <w:lang w:eastAsia="hi-IN" w:bidi="hi-IN"/>
        </w:rPr>
      </w:pPr>
    </w:p>
    <w:p w:rsidR="00A56F58" w:rsidRPr="00F33003" w:rsidRDefault="00A56F58" w:rsidP="00A56F58">
      <w:pPr>
        <w:suppressAutoHyphens/>
        <w:spacing w:after="0" w:line="240" w:lineRule="auto"/>
        <w:ind w:left="720"/>
        <w:contextualSpacing/>
        <w:rPr>
          <w:rFonts w:ascii="Times New Roman" w:eastAsia="SimSun" w:hAnsi="Times New Roman" w:cs="Times New Roman"/>
          <w:kern w:val="2"/>
          <w:sz w:val="28"/>
          <w:szCs w:val="28"/>
          <w:lang w:eastAsia="hi-IN" w:bidi="hi-IN"/>
        </w:rPr>
      </w:pPr>
    </w:p>
    <w:p w:rsidR="00A56F58" w:rsidRPr="00F33003" w:rsidRDefault="00A56F58" w:rsidP="00A56F58">
      <w:pPr>
        <w:suppressAutoHyphens/>
        <w:spacing w:after="0" w:line="240" w:lineRule="auto"/>
        <w:ind w:left="720"/>
        <w:contextualSpacing/>
        <w:rPr>
          <w:rFonts w:ascii="Times New Roman" w:eastAsia="SimSun" w:hAnsi="Times New Roman" w:cs="Times New Roman"/>
          <w:kern w:val="2"/>
          <w:sz w:val="28"/>
          <w:szCs w:val="28"/>
          <w:lang w:eastAsia="hi-IN" w:bidi="hi-IN"/>
        </w:rPr>
      </w:pPr>
    </w:p>
    <w:p w:rsidR="00A56F58" w:rsidRPr="00F33003" w:rsidRDefault="00A56F58" w:rsidP="00A56F58">
      <w:pPr>
        <w:suppressAutoHyphens/>
        <w:spacing w:after="0" w:line="240" w:lineRule="auto"/>
        <w:ind w:left="720"/>
        <w:contextualSpacing/>
        <w:rPr>
          <w:rFonts w:ascii="Times New Roman" w:eastAsia="SimSun" w:hAnsi="Times New Roman" w:cs="Times New Roman"/>
          <w:kern w:val="2"/>
          <w:sz w:val="28"/>
          <w:szCs w:val="28"/>
          <w:lang w:eastAsia="hi-IN" w:bidi="hi-IN"/>
        </w:rPr>
      </w:pPr>
    </w:p>
    <w:p w:rsidR="00A56F58" w:rsidRPr="00F33003" w:rsidRDefault="00A56F58" w:rsidP="00A56F58">
      <w:pPr>
        <w:suppressAutoHyphens/>
        <w:spacing w:after="0" w:line="240" w:lineRule="auto"/>
        <w:ind w:left="720"/>
        <w:contextualSpacing/>
        <w:rPr>
          <w:rFonts w:ascii="Times New Roman" w:eastAsia="SimSun" w:hAnsi="Times New Roman" w:cs="Times New Roman"/>
          <w:kern w:val="2"/>
          <w:sz w:val="28"/>
          <w:szCs w:val="28"/>
          <w:lang w:eastAsia="hi-IN" w:bidi="hi-IN"/>
        </w:rPr>
      </w:pPr>
    </w:p>
    <w:p w:rsidR="00A56F58" w:rsidRPr="00F33003" w:rsidRDefault="00A56F58" w:rsidP="00A56F58">
      <w:pPr>
        <w:suppressAutoHyphens/>
        <w:spacing w:after="0" w:line="240" w:lineRule="auto"/>
        <w:ind w:left="720"/>
        <w:contextualSpacing/>
        <w:rPr>
          <w:rFonts w:ascii="Times New Roman" w:eastAsia="SimSun" w:hAnsi="Times New Roman" w:cs="Times New Roman"/>
          <w:kern w:val="2"/>
          <w:sz w:val="28"/>
          <w:szCs w:val="28"/>
          <w:lang w:eastAsia="hi-IN" w:bidi="hi-IN"/>
        </w:rPr>
      </w:pPr>
    </w:p>
    <w:p w:rsidR="00A56F58" w:rsidRPr="00F33003" w:rsidRDefault="00A56F58" w:rsidP="00A56F58">
      <w:pPr>
        <w:suppressAutoHyphens/>
        <w:spacing w:after="0" w:line="240" w:lineRule="auto"/>
        <w:ind w:left="720"/>
        <w:contextualSpacing/>
        <w:rPr>
          <w:rFonts w:ascii="Times New Roman" w:eastAsia="SimSun" w:hAnsi="Times New Roman" w:cs="Times New Roman"/>
          <w:kern w:val="2"/>
          <w:sz w:val="28"/>
          <w:szCs w:val="28"/>
          <w:lang w:eastAsia="hi-IN" w:bidi="hi-IN"/>
        </w:rPr>
      </w:pPr>
    </w:p>
    <w:p w:rsidR="00A56F58" w:rsidRPr="00F33003" w:rsidRDefault="00A56F58" w:rsidP="00A56F58">
      <w:pPr>
        <w:suppressAutoHyphens/>
        <w:spacing w:after="0" w:line="240" w:lineRule="auto"/>
        <w:ind w:left="720"/>
        <w:contextualSpacing/>
        <w:rPr>
          <w:rFonts w:ascii="Times New Roman" w:eastAsia="SimSun" w:hAnsi="Times New Roman" w:cs="Times New Roman"/>
          <w:kern w:val="2"/>
          <w:sz w:val="28"/>
          <w:szCs w:val="28"/>
          <w:lang w:eastAsia="hi-IN" w:bidi="hi-IN"/>
        </w:rPr>
      </w:pPr>
    </w:p>
    <w:p w:rsidR="00A56F58" w:rsidRPr="00F33003" w:rsidRDefault="00A56F58" w:rsidP="00A56F58">
      <w:pPr>
        <w:suppressAutoHyphens/>
        <w:spacing w:after="0" w:line="240" w:lineRule="auto"/>
        <w:ind w:left="720"/>
        <w:contextualSpacing/>
        <w:rPr>
          <w:rFonts w:ascii="Times New Roman" w:eastAsia="SimSun" w:hAnsi="Times New Roman" w:cs="Times New Roman"/>
          <w:kern w:val="2"/>
          <w:sz w:val="28"/>
          <w:szCs w:val="28"/>
          <w:lang w:eastAsia="hi-IN" w:bidi="hi-IN"/>
        </w:rPr>
      </w:pPr>
    </w:p>
    <w:p w:rsidR="00A56F58" w:rsidRPr="00F33003" w:rsidRDefault="00A56F58" w:rsidP="00A56F58">
      <w:pPr>
        <w:suppressAutoHyphens/>
        <w:spacing w:after="0" w:line="240" w:lineRule="auto"/>
        <w:ind w:left="720"/>
        <w:contextualSpacing/>
        <w:rPr>
          <w:rFonts w:ascii="Times New Roman" w:eastAsia="SimSun" w:hAnsi="Times New Roman" w:cs="Times New Roman"/>
          <w:kern w:val="2"/>
          <w:sz w:val="28"/>
          <w:szCs w:val="28"/>
          <w:lang w:eastAsia="hi-IN" w:bidi="hi-IN"/>
        </w:rPr>
      </w:pPr>
    </w:p>
    <w:p w:rsidR="00A56F58" w:rsidRPr="00F33003" w:rsidRDefault="00A56F58" w:rsidP="00A56F58">
      <w:pPr>
        <w:suppressAutoHyphens/>
        <w:spacing w:after="0" w:line="240" w:lineRule="auto"/>
        <w:ind w:left="720"/>
        <w:contextualSpacing/>
        <w:rPr>
          <w:rFonts w:ascii="Times New Roman" w:eastAsia="SimSun" w:hAnsi="Times New Roman" w:cs="Times New Roman"/>
          <w:kern w:val="2"/>
          <w:sz w:val="28"/>
          <w:szCs w:val="28"/>
          <w:lang w:eastAsia="hi-IN" w:bidi="hi-IN"/>
        </w:rPr>
      </w:pPr>
    </w:p>
    <w:p w:rsidR="00A56F58" w:rsidRPr="00F33003" w:rsidRDefault="00A56F58" w:rsidP="00A56F58">
      <w:pPr>
        <w:suppressAutoHyphens/>
        <w:spacing w:after="0" w:line="240" w:lineRule="auto"/>
        <w:ind w:left="720"/>
        <w:contextualSpacing/>
        <w:rPr>
          <w:rFonts w:ascii="Times New Roman" w:eastAsia="SimSun" w:hAnsi="Times New Roman" w:cs="Times New Roman"/>
          <w:kern w:val="2"/>
          <w:sz w:val="28"/>
          <w:szCs w:val="28"/>
          <w:lang w:eastAsia="hi-IN" w:bidi="hi-IN"/>
        </w:rPr>
      </w:pPr>
    </w:p>
    <w:p w:rsidR="00A56F58" w:rsidRPr="00F33003" w:rsidRDefault="00A56F58" w:rsidP="00A56F58">
      <w:pPr>
        <w:suppressAutoHyphens/>
        <w:spacing w:after="0" w:line="240" w:lineRule="auto"/>
        <w:ind w:left="720"/>
        <w:contextualSpacing/>
        <w:rPr>
          <w:rFonts w:ascii="Times New Roman" w:eastAsia="SimSun" w:hAnsi="Times New Roman" w:cs="Times New Roman"/>
          <w:kern w:val="2"/>
          <w:sz w:val="28"/>
          <w:szCs w:val="28"/>
          <w:lang w:eastAsia="hi-IN" w:bidi="hi-IN"/>
        </w:rPr>
      </w:pPr>
    </w:p>
    <w:p w:rsidR="00A56F58" w:rsidRPr="00F33003" w:rsidRDefault="00A56F58" w:rsidP="00A56F58">
      <w:pPr>
        <w:suppressAutoHyphens/>
        <w:spacing w:after="0" w:line="240" w:lineRule="auto"/>
        <w:ind w:left="720"/>
        <w:contextualSpacing/>
        <w:rPr>
          <w:rFonts w:ascii="Times New Roman" w:eastAsia="SimSun" w:hAnsi="Times New Roman" w:cs="Times New Roman"/>
          <w:kern w:val="2"/>
          <w:sz w:val="28"/>
          <w:szCs w:val="28"/>
          <w:lang w:eastAsia="hi-IN" w:bidi="hi-IN"/>
        </w:rPr>
      </w:pPr>
    </w:p>
    <w:p w:rsidR="00A56F58" w:rsidRPr="00F33003" w:rsidRDefault="00A56F58" w:rsidP="00A56F58">
      <w:pPr>
        <w:suppressAutoHyphens/>
        <w:autoSpaceDE w:val="0"/>
        <w:autoSpaceDN w:val="0"/>
        <w:adjustRightInd w:val="0"/>
        <w:spacing w:after="0" w:line="240" w:lineRule="auto"/>
        <w:jc w:val="center"/>
        <w:rPr>
          <w:rFonts w:ascii="Times New Roman" w:eastAsia="SimSun" w:hAnsi="Times New Roman" w:cs="Times New Roman"/>
          <w:kern w:val="2"/>
          <w:sz w:val="28"/>
          <w:szCs w:val="28"/>
          <w:lang w:eastAsia="hi-IN" w:bidi="hi-IN"/>
        </w:rPr>
      </w:pPr>
      <w:r w:rsidRPr="00F33003">
        <w:rPr>
          <w:rFonts w:ascii="Times New Roman" w:eastAsia="SimSun" w:hAnsi="Times New Roman" w:cs="Times New Roman"/>
          <w:kern w:val="2"/>
          <w:sz w:val="28"/>
          <w:szCs w:val="28"/>
          <w:lang w:eastAsia="hi-IN" w:bidi="hi-IN"/>
        </w:rPr>
        <w:tab/>
      </w:r>
      <w:r w:rsidRPr="00F33003">
        <w:rPr>
          <w:rFonts w:ascii="Times New Roman" w:eastAsia="SimSun" w:hAnsi="Times New Roman" w:cs="Times New Roman"/>
          <w:kern w:val="2"/>
          <w:sz w:val="28"/>
          <w:szCs w:val="28"/>
          <w:lang w:eastAsia="hi-IN" w:bidi="hi-IN"/>
        </w:rPr>
        <w:tab/>
      </w:r>
      <w:r w:rsidRPr="00F33003">
        <w:rPr>
          <w:rFonts w:ascii="Times New Roman" w:eastAsia="SimSun" w:hAnsi="Times New Roman" w:cs="Times New Roman"/>
          <w:kern w:val="2"/>
          <w:sz w:val="28"/>
          <w:szCs w:val="28"/>
          <w:lang w:eastAsia="hi-IN" w:bidi="hi-IN"/>
        </w:rPr>
        <w:tab/>
      </w:r>
      <w:r w:rsidRPr="00F33003">
        <w:rPr>
          <w:rFonts w:ascii="Times New Roman" w:eastAsia="SimSun" w:hAnsi="Times New Roman" w:cs="Times New Roman"/>
          <w:kern w:val="2"/>
          <w:sz w:val="28"/>
          <w:szCs w:val="28"/>
          <w:lang w:eastAsia="hi-IN" w:bidi="hi-IN"/>
        </w:rPr>
        <w:tab/>
      </w:r>
      <w:r w:rsidRPr="00F33003">
        <w:rPr>
          <w:rFonts w:ascii="Times New Roman" w:eastAsia="SimSun" w:hAnsi="Times New Roman" w:cs="Times New Roman"/>
          <w:kern w:val="2"/>
          <w:sz w:val="28"/>
          <w:szCs w:val="28"/>
          <w:lang w:eastAsia="hi-IN" w:bidi="hi-IN"/>
        </w:rPr>
        <w:tab/>
      </w:r>
      <w:r w:rsidRPr="00F33003">
        <w:rPr>
          <w:rFonts w:ascii="Times New Roman" w:eastAsia="SimSun" w:hAnsi="Times New Roman" w:cs="Times New Roman"/>
          <w:kern w:val="2"/>
          <w:sz w:val="28"/>
          <w:szCs w:val="28"/>
          <w:lang w:eastAsia="hi-IN" w:bidi="hi-IN"/>
        </w:rPr>
        <w:tab/>
      </w:r>
      <w:r w:rsidRPr="00F33003">
        <w:rPr>
          <w:rFonts w:ascii="Times New Roman" w:eastAsia="SimSun" w:hAnsi="Times New Roman" w:cs="Times New Roman"/>
          <w:kern w:val="2"/>
          <w:sz w:val="28"/>
          <w:szCs w:val="28"/>
          <w:lang w:eastAsia="hi-IN" w:bidi="hi-IN"/>
        </w:rPr>
        <w:tab/>
        <w:t>Учитель: Егорова Вера Ивановна</w:t>
      </w:r>
    </w:p>
    <w:p w:rsidR="00A56F58" w:rsidRPr="00F33003" w:rsidRDefault="00A56F58" w:rsidP="00A56F58">
      <w:pPr>
        <w:suppressAutoHyphens/>
        <w:ind w:left="720"/>
        <w:contextualSpacing/>
        <w:rPr>
          <w:rFonts w:ascii="Times New Roman" w:eastAsia="SimSun" w:hAnsi="Times New Roman" w:cs="Times New Roman"/>
          <w:kern w:val="2"/>
          <w:sz w:val="28"/>
          <w:szCs w:val="28"/>
          <w:lang w:eastAsia="hi-IN" w:bidi="hi-IN"/>
        </w:rPr>
      </w:pPr>
    </w:p>
    <w:p w:rsidR="00F33003" w:rsidRDefault="00F33003" w:rsidP="00D250C2">
      <w:pPr>
        <w:pStyle w:val="1"/>
        <w:ind w:firstLine="720"/>
        <w:jc w:val="center"/>
        <w:rPr>
          <w:b/>
          <w:bCs/>
          <w:color w:val="000000"/>
          <w:sz w:val="22"/>
          <w:szCs w:val="22"/>
          <w:lang w:eastAsia="ru-RU" w:bidi="ru-RU"/>
        </w:rPr>
      </w:pPr>
    </w:p>
    <w:p w:rsidR="00F33003" w:rsidRDefault="00F33003" w:rsidP="00D250C2">
      <w:pPr>
        <w:pStyle w:val="1"/>
        <w:ind w:firstLine="720"/>
        <w:jc w:val="center"/>
        <w:rPr>
          <w:b/>
          <w:bCs/>
          <w:color w:val="000000"/>
          <w:sz w:val="22"/>
          <w:szCs w:val="22"/>
          <w:lang w:eastAsia="ru-RU" w:bidi="ru-RU"/>
        </w:rPr>
      </w:pPr>
    </w:p>
    <w:p w:rsidR="00F33003" w:rsidRDefault="00F33003" w:rsidP="00D250C2">
      <w:pPr>
        <w:pStyle w:val="1"/>
        <w:ind w:firstLine="720"/>
        <w:jc w:val="center"/>
        <w:rPr>
          <w:b/>
          <w:bCs/>
          <w:color w:val="000000"/>
          <w:sz w:val="22"/>
          <w:szCs w:val="22"/>
          <w:lang w:eastAsia="ru-RU" w:bidi="ru-RU"/>
        </w:rPr>
      </w:pPr>
    </w:p>
    <w:p w:rsidR="005E05B5" w:rsidRDefault="005E05B5" w:rsidP="00D250C2">
      <w:pPr>
        <w:pStyle w:val="1"/>
        <w:ind w:firstLine="720"/>
        <w:jc w:val="center"/>
        <w:rPr>
          <w:b/>
          <w:bCs/>
          <w:color w:val="000000"/>
          <w:sz w:val="22"/>
          <w:szCs w:val="22"/>
          <w:lang w:eastAsia="ru-RU" w:bidi="ru-RU"/>
        </w:rPr>
      </w:pPr>
    </w:p>
    <w:p w:rsidR="005E05B5" w:rsidRDefault="005E05B5" w:rsidP="00D250C2">
      <w:pPr>
        <w:pStyle w:val="1"/>
        <w:ind w:firstLine="720"/>
        <w:jc w:val="center"/>
        <w:rPr>
          <w:b/>
          <w:bCs/>
          <w:color w:val="000000"/>
          <w:sz w:val="22"/>
          <w:szCs w:val="22"/>
          <w:lang w:eastAsia="ru-RU" w:bidi="ru-RU"/>
        </w:rPr>
      </w:pPr>
    </w:p>
    <w:p w:rsidR="00F33003" w:rsidRDefault="00F33003" w:rsidP="00D250C2">
      <w:pPr>
        <w:pStyle w:val="1"/>
        <w:ind w:firstLine="720"/>
        <w:jc w:val="center"/>
        <w:rPr>
          <w:b/>
          <w:bCs/>
          <w:color w:val="000000"/>
          <w:sz w:val="22"/>
          <w:szCs w:val="22"/>
          <w:lang w:eastAsia="ru-RU" w:bidi="ru-RU"/>
        </w:rPr>
      </w:pPr>
    </w:p>
    <w:p w:rsidR="00F33003" w:rsidRDefault="00F33003" w:rsidP="00D250C2">
      <w:pPr>
        <w:pStyle w:val="1"/>
        <w:ind w:firstLine="720"/>
        <w:jc w:val="center"/>
        <w:rPr>
          <w:b/>
          <w:bCs/>
          <w:color w:val="000000"/>
          <w:sz w:val="22"/>
          <w:szCs w:val="22"/>
          <w:lang w:eastAsia="ru-RU" w:bidi="ru-RU"/>
        </w:rPr>
      </w:pPr>
    </w:p>
    <w:p w:rsidR="00B90DC6" w:rsidRPr="001710DC" w:rsidRDefault="00B90DC6" w:rsidP="00D250C2">
      <w:pPr>
        <w:pStyle w:val="1"/>
        <w:ind w:firstLine="720"/>
        <w:jc w:val="center"/>
        <w:rPr>
          <w:sz w:val="22"/>
          <w:szCs w:val="22"/>
        </w:rPr>
      </w:pPr>
      <w:r w:rsidRPr="001710DC">
        <w:rPr>
          <w:b/>
          <w:bCs/>
          <w:color w:val="000000"/>
          <w:sz w:val="22"/>
          <w:szCs w:val="22"/>
          <w:lang w:eastAsia="ru-RU" w:bidi="ru-RU"/>
        </w:rPr>
        <w:lastRenderedPageBreak/>
        <w:t>ПОЯСНИТЕЛЬНАЯ ЗАПИСКА</w:t>
      </w:r>
    </w:p>
    <w:p w:rsidR="00B90DC6" w:rsidRPr="00195D91" w:rsidRDefault="00B90DC6" w:rsidP="00D250C2">
      <w:pPr>
        <w:pStyle w:val="1"/>
        <w:spacing w:after="280"/>
        <w:ind w:firstLine="720"/>
        <w:jc w:val="center"/>
        <w:rPr>
          <w:sz w:val="24"/>
          <w:szCs w:val="24"/>
        </w:rPr>
      </w:pPr>
      <w:r w:rsidRPr="00195D91">
        <w:rPr>
          <w:b/>
          <w:bCs/>
          <w:color w:val="000000"/>
          <w:sz w:val="24"/>
          <w:szCs w:val="24"/>
          <w:lang w:eastAsia="ru-RU" w:bidi="ru-RU"/>
        </w:rPr>
        <w:t>Общая характеристика учебного предмета «Обществознание»</w:t>
      </w:r>
    </w:p>
    <w:p w:rsidR="00B90DC6" w:rsidRPr="00195D91" w:rsidRDefault="00B90DC6" w:rsidP="007D4BA5">
      <w:pPr>
        <w:pStyle w:val="1"/>
        <w:ind w:left="-567" w:firstLine="425"/>
        <w:jc w:val="both"/>
        <w:rPr>
          <w:sz w:val="24"/>
          <w:szCs w:val="24"/>
        </w:rPr>
      </w:pPr>
      <w:proofErr w:type="gramStart"/>
      <w:r w:rsidRPr="00195D91">
        <w:rPr>
          <w:color w:val="000000"/>
          <w:sz w:val="24"/>
          <w:szCs w:val="24"/>
          <w:lang w:eastAsia="ru-RU" w:bidi="ru-RU"/>
        </w:rPr>
        <w:t>Обществознание играет ведущую роль в выполнении школой функции интеграции мол</w:t>
      </w:r>
      <w:r w:rsidRPr="00195D91">
        <w:rPr>
          <w:color w:val="000000"/>
          <w:sz w:val="24"/>
          <w:szCs w:val="24"/>
          <w:lang w:eastAsia="ru-RU" w:bidi="ru-RU"/>
        </w:rPr>
        <w:t>о</w:t>
      </w:r>
      <w:r w:rsidRPr="00195D91">
        <w:rPr>
          <w:color w:val="000000"/>
          <w:sz w:val="24"/>
          <w:szCs w:val="24"/>
          <w:lang w:eastAsia="ru-RU" w:bidi="ru-RU"/>
        </w:rPr>
        <w:t>дежи в современное общество: учебный предмет позволяет последовательно раскрывать обучающимся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roofErr w:type="gramEnd"/>
    </w:p>
    <w:p w:rsidR="00B90DC6" w:rsidRPr="00195D91" w:rsidRDefault="00B90DC6" w:rsidP="007D4BA5">
      <w:pPr>
        <w:pStyle w:val="1"/>
        <w:ind w:left="-567" w:firstLine="425"/>
        <w:jc w:val="both"/>
        <w:rPr>
          <w:sz w:val="24"/>
          <w:szCs w:val="24"/>
        </w:rPr>
      </w:pPr>
      <w:r w:rsidRPr="00195D91">
        <w:rPr>
          <w:color w:val="000000"/>
          <w:sz w:val="24"/>
          <w:szCs w:val="24"/>
          <w:lang w:eastAsia="ru-RU" w:bidi="ru-RU"/>
        </w:rPr>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B90DC6" w:rsidRPr="00195D91" w:rsidRDefault="00B90DC6" w:rsidP="007D4BA5">
      <w:pPr>
        <w:pStyle w:val="1"/>
        <w:ind w:left="-567" w:firstLine="425"/>
        <w:jc w:val="both"/>
        <w:rPr>
          <w:sz w:val="24"/>
          <w:szCs w:val="24"/>
        </w:rPr>
      </w:pPr>
      <w:r w:rsidRPr="00195D91">
        <w:rPr>
          <w:color w:val="000000"/>
          <w:sz w:val="24"/>
          <w:szCs w:val="24"/>
          <w:lang w:eastAsia="ru-RU" w:bidi="ru-RU"/>
        </w:rPr>
        <w:t xml:space="preserve">Привлечение при изучении курса различных источников социальной информации, включая средства массовой информации и сеть «Интернет», помогает обучающимся освоить язык современной культурной, социально-экономической и политической коммуникации, вносит свой вклад в формирование </w:t>
      </w:r>
      <w:proofErr w:type="spellStart"/>
      <w:r w:rsidRPr="00195D91">
        <w:rPr>
          <w:color w:val="000000"/>
          <w:sz w:val="24"/>
          <w:szCs w:val="24"/>
          <w:lang w:eastAsia="ru-RU" w:bidi="ru-RU"/>
        </w:rPr>
        <w:t>метапредметных</w:t>
      </w:r>
      <w:proofErr w:type="spellEnd"/>
      <w:r w:rsidRPr="00195D91">
        <w:rPr>
          <w:color w:val="000000"/>
          <w:sz w:val="24"/>
          <w:szCs w:val="24"/>
          <w:lang w:eastAsia="ru-RU" w:bidi="ru-RU"/>
        </w:rPr>
        <w:t xml:space="preserve"> умений извлекать необходимые сведения, осмысливать, преобразовывать и применять их.</w:t>
      </w:r>
    </w:p>
    <w:p w:rsidR="00B90DC6" w:rsidRPr="00195D91" w:rsidRDefault="00B90DC6" w:rsidP="00B50E1A">
      <w:pPr>
        <w:pStyle w:val="1"/>
        <w:ind w:left="-567" w:firstLine="0"/>
        <w:jc w:val="both"/>
        <w:rPr>
          <w:sz w:val="24"/>
          <w:szCs w:val="24"/>
        </w:rPr>
      </w:pPr>
      <w:r w:rsidRPr="00195D91">
        <w:rPr>
          <w:color w:val="000000"/>
          <w:sz w:val="24"/>
          <w:szCs w:val="24"/>
          <w:lang w:eastAsia="ru-RU" w:bidi="ru-RU"/>
        </w:rPr>
        <w:t>Изучение учебного предмета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B50E1A" w:rsidRDefault="00B90DC6" w:rsidP="00B50E1A">
      <w:pPr>
        <w:pStyle w:val="1"/>
        <w:ind w:left="-567" w:firstLine="567"/>
        <w:jc w:val="both"/>
      </w:pPr>
      <w:r w:rsidRPr="00195D91">
        <w:rPr>
          <w:color w:val="000000"/>
          <w:sz w:val="24"/>
          <w:szCs w:val="24"/>
          <w:lang w:eastAsia="ru-RU" w:bidi="ru-RU"/>
        </w:rPr>
        <w:t>Коррекционно-развивающий потенциал учебного предмета «Обществознание» обеспеч</w:t>
      </w:r>
      <w:r w:rsidRPr="00195D91">
        <w:rPr>
          <w:color w:val="000000"/>
          <w:sz w:val="24"/>
          <w:szCs w:val="24"/>
          <w:lang w:eastAsia="ru-RU" w:bidi="ru-RU"/>
        </w:rPr>
        <w:t>и</w:t>
      </w:r>
      <w:r w:rsidRPr="00195D91">
        <w:rPr>
          <w:color w:val="000000"/>
          <w:sz w:val="24"/>
          <w:szCs w:val="24"/>
          <w:lang w:eastAsia="ru-RU" w:bidi="ru-RU"/>
        </w:rPr>
        <w:t>вает преодоление обучающимися следующих трудностей, обусловленных слабовидением</w:t>
      </w:r>
      <w:r w:rsidR="00B50E1A">
        <w:rPr>
          <w:color w:val="000000"/>
          <w:sz w:val="24"/>
          <w:szCs w:val="24"/>
          <w:lang w:eastAsia="ru-RU" w:bidi="ru-RU"/>
        </w:rPr>
        <w:t xml:space="preserve">, </w:t>
      </w:r>
      <w:r w:rsidR="00B50E1A" w:rsidRPr="00B50E1A">
        <w:rPr>
          <w:color w:val="000000"/>
          <w:sz w:val="24"/>
          <w:szCs w:val="24"/>
          <w:lang w:eastAsia="ru-RU" w:bidi="ru-RU"/>
        </w:rPr>
        <w:t>глубокими нарушениями зрения:</w:t>
      </w:r>
    </w:p>
    <w:p w:rsidR="00B90DC6" w:rsidRPr="00195D91" w:rsidRDefault="00B90DC6" w:rsidP="007D4BA5">
      <w:pPr>
        <w:pStyle w:val="1"/>
        <w:numPr>
          <w:ilvl w:val="0"/>
          <w:numId w:val="1"/>
        </w:numPr>
        <w:tabs>
          <w:tab w:val="left" w:pos="709"/>
          <w:tab w:val="left" w:pos="1389"/>
        </w:tabs>
        <w:ind w:left="-567" w:firstLine="425"/>
        <w:jc w:val="both"/>
        <w:rPr>
          <w:sz w:val="24"/>
          <w:szCs w:val="24"/>
        </w:rPr>
      </w:pPr>
      <w:proofErr w:type="spellStart"/>
      <w:r w:rsidRPr="00195D91">
        <w:rPr>
          <w:color w:val="000000"/>
          <w:sz w:val="24"/>
          <w:szCs w:val="24"/>
          <w:lang w:eastAsia="ru-RU" w:bidi="ru-RU"/>
        </w:rPr>
        <w:t>вербализм</w:t>
      </w:r>
      <w:proofErr w:type="spellEnd"/>
      <w:r w:rsidRPr="00195D91">
        <w:rPr>
          <w:color w:val="000000"/>
          <w:sz w:val="24"/>
          <w:szCs w:val="24"/>
          <w:lang w:eastAsia="ru-RU" w:bidi="ru-RU"/>
        </w:rPr>
        <w:t xml:space="preserve"> </w:t>
      </w:r>
      <w:r w:rsidR="00D430CC">
        <w:rPr>
          <w:color w:val="000000"/>
          <w:sz w:val="24"/>
          <w:szCs w:val="24"/>
          <w:lang w:eastAsia="ru-RU" w:bidi="ru-RU"/>
        </w:rPr>
        <w:t>–</w:t>
      </w:r>
      <w:r w:rsidRPr="00195D91">
        <w:rPr>
          <w:color w:val="000000"/>
          <w:sz w:val="24"/>
          <w:szCs w:val="24"/>
          <w:lang w:eastAsia="ru-RU" w:bidi="ru-RU"/>
        </w:rPr>
        <w:t xml:space="preserve"> использование, употребление в речи понятий, представление о кот</w:t>
      </w:r>
      <w:r w:rsidRPr="00195D91">
        <w:rPr>
          <w:color w:val="000000"/>
          <w:sz w:val="24"/>
          <w:szCs w:val="24"/>
          <w:lang w:eastAsia="ru-RU" w:bidi="ru-RU"/>
        </w:rPr>
        <w:t>о</w:t>
      </w:r>
      <w:r w:rsidRPr="00195D91">
        <w:rPr>
          <w:color w:val="000000"/>
          <w:sz w:val="24"/>
          <w:szCs w:val="24"/>
          <w:lang w:eastAsia="ru-RU" w:bidi="ru-RU"/>
        </w:rPr>
        <w:t>рых отсутствует;</w:t>
      </w:r>
    </w:p>
    <w:p w:rsidR="00B90DC6" w:rsidRPr="00195D91" w:rsidRDefault="00B90DC6" w:rsidP="007D4BA5">
      <w:pPr>
        <w:pStyle w:val="1"/>
        <w:numPr>
          <w:ilvl w:val="0"/>
          <w:numId w:val="1"/>
        </w:numPr>
        <w:tabs>
          <w:tab w:val="left" w:pos="709"/>
          <w:tab w:val="left" w:pos="1389"/>
        </w:tabs>
        <w:ind w:left="-567" w:firstLine="425"/>
        <w:jc w:val="both"/>
        <w:rPr>
          <w:sz w:val="24"/>
          <w:szCs w:val="24"/>
        </w:rPr>
      </w:pPr>
      <w:r w:rsidRPr="00195D91">
        <w:rPr>
          <w:color w:val="000000"/>
          <w:sz w:val="24"/>
          <w:szCs w:val="24"/>
          <w:lang w:eastAsia="ru-RU" w:bidi="ru-RU"/>
        </w:rPr>
        <w:t>отсутствие или ограниченность социального опыта по сравнению с детьми, не имеющими нарушений зрения;</w:t>
      </w:r>
    </w:p>
    <w:p w:rsidR="00B90DC6" w:rsidRPr="00195D91" w:rsidRDefault="00B90DC6" w:rsidP="007D4BA5">
      <w:pPr>
        <w:pStyle w:val="1"/>
        <w:numPr>
          <w:ilvl w:val="0"/>
          <w:numId w:val="1"/>
        </w:numPr>
        <w:tabs>
          <w:tab w:val="left" w:pos="709"/>
          <w:tab w:val="left" w:pos="1389"/>
        </w:tabs>
        <w:ind w:left="-567" w:firstLine="425"/>
        <w:jc w:val="both"/>
        <w:rPr>
          <w:sz w:val="24"/>
          <w:szCs w:val="24"/>
        </w:rPr>
      </w:pPr>
      <w:r w:rsidRPr="00195D91">
        <w:rPr>
          <w:color w:val="000000"/>
          <w:sz w:val="24"/>
          <w:szCs w:val="24"/>
          <w:lang w:eastAsia="ru-RU" w:bidi="ru-RU"/>
        </w:rPr>
        <w:t>трудности работы по системе Л. Брайля с графическими данными, представленн</w:t>
      </w:r>
      <w:r w:rsidRPr="00195D91">
        <w:rPr>
          <w:color w:val="000000"/>
          <w:sz w:val="24"/>
          <w:szCs w:val="24"/>
          <w:lang w:eastAsia="ru-RU" w:bidi="ru-RU"/>
        </w:rPr>
        <w:t>ы</w:t>
      </w:r>
      <w:r w:rsidRPr="00195D91">
        <w:rPr>
          <w:color w:val="000000"/>
          <w:sz w:val="24"/>
          <w:szCs w:val="24"/>
          <w:lang w:eastAsia="ru-RU" w:bidi="ru-RU"/>
        </w:rPr>
        <w:t>ми в схемах, таблицах, графиках;</w:t>
      </w:r>
    </w:p>
    <w:p w:rsidR="00B90DC6" w:rsidRPr="00195D91" w:rsidRDefault="00B90DC6" w:rsidP="007D4BA5">
      <w:pPr>
        <w:pStyle w:val="1"/>
        <w:numPr>
          <w:ilvl w:val="0"/>
          <w:numId w:val="1"/>
        </w:numPr>
        <w:tabs>
          <w:tab w:val="left" w:pos="709"/>
          <w:tab w:val="left" w:pos="1389"/>
          <w:tab w:val="left" w:pos="2146"/>
        </w:tabs>
        <w:ind w:left="-567" w:firstLine="425"/>
        <w:jc w:val="both"/>
        <w:rPr>
          <w:sz w:val="24"/>
          <w:szCs w:val="24"/>
        </w:rPr>
      </w:pPr>
      <w:r w:rsidRPr="00195D91">
        <w:rPr>
          <w:color w:val="000000"/>
          <w:sz w:val="24"/>
          <w:szCs w:val="24"/>
          <w:lang w:eastAsia="ru-RU" w:bidi="ru-RU"/>
        </w:rPr>
        <w:t>замедленный темп работы;</w:t>
      </w:r>
    </w:p>
    <w:p w:rsidR="00B90DC6" w:rsidRPr="00195D91" w:rsidRDefault="00B90DC6" w:rsidP="007D4BA5">
      <w:pPr>
        <w:pStyle w:val="1"/>
        <w:numPr>
          <w:ilvl w:val="0"/>
          <w:numId w:val="1"/>
        </w:numPr>
        <w:tabs>
          <w:tab w:val="left" w:pos="709"/>
          <w:tab w:val="left" w:pos="1389"/>
          <w:tab w:val="left" w:pos="2146"/>
        </w:tabs>
        <w:ind w:left="-567" w:firstLine="425"/>
        <w:jc w:val="both"/>
        <w:rPr>
          <w:sz w:val="24"/>
          <w:szCs w:val="24"/>
        </w:rPr>
      </w:pPr>
      <w:r w:rsidRPr="00195D91">
        <w:rPr>
          <w:color w:val="000000"/>
          <w:sz w:val="24"/>
          <w:szCs w:val="24"/>
          <w:lang w:eastAsia="ru-RU" w:bidi="ru-RU"/>
        </w:rPr>
        <w:t>отсутствие мотивации к изучению предмета.</w:t>
      </w:r>
    </w:p>
    <w:p w:rsidR="00B90DC6" w:rsidRPr="00195D91" w:rsidRDefault="00B90DC6" w:rsidP="007D4BA5">
      <w:pPr>
        <w:pStyle w:val="1"/>
        <w:spacing w:after="280"/>
        <w:ind w:left="-567" w:firstLine="425"/>
        <w:jc w:val="both"/>
        <w:rPr>
          <w:color w:val="000000"/>
          <w:sz w:val="24"/>
          <w:szCs w:val="24"/>
          <w:lang w:eastAsia="ru-RU" w:bidi="ru-RU"/>
        </w:rPr>
      </w:pPr>
      <w:r w:rsidRPr="00195D91">
        <w:rPr>
          <w:color w:val="000000"/>
          <w:sz w:val="24"/>
          <w:szCs w:val="24"/>
          <w:lang w:eastAsia="ru-RU" w:bidi="ru-RU"/>
        </w:rPr>
        <w:t>Преодоление указанных трудностей должно осуществляться на каждом уроке учителем в процессе специально организованной коррекционной работы.</w:t>
      </w:r>
    </w:p>
    <w:p w:rsidR="00B90DC6" w:rsidRPr="00195D91" w:rsidRDefault="00B90DC6" w:rsidP="007D4BA5">
      <w:pPr>
        <w:pStyle w:val="1"/>
        <w:ind w:left="-567" w:firstLine="425"/>
        <w:jc w:val="both"/>
        <w:rPr>
          <w:b/>
          <w:sz w:val="24"/>
          <w:szCs w:val="24"/>
        </w:rPr>
      </w:pPr>
      <w:r w:rsidRPr="00195D91">
        <w:rPr>
          <w:b/>
          <w:color w:val="000000"/>
          <w:sz w:val="24"/>
          <w:szCs w:val="24"/>
          <w:lang w:eastAsia="ru-RU" w:bidi="ru-RU"/>
        </w:rPr>
        <w:t>Цели изучения учебного предмета «Обществознание»</w:t>
      </w:r>
    </w:p>
    <w:p w:rsidR="00B90DC6" w:rsidRPr="00195D91" w:rsidRDefault="00B90DC6" w:rsidP="007D4BA5">
      <w:pPr>
        <w:pStyle w:val="1"/>
        <w:ind w:left="-567" w:firstLine="425"/>
        <w:jc w:val="both"/>
        <w:rPr>
          <w:sz w:val="24"/>
          <w:szCs w:val="24"/>
        </w:rPr>
      </w:pPr>
      <w:r w:rsidRPr="00195D91">
        <w:rPr>
          <w:color w:val="000000"/>
          <w:sz w:val="24"/>
          <w:szCs w:val="24"/>
          <w:lang w:eastAsia="ru-RU" w:bidi="ru-RU"/>
        </w:rPr>
        <w:t>Целями учебного предмета «Обществознание» в основной школе являются:</w:t>
      </w:r>
    </w:p>
    <w:p w:rsidR="00B90DC6" w:rsidRPr="00195D91" w:rsidRDefault="00B90DC6" w:rsidP="007D4BA5">
      <w:pPr>
        <w:pStyle w:val="1"/>
        <w:numPr>
          <w:ilvl w:val="0"/>
          <w:numId w:val="1"/>
        </w:numPr>
        <w:ind w:left="-567" w:firstLine="425"/>
        <w:jc w:val="both"/>
        <w:rPr>
          <w:sz w:val="24"/>
          <w:szCs w:val="24"/>
        </w:rPr>
      </w:pPr>
      <w:r w:rsidRPr="00195D91">
        <w:rPr>
          <w:color w:val="000000"/>
          <w:sz w:val="24"/>
          <w:szCs w:val="24"/>
          <w:lang w:eastAsia="ru-RU" w:bidi="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B90DC6" w:rsidRPr="00195D91" w:rsidRDefault="00B90DC6" w:rsidP="007D4BA5">
      <w:pPr>
        <w:pStyle w:val="1"/>
        <w:numPr>
          <w:ilvl w:val="0"/>
          <w:numId w:val="1"/>
        </w:numPr>
        <w:ind w:left="-567" w:firstLine="425"/>
        <w:jc w:val="both"/>
        <w:rPr>
          <w:sz w:val="24"/>
          <w:szCs w:val="24"/>
        </w:rPr>
      </w:pPr>
      <w:r w:rsidRPr="00195D91">
        <w:rPr>
          <w:color w:val="000000"/>
          <w:sz w:val="24"/>
          <w:szCs w:val="24"/>
          <w:lang w:eastAsia="ru-RU" w:bidi="ru-RU"/>
        </w:rPr>
        <w:t>развитие у обучающихся понимания приоритетности общенациональных интересов, пр</w:t>
      </w:r>
      <w:r w:rsidRPr="00195D91">
        <w:rPr>
          <w:color w:val="000000"/>
          <w:sz w:val="24"/>
          <w:szCs w:val="24"/>
          <w:lang w:eastAsia="ru-RU" w:bidi="ru-RU"/>
        </w:rPr>
        <w:t>и</w:t>
      </w:r>
      <w:r w:rsidRPr="00195D91">
        <w:rPr>
          <w:color w:val="000000"/>
          <w:sz w:val="24"/>
          <w:szCs w:val="24"/>
          <w:lang w:eastAsia="ru-RU" w:bidi="ru-RU"/>
        </w:rPr>
        <w:t>верженности правовым принципам, закрепленным в Конституции Российской Федерации и законодательстве Российской Федерации;</w:t>
      </w:r>
    </w:p>
    <w:p w:rsidR="00B90DC6" w:rsidRPr="00195D91" w:rsidRDefault="00B90DC6" w:rsidP="007D4BA5">
      <w:pPr>
        <w:pStyle w:val="1"/>
        <w:numPr>
          <w:ilvl w:val="0"/>
          <w:numId w:val="1"/>
        </w:numPr>
        <w:ind w:left="-567" w:firstLine="425"/>
        <w:jc w:val="both"/>
        <w:rPr>
          <w:sz w:val="24"/>
          <w:szCs w:val="24"/>
        </w:rPr>
      </w:pPr>
      <w:r w:rsidRPr="00195D91">
        <w:rPr>
          <w:color w:val="000000"/>
          <w:sz w:val="24"/>
          <w:szCs w:val="24"/>
          <w:lang w:eastAsia="ru-RU" w:bidi="ru-RU"/>
        </w:rPr>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w:t>
      </w:r>
      <w:r w:rsidRPr="00195D91">
        <w:rPr>
          <w:color w:val="000000"/>
          <w:sz w:val="24"/>
          <w:szCs w:val="24"/>
          <w:lang w:eastAsia="ru-RU" w:bidi="ru-RU"/>
        </w:rPr>
        <w:t>ь</w:t>
      </w:r>
      <w:r w:rsidRPr="00195D91">
        <w:rPr>
          <w:color w:val="000000"/>
          <w:sz w:val="24"/>
          <w:szCs w:val="24"/>
          <w:lang w:eastAsia="ru-RU" w:bidi="ru-RU"/>
        </w:rPr>
        <w:t>ного поведения, основанного на уважении закона и правопорядка; развитие интереса к изуч</w:t>
      </w:r>
      <w:r w:rsidRPr="00195D91">
        <w:rPr>
          <w:color w:val="000000"/>
          <w:sz w:val="24"/>
          <w:szCs w:val="24"/>
          <w:lang w:eastAsia="ru-RU" w:bidi="ru-RU"/>
        </w:rPr>
        <w:t>е</w:t>
      </w:r>
      <w:r w:rsidRPr="00195D91">
        <w:rPr>
          <w:color w:val="000000"/>
          <w:sz w:val="24"/>
          <w:szCs w:val="24"/>
          <w:lang w:eastAsia="ru-RU" w:bidi="ru-RU"/>
        </w:rPr>
        <w:t>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rsidR="00B90DC6" w:rsidRPr="00195D91" w:rsidRDefault="00B90DC6" w:rsidP="007D4BA5">
      <w:pPr>
        <w:pStyle w:val="1"/>
        <w:numPr>
          <w:ilvl w:val="0"/>
          <w:numId w:val="1"/>
        </w:numPr>
        <w:ind w:left="-567" w:firstLine="425"/>
        <w:jc w:val="both"/>
        <w:rPr>
          <w:sz w:val="24"/>
          <w:szCs w:val="24"/>
        </w:rPr>
      </w:pPr>
      <w:proofErr w:type="gramStart"/>
      <w:r w:rsidRPr="00195D91">
        <w:rPr>
          <w:color w:val="000000"/>
          <w:sz w:val="24"/>
          <w:szCs w:val="24"/>
          <w:lang w:eastAsia="ru-RU" w:bidi="ru-RU"/>
        </w:rPr>
        <w:t>формирование у обучающихся целостной картины общества, адекватной современному уровню знаний и доступной по содержанию для обучающихся подросткового возраста; освоение обучающимися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w:t>
      </w:r>
      <w:r w:rsidRPr="00195D91">
        <w:rPr>
          <w:color w:val="000000"/>
          <w:sz w:val="24"/>
          <w:szCs w:val="24"/>
          <w:lang w:eastAsia="ru-RU" w:bidi="ru-RU"/>
        </w:rPr>
        <w:t>й</w:t>
      </w:r>
      <w:r w:rsidRPr="00195D91">
        <w:rPr>
          <w:color w:val="000000"/>
          <w:sz w:val="24"/>
          <w:szCs w:val="24"/>
          <w:lang w:eastAsia="ru-RU" w:bidi="ru-RU"/>
        </w:rPr>
        <w:t>ствия с социальной средой и выполнения типичных социальных ролей человека и гражданина;</w:t>
      </w:r>
      <w:proofErr w:type="gramEnd"/>
    </w:p>
    <w:p w:rsidR="00B90DC6" w:rsidRPr="00195D91" w:rsidRDefault="00B90DC6" w:rsidP="007D4BA5">
      <w:pPr>
        <w:pStyle w:val="1"/>
        <w:numPr>
          <w:ilvl w:val="0"/>
          <w:numId w:val="1"/>
        </w:numPr>
        <w:ind w:left="-567" w:firstLine="425"/>
        <w:jc w:val="both"/>
        <w:rPr>
          <w:sz w:val="24"/>
          <w:szCs w:val="24"/>
        </w:rPr>
      </w:pPr>
      <w:r w:rsidRPr="00195D91">
        <w:rPr>
          <w:color w:val="000000"/>
          <w:sz w:val="24"/>
          <w:szCs w:val="24"/>
          <w:lang w:eastAsia="ru-RU" w:bidi="ru-RU"/>
        </w:rPr>
        <w:lastRenderedPageBreak/>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w:t>
      </w:r>
      <w:r w:rsidRPr="00195D91">
        <w:rPr>
          <w:color w:val="000000"/>
          <w:sz w:val="24"/>
          <w:szCs w:val="24"/>
          <w:lang w:eastAsia="ru-RU" w:bidi="ru-RU"/>
        </w:rPr>
        <w:t>и</w:t>
      </w:r>
      <w:r w:rsidRPr="00195D91">
        <w:rPr>
          <w:color w:val="000000"/>
          <w:sz w:val="24"/>
          <w:szCs w:val="24"/>
          <w:lang w:eastAsia="ru-RU" w:bidi="ru-RU"/>
        </w:rPr>
        <w:t>ровать полученные данные; освоение способов познавательной, коммуникативной, практич</w:t>
      </w:r>
      <w:r w:rsidRPr="00195D91">
        <w:rPr>
          <w:color w:val="000000"/>
          <w:sz w:val="24"/>
          <w:szCs w:val="24"/>
          <w:lang w:eastAsia="ru-RU" w:bidi="ru-RU"/>
        </w:rPr>
        <w:t>е</w:t>
      </w:r>
      <w:r w:rsidRPr="00195D91">
        <w:rPr>
          <w:color w:val="000000"/>
          <w:sz w:val="24"/>
          <w:szCs w:val="24"/>
          <w:lang w:eastAsia="ru-RU" w:bidi="ru-RU"/>
        </w:rPr>
        <w:t>ской деятельности, необходимых для участия в жизни гражданского общества и государства;</w:t>
      </w:r>
    </w:p>
    <w:p w:rsidR="00B90DC6" w:rsidRPr="00195D91" w:rsidRDefault="00B90DC6" w:rsidP="007D4BA5">
      <w:pPr>
        <w:pStyle w:val="1"/>
        <w:numPr>
          <w:ilvl w:val="0"/>
          <w:numId w:val="1"/>
        </w:numPr>
        <w:ind w:left="-567" w:firstLine="425"/>
        <w:jc w:val="both"/>
        <w:rPr>
          <w:sz w:val="24"/>
          <w:szCs w:val="24"/>
        </w:rPr>
      </w:pPr>
      <w:r w:rsidRPr="00195D91">
        <w:rPr>
          <w:color w:val="000000"/>
          <w:sz w:val="24"/>
          <w:szCs w:val="24"/>
          <w:lang w:eastAsia="ru-RU" w:bidi="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w:t>
      </w:r>
      <w:r w:rsidRPr="00195D91">
        <w:rPr>
          <w:color w:val="000000"/>
          <w:sz w:val="24"/>
          <w:szCs w:val="24"/>
          <w:lang w:eastAsia="ru-RU" w:bidi="ru-RU"/>
        </w:rPr>
        <w:t>м</w:t>
      </w:r>
      <w:r w:rsidRPr="00195D91">
        <w:rPr>
          <w:color w:val="000000"/>
          <w:sz w:val="24"/>
          <w:szCs w:val="24"/>
          <w:lang w:eastAsia="ru-RU" w:bidi="ru-RU"/>
        </w:rPr>
        <w:t>ся российском обществе;</w:t>
      </w:r>
    </w:p>
    <w:p w:rsidR="00B90DC6" w:rsidRPr="00195D91" w:rsidRDefault="00B90DC6" w:rsidP="007D4BA5">
      <w:pPr>
        <w:pStyle w:val="1"/>
        <w:numPr>
          <w:ilvl w:val="0"/>
          <w:numId w:val="1"/>
        </w:numPr>
        <w:ind w:left="-567" w:firstLine="425"/>
        <w:jc w:val="both"/>
        <w:rPr>
          <w:sz w:val="24"/>
          <w:szCs w:val="24"/>
        </w:rPr>
      </w:pPr>
      <w:proofErr w:type="gramStart"/>
      <w:r w:rsidRPr="00195D91">
        <w:rPr>
          <w:color w:val="000000"/>
          <w:sz w:val="24"/>
          <w:szCs w:val="24"/>
          <w:lang w:eastAsia="ru-RU" w:bidi="ru-RU"/>
        </w:rPr>
        <w:t>формирование опыта применения полученных знаний и умений для выстраивания отн</w:t>
      </w:r>
      <w:r w:rsidRPr="00195D91">
        <w:rPr>
          <w:color w:val="000000"/>
          <w:sz w:val="24"/>
          <w:szCs w:val="24"/>
          <w:lang w:eastAsia="ru-RU" w:bidi="ru-RU"/>
        </w:rPr>
        <w:t>о</w:t>
      </w:r>
      <w:r w:rsidRPr="00195D91">
        <w:rPr>
          <w:color w:val="000000"/>
          <w:sz w:val="24"/>
          <w:szCs w:val="24"/>
          <w:lang w:eastAsia="ru-RU" w:bidi="ru-RU"/>
        </w:rPr>
        <w:t>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w:t>
      </w:r>
      <w:r w:rsidRPr="00195D91">
        <w:rPr>
          <w:color w:val="000000"/>
          <w:sz w:val="24"/>
          <w:szCs w:val="24"/>
          <w:lang w:eastAsia="ru-RU" w:bidi="ru-RU"/>
        </w:rPr>
        <w:t>в</w:t>
      </w:r>
      <w:r w:rsidRPr="00195D91">
        <w:rPr>
          <w:color w:val="000000"/>
          <w:sz w:val="24"/>
          <w:szCs w:val="24"/>
          <w:lang w:eastAsia="ru-RU" w:bidi="ru-RU"/>
        </w:rPr>
        <w:t>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B90DC6" w:rsidRPr="00195D91" w:rsidRDefault="00B90DC6" w:rsidP="007D4BA5">
      <w:pPr>
        <w:pStyle w:val="1"/>
        <w:ind w:left="-567" w:firstLine="425"/>
        <w:jc w:val="both"/>
        <w:rPr>
          <w:sz w:val="24"/>
          <w:szCs w:val="24"/>
        </w:rPr>
      </w:pPr>
      <w:r w:rsidRPr="00195D91">
        <w:rPr>
          <w:b/>
          <w:bCs/>
          <w:color w:val="000000"/>
          <w:sz w:val="24"/>
          <w:szCs w:val="24"/>
          <w:lang w:eastAsia="ru-RU" w:bidi="ru-RU"/>
        </w:rPr>
        <w:t>Коррекционные задачи:</w:t>
      </w:r>
    </w:p>
    <w:p w:rsidR="00B90DC6" w:rsidRPr="00195D91" w:rsidRDefault="00B90DC6" w:rsidP="007D4BA5">
      <w:pPr>
        <w:pStyle w:val="1"/>
        <w:numPr>
          <w:ilvl w:val="0"/>
          <w:numId w:val="1"/>
        </w:numPr>
        <w:tabs>
          <w:tab w:val="left" w:pos="426"/>
          <w:tab w:val="left" w:pos="1397"/>
          <w:tab w:val="left" w:pos="2146"/>
          <w:tab w:val="right" w:pos="9610"/>
        </w:tabs>
        <w:ind w:left="-567" w:firstLine="425"/>
        <w:jc w:val="both"/>
        <w:rPr>
          <w:sz w:val="24"/>
          <w:szCs w:val="24"/>
        </w:rPr>
      </w:pPr>
      <w:r w:rsidRPr="00195D91">
        <w:rPr>
          <w:color w:val="000000"/>
          <w:sz w:val="24"/>
          <w:szCs w:val="24"/>
          <w:lang w:eastAsia="ru-RU" w:bidi="ru-RU"/>
        </w:rPr>
        <w:t>развитие зрительного, осязательного, зрительно-осязательного и слухового воспри</w:t>
      </w:r>
      <w:r w:rsidRPr="00195D91">
        <w:rPr>
          <w:color w:val="000000"/>
          <w:sz w:val="24"/>
          <w:szCs w:val="24"/>
          <w:lang w:eastAsia="ru-RU" w:bidi="ru-RU"/>
        </w:rPr>
        <w:t>я</w:t>
      </w:r>
      <w:r w:rsidRPr="00195D91">
        <w:rPr>
          <w:color w:val="000000"/>
          <w:sz w:val="24"/>
          <w:szCs w:val="24"/>
          <w:lang w:eastAsia="ru-RU" w:bidi="ru-RU"/>
        </w:rPr>
        <w:t>тия;</w:t>
      </w:r>
    </w:p>
    <w:p w:rsidR="00B90DC6" w:rsidRPr="00195D91" w:rsidRDefault="00B90DC6" w:rsidP="007D4BA5">
      <w:pPr>
        <w:pStyle w:val="1"/>
        <w:numPr>
          <w:ilvl w:val="0"/>
          <w:numId w:val="1"/>
        </w:numPr>
        <w:tabs>
          <w:tab w:val="left" w:pos="426"/>
          <w:tab w:val="left" w:pos="1397"/>
          <w:tab w:val="left" w:pos="2146"/>
        </w:tabs>
        <w:ind w:left="-567" w:firstLine="425"/>
        <w:jc w:val="both"/>
        <w:rPr>
          <w:sz w:val="24"/>
          <w:szCs w:val="24"/>
        </w:rPr>
      </w:pPr>
      <w:r w:rsidRPr="00195D91">
        <w:rPr>
          <w:color w:val="000000"/>
          <w:sz w:val="24"/>
          <w:szCs w:val="24"/>
          <w:lang w:eastAsia="ru-RU" w:bidi="ru-RU"/>
        </w:rPr>
        <w:t>развитие произвольного внимания;</w:t>
      </w:r>
    </w:p>
    <w:p w:rsidR="00B90DC6" w:rsidRPr="00195D91" w:rsidRDefault="00B90DC6" w:rsidP="007D4BA5">
      <w:pPr>
        <w:pStyle w:val="1"/>
        <w:numPr>
          <w:ilvl w:val="0"/>
          <w:numId w:val="1"/>
        </w:numPr>
        <w:tabs>
          <w:tab w:val="left" w:pos="426"/>
          <w:tab w:val="left" w:pos="1397"/>
          <w:tab w:val="left" w:pos="2146"/>
        </w:tabs>
        <w:ind w:left="-567" w:firstLine="425"/>
        <w:jc w:val="both"/>
        <w:rPr>
          <w:sz w:val="24"/>
          <w:szCs w:val="24"/>
        </w:rPr>
      </w:pPr>
      <w:r w:rsidRPr="00195D91">
        <w:rPr>
          <w:color w:val="000000"/>
          <w:sz w:val="24"/>
          <w:szCs w:val="24"/>
          <w:lang w:eastAsia="ru-RU" w:bidi="ru-RU"/>
        </w:rPr>
        <w:t>развитие и коррекция памяти;</w:t>
      </w:r>
    </w:p>
    <w:p w:rsidR="00B90DC6" w:rsidRPr="00195D91" w:rsidRDefault="00B90DC6" w:rsidP="007D4BA5">
      <w:pPr>
        <w:pStyle w:val="1"/>
        <w:numPr>
          <w:ilvl w:val="0"/>
          <w:numId w:val="1"/>
        </w:numPr>
        <w:tabs>
          <w:tab w:val="left" w:pos="426"/>
          <w:tab w:val="left" w:pos="1355"/>
        </w:tabs>
        <w:ind w:left="-567" w:firstLine="425"/>
        <w:jc w:val="both"/>
        <w:rPr>
          <w:sz w:val="24"/>
          <w:szCs w:val="24"/>
        </w:rPr>
      </w:pPr>
      <w:r w:rsidRPr="00195D91">
        <w:rPr>
          <w:color w:val="000000"/>
          <w:sz w:val="24"/>
          <w:szCs w:val="24"/>
          <w:lang w:eastAsia="ru-RU" w:bidi="ru-RU"/>
        </w:rPr>
        <w:t>развитие словесно-логического мышления и мыслительных операций;</w:t>
      </w:r>
    </w:p>
    <w:p w:rsidR="00B90DC6" w:rsidRPr="00195D91" w:rsidRDefault="00B90DC6" w:rsidP="007D4BA5">
      <w:pPr>
        <w:pStyle w:val="1"/>
        <w:numPr>
          <w:ilvl w:val="0"/>
          <w:numId w:val="1"/>
        </w:numPr>
        <w:tabs>
          <w:tab w:val="left" w:pos="426"/>
          <w:tab w:val="left" w:pos="1355"/>
        </w:tabs>
        <w:ind w:left="-567" w:firstLine="425"/>
        <w:jc w:val="both"/>
        <w:rPr>
          <w:sz w:val="24"/>
          <w:szCs w:val="24"/>
        </w:rPr>
      </w:pPr>
      <w:r w:rsidRPr="00195D91">
        <w:rPr>
          <w:color w:val="000000"/>
          <w:sz w:val="24"/>
          <w:szCs w:val="24"/>
          <w:lang w:eastAsia="ru-RU" w:bidi="ru-RU"/>
        </w:rPr>
        <w:t>формирование навыков зрительного, осязательного, зрительно-осязательного и слух</w:t>
      </w:r>
      <w:r w:rsidRPr="00195D91">
        <w:rPr>
          <w:color w:val="000000"/>
          <w:sz w:val="24"/>
          <w:szCs w:val="24"/>
          <w:lang w:eastAsia="ru-RU" w:bidi="ru-RU"/>
        </w:rPr>
        <w:t>о</w:t>
      </w:r>
      <w:r w:rsidRPr="00195D91">
        <w:rPr>
          <w:color w:val="000000"/>
          <w:sz w:val="24"/>
          <w:szCs w:val="24"/>
          <w:lang w:eastAsia="ru-RU" w:bidi="ru-RU"/>
        </w:rPr>
        <w:t>вого анализа;</w:t>
      </w:r>
    </w:p>
    <w:p w:rsidR="00B90DC6" w:rsidRPr="00195D91" w:rsidRDefault="00B90DC6" w:rsidP="007D4BA5">
      <w:pPr>
        <w:pStyle w:val="1"/>
        <w:numPr>
          <w:ilvl w:val="0"/>
          <w:numId w:val="1"/>
        </w:numPr>
        <w:tabs>
          <w:tab w:val="left" w:pos="426"/>
          <w:tab w:val="left" w:pos="1355"/>
        </w:tabs>
        <w:ind w:left="-567" w:firstLine="425"/>
        <w:jc w:val="both"/>
        <w:rPr>
          <w:sz w:val="24"/>
          <w:szCs w:val="24"/>
        </w:rPr>
      </w:pPr>
      <w:r w:rsidRPr="00195D91">
        <w:rPr>
          <w:color w:val="000000"/>
          <w:sz w:val="24"/>
          <w:szCs w:val="24"/>
          <w:lang w:eastAsia="ru-RU" w:bidi="ru-RU"/>
        </w:rPr>
        <w:t>формирование, уточнение или коррекция представлений о предметах и процессах окружающей действительности;</w:t>
      </w:r>
    </w:p>
    <w:p w:rsidR="00B90DC6" w:rsidRPr="00195D91" w:rsidRDefault="00B90DC6" w:rsidP="007D4BA5">
      <w:pPr>
        <w:pStyle w:val="1"/>
        <w:numPr>
          <w:ilvl w:val="0"/>
          <w:numId w:val="1"/>
        </w:numPr>
        <w:tabs>
          <w:tab w:val="left" w:pos="426"/>
          <w:tab w:val="left" w:pos="1355"/>
          <w:tab w:val="left" w:pos="2146"/>
        </w:tabs>
        <w:ind w:left="-567" w:firstLine="425"/>
        <w:jc w:val="both"/>
        <w:rPr>
          <w:sz w:val="24"/>
          <w:szCs w:val="24"/>
        </w:rPr>
      </w:pPr>
      <w:r w:rsidRPr="00195D91">
        <w:rPr>
          <w:color w:val="000000"/>
          <w:sz w:val="24"/>
          <w:szCs w:val="24"/>
          <w:lang w:eastAsia="ru-RU" w:bidi="ru-RU"/>
        </w:rPr>
        <w:t xml:space="preserve">преодоление </w:t>
      </w:r>
      <w:proofErr w:type="spellStart"/>
      <w:r w:rsidRPr="00195D91">
        <w:rPr>
          <w:color w:val="000000"/>
          <w:sz w:val="24"/>
          <w:szCs w:val="24"/>
          <w:lang w:eastAsia="ru-RU" w:bidi="ru-RU"/>
        </w:rPr>
        <w:t>вербализма</w:t>
      </w:r>
      <w:proofErr w:type="spellEnd"/>
      <w:r w:rsidRPr="00195D91">
        <w:rPr>
          <w:color w:val="000000"/>
          <w:sz w:val="24"/>
          <w:szCs w:val="24"/>
          <w:lang w:eastAsia="ru-RU" w:bidi="ru-RU"/>
        </w:rPr>
        <w:t>;</w:t>
      </w:r>
    </w:p>
    <w:p w:rsidR="00B90DC6" w:rsidRPr="00195D91" w:rsidRDefault="00B90DC6" w:rsidP="007D4BA5">
      <w:pPr>
        <w:pStyle w:val="1"/>
        <w:numPr>
          <w:ilvl w:val="0"/>
          <w:numId w:val="1"/>
        </w:numPr>
        <w:tabs>
          <w:tab w:val="left" w:pos="426"/>
          <w:tab w:val="left" w:pos="1355"/>
          <w:tab w:val="left" w:pos="2146"/>
        </w:tabs>
        <w:ind w:left="-567" w:firstLine="425"/>
        <w:jc w:val="both"/>
        <w:rPr>
          <w:sz w:val="24"/>
          <w:szCs w:val="24"/>
        </w:rPr>
      </w:pPr>
      <w:r w:rsidRPr="00195D91">
        <w:rPr>
          <w:color w:val="000000"/>
          <w:sz w:val="24"/>
          <w:szCs w:val="24"/>
          <w:lang w:eastAsia="ru-RU" w:bidi="ru-RU"/>
        </w:rPr>
        <w:t>развитие связной устной и письменной речи;</w:t>
      </w:r>
    </w:p>
    <w:p w:rsidR="00B90DC6" w:rsidRPr="00195D91" w:rsidRDefault="00B90DC6" w:rsidP="007D4BA5">
      <w:pPr>
        <w:pStyle w:val="1"/>
        <w:numPr>
          <w:ilvl w:val="0"/>
          <w:numId w:val="1"/>
        </w:numPr>
        <w:tabs>
          <w:tab w:val="left" w:pos="426"/>
          <w:tab w:val="left" w:pos="1355"/>
          <w:tab w:val="left" w:pos="2146"/>
        </w:tabs>
        <w:ind w:left="-567" w:firstLine="425"/>
        <w:jc w:val="both"/>
        <w:rPr>
          <w:sz w:val="24"/>
          <w:szCs w:val="24"/>
        </w:rPr>
      </w:pPr>
      <w:r w:rsidRPr="00195D91">
        <w:rPr>
          <w:color w:val="000000"/>
          <w:sz w:val="24"/>
          <w:szCs w:val="24"/>
          <w:lang w:eastAsia="ru-RU" w:bidi="ru-RU"/>
        </w:rPr>
        <w:t>обогащение активного и пассивного словаря;</w:t>
      </w:r>
    </w:p>
    <w:p w:rsidR="00B90DC6" w:rsidRPr="00195D91" w:rsidRDefault="00B90DC6" w:rsidP="007D4BA5">
      <w:pPr>
        <w:pStyle w:val="1"/>
        <w:numPr>
          <w:ilvl w:val="0"/>
          <w:numId w:val="1"/>
        </w:numPr>
        <w:tabs>
          <w:tab w:val="left" w:pos="426"/>
          <w:tab w:val="left" w:pos="1355"/>
          <w:tab w:val="left" w:pos="2146"/>
        </w:tabs>
        <w:ind w:left="-567" w:firstLine="425"/>
        <w:jc w:val="both"/>
        <w:rPr>
          <w:sz w:val="24"/>
          <w:szCs w:val="24"/>
        </w:rPr>
      </w:pPr>
      <w:r w:rsidRPr="00195D91">
        <w:rPr>
          <w:color w:val="000000"/>
          <w:sz w:val="24"/>
          <w:szCs w:val="24"/>
          <w:lang w:eastAsia="ru-RU" w:bidi="ru-RU"/>
        </w:rPr>
        <w:t>развитие коммуникативной деятельности;</w:t>
      </w:r>
    </w:p>
    <w:p w:rsidR="00B90DC6" w:rsidRPr="00195D91" w:rsidRDefault="00B90DC6" w:rsidP="007D4BA5">
      <w:pPr>
        <w:pStyle w:val="1"/>
        <w:numPr>
          <w:ilvl w:val="0"/>
          <w:numId w:val="1"/>
        </w:numPr>
        <w:tabs>
          <w:tab w:val="left" w:pos="426"/>
          <w:tab w:val="left" w:pos="1355"/>
          <w:tab w:val="left" w:pos="2146"/>
          <w:tab w:val="right" w:pos="9610"/>
        </w:tabs>
        <w:ind w:left="-567" w:firstLine="425"/>
        <w:jc w:val="both"/>
        <w:rPr>
          <w:sz w:val="24"/>
          <w:szCs w:val="24"/>
        </w:rPr>
      </w:pPr>
      <w:r w:rsidRPr="00195D91">
        <w:rPr>
          <w:color w:val="000000"/>
          <w:sz w:val="24"/>
          <w:szCs w:val="24"/>
          <w:lang w:eastAsia="ru-RU" w:bidi="ru-RU"/>
        </w:rPr>
        <w:t>совершенствование умения применять невербальные способы общения;</w:t>
      </w:r>
    </w:p>
    <w:p w:rsidR="001710DC" w:rsidRPr="001710DC" w:rsidRDefault="00B90DC6" w:rsidP="007D4BA5">
      <w:pPr>
        <w:pStyle w:val="1"/>
        <w:keepNext/>
        <w:keepLines/>
        <w:numPr>
          <w:ilvl w:val="0"/>
          <w:numId w:val="1"/>
        </w:numPr>
        <w:tabs>
          <w:tab w:val="left" w:pos="426"/>
          <w:tab w:val="left" w:pos="1355"/>
          <w:tab w:val="left" w:pos="2146"/>
          <w:tab w:val="center" w:pos="7550"/>
          <w:tab w:val="center" w:pos="8112"/>
        </w:tabs>
        <w:spacing w:after="340"/>
        <w:ind w:left="-567" w:firstLine="425"/>
        <w:jc w:val="both"/>
        <w:rPr>
          <w:sz w:val="24"/>
          <w:szCs w:val="24"/>
        </w:rPr>
      </w:pPr>
      <w:r w:rsidRPr="001710DC">
        <w:rPr>
          <w:color w:val="000000"/>
          <w:sz w:val="24"/>
          <w:szCs w:val="24"/>
          <w:lang w:eastAsia="ru-RU" w:bidi="ru-RU"/>
        </w:rPr>
        <w:t>развитие и коррекция умений рассуждать и устанавливать причинно-следственные связи.</w:t>
      </w:r>
    </w:p>
    <w:p w:rsidR="00B90DC6" w:rsidRPr="001710DC" w:rsidRDefault="00B90DC6" w:rsidP="001710DC">
      <w:pPr>
        <w:pStyle w:val="1"/>
        <w:keepNext/>
        <w:keepLines/>
        <w:tabs>
          <w:tab w:val="left" w:pos="426"/>
          <w:tab w:val="left" w:pos="1355"/>
          <w:tab w:val="left" w:pos="2146"/>
          <w:tab w:val="center" w:pos="7550"/>
          <w:tab w:val="center" w:pos="8112"/>
        </w:tabs>
        <w:ind w:left="-142" w:firstLine="0"/>
        <w:jc w:val="both"/>
        <w:rPr>
          <w:b/>
          <w:sz w:val="24"/>
          <w:szCs w:val="24"/>
        </w:rPr>
      </w:pPr>
      <w:r w:rsidRPr="001710DC">
        <w:rPr>
          <w:b/>
          <w:color w:val="000000"/>
          <w:sz w:val="24"/>
          <w:szCs w:val="24"/>
          <w:lang w:eastAsia="ru-RU" w:bidi="ru-RU"/>
        </w:rPr>
        <w:t>Место учебного предмета «Обществознание» в учебном плане</w:t>
      </w:r>
    </w:p>
    <w:p w:rsidR="00B90DC6" w:rsidRPr="00195D91" w:rsidRDefault="00B90DC6" w:rsidP="007D4BA5">
      <w:pPr>
        <w:pStyle w:val="1"/>
        <w:ind w:left="-567" w:firstLine="425"/>
        <w:jc w:val="both"/>
        <w:rPr>
          <w:sz w:val="24"/>
          <w:szCs w:val="24"/>
        </w:rPr>
      </w:pPr>
      <w:r w:rsidRPr="00195D91">
        <w:rPr>
          <w:color w:val="000000"/>
          <w:sz w:val="24"/>
          <w:szCs w:val="24"/>
          <w:lang w:eastAsia="ru-RU" w:bidi="ru-RU"/>
        </w:rPr>
        <w:t>В соответствии с учебным планом (вариант 2 АООП ООО) обществознание изучается с 6 по 10 класс. Общее количество времени на пять лет обучения составляет 170 часов. Общая недельная нагрузка в каждом году обучения составляет 1 час.</w:t>
      </w:r>
    </w:p>
    <w:p w:rsidR="009A20DD" w:rsidRPr="00195D91" w:rsidRDefault="009A20DD" w:rsidP="007D4BA5">
      <w:pPr>
        <w:pStyle w:val="1"/>
        <w:ind w:left="-567" w:firstLine="425"/>
        <w:jc w:val="both"/>
        <w:rPr>
          <w:b/>
          <w:color w:val="000000"/>
          <w:sz w:val="24"/>
          <w:szCs w:val="24"/>
          <w:lang w:eastAsia="ru-RU" w:bidi="ru-RU"/>
        </w:rPr>
      </w:pPr>
      <w:r w:rsidRPr="00195D91">
        <w:rPr>
          <w:b/>
          <w:bCs/>
          <w:color w:val="000000"/>
          <w:sz w:val="24"/>
          <w:szCs w:val="24"/>
          <w:lang w:eastAsia="ru-RU" w:bidi="ru-RU"/>
        </w:rPr>
        <w:t>Особенности распределения программного материала учебного предмета «Обществ</w:t>
      </w:r>
      <w:r w:rsidRPr="00195D91">
        <w:rPr>
          <w:b/>
          <w:bCs/>
          <w:color w:val="000000"/>
          <w:sz w:val="24"/>
          <w:szCs w:val="24"/>
          <w:lang w:eastAsia="ru-RU" w:bidi="ru-RU"/>
        </w:rPr>
        <w:t>о</w:t>
      </w:r>
      <w:r w:rsidRPr="00195D91">
        <w:rPr>
          <w:b/>
          <w:bCs/>
          <w:color w:val="000000"/>
          <w:sz w:val="24"/>
          <w:szCs w:val="24"/>
          <w:lang w:eastAsia="ru-RU" w:bidi="ru-RU"/>
        </w:rPr>
        <w:t xml:space="preserve">знание» в ГКОУ </w:t>
      </w:r>
      <w:r w:rsidRPr="00195D91">
        <w:rPr>
          <w:rFonts w:eastAsia="SimSun"/>
          <w:b/>
          <w:kern w:val="2"/>
          <w:sz w:val="24"/>
          <w:szCs w:val="24"/>
          <w:lang w:eastAsia="hi-IN" w:bidi="hi-IN"/>
        </w:rPr>
        <w:t>«</w:t>
      </w:r>
      <w:proofErr w:type="spellStart"/>
      <w:r w:rsidRPr="00195D91">
        <w:rPr>
          <w:rFonts w:eastAsia="SimSun"/>
          <w:b/>
          <w:kern w:val="2"/>
          <w:sz w:val="24"/>
          <w:szCs w:val="24"/>
          <w:lang w:eastAsia="hi-IN" w:bidi="hi-IN"/>
        </w:rPr>
        <w:t>Новочеркасской</w:t>
      </w:r>
      <w:proofErr w:type="spellEnd"/>
      <w:r w:rsidRPr="00195D91">
        <w:rPr>
          <w:rFonts w:eastAsia="SimSun"/>
          <w:b/>
          <w:kern w:val="2"/>
          <w:sz w:val="24"/>
          <w:szCs w:val="24"/>
          <w:lang w:eastAsia="hi-IN" w:bidi="hi-IN"/>
        </w:rPr>
        <w:t xml:space="preserve"> специальной школе-интернате № 33»</w:t>
      </w:r>
    </w:p>
    <w:p w:rsidR="009A20DD" w:rsidRPr="00195D91" w:rsidRDefault="009A20DD" w:rsidP="00E66602">
      <w:pPr>
        <w:spacing w:after="0"/>
        <w:ind w:left="-567" w:firstLine="425"/>
        <w:jc w:val="both"/>
        <w:rPr>
          <w:rFonts w:ascii="Times New Roman" w:hAnsi="Times New Roman" w:cs="Times New Roman"/>
          <w:sz w:val="24"/>
          <w:szCs w:val="24"/>
        </w:rPr>
      </w:pPr>
      <w:r w:rsidRPr="00195D91">
        <w:rPr>
          <w:rFonts w:ascii="Times New Roman" w:hAnsi="Times New Roman" w:cs="Times New Roman"/>
          <w:sz w:val="24"/>
          <w:szCs w:val="24"/>
        </w:rPr>
        <w:t>Программа является составной частью учебно-методического комплекта по курсу общ</w:t>
      </w:r>
      <w:r w:rsidRPr="00195D91">
        <w:rPr>
          <w:rFonts w:ascii="Times New Roman" w:hAnsi="Times New Roman" w:cs="Times New Roman"/>
          <w:sz w:val="24"/>
          <w:szCs w:val="24"/>
        </w:rPr>
        <w:t>е</w:t>
      </w:r>
      <w:r w:rsidRPr="00195D91">
        <w:rPr>
          <w:rFonts w:ascii="Times New Roman" w:hAnsi="Times New Roman" w:cs="Times New Roman"/>
          <w:sz w:val="24"/>
          <w:szCs w:val="24"/>
        </w:rPr>
        <w:t xml:space="preserve">ствознание для </w:t>
      </w:r>
      <w:r w:rsidR="003F73B0">
        <w:rPr>
          <w:rFonts w:ascii="Times New Roman" w:hAnsi="Times New Roman" w:cs="Times New Roman"/>
          <w:sz w:val="24"/>
          <w:szCs w:val="24"/>
        </w:rPr>
        <w:t>10</w:t>
      </w:r>
      <w:r w:rsidRPr="00195D91">
        <w:rPr>
          <w:rFonts w:ascii="Times New Roman" w:hAnsi="Times New Roman" w:cs="Times New Roman"/>
          <w:sz w:val="24"/>
          <w:szCs w:val="24"/>
        </w:rPr>
        <w:t xml:space="preserve"> класса общеобразовательных учреждений и отражает особенности структуры и содержания учебника Обществознание </w:t>
      </w:r>
      <w:r w:rsidR="003F73B0">
        <w:rPr>
          <w:rFonts w:ascii="Times New Roman" w:hAnsi="Times New Roman" w:cs="Times New Roman"/>
          <w:sz w:val="24"/>
          <w:szCs w:val="24"/>
        </w:rPr>
        <w:t>9</w:t>
      </w:r>
      <w:r w:rsidRPr="00195D91">
        <w:rPr>
          <w:rFonts w:ascii="Times New Roman" w:hAnsi="Times New Roman" w:cs="Times New Roman"/>
          <w:sz w:val="24"/>
          <w:szCs w:val="24"/>
        </w:rPr>
        <w:t xml:space="preserve"> класс Учебник для общеобразовательных учрежд</w:t>
      </w:r>
      <w:r w:rsidRPr="00195D91">
        <w:rPr>
          <w:rFonts w:ascii="Times New Roman" w:hAnsi="Times New Roman" w:cs="Times New Roman"/>
          <w:sz w:val="24"/>
          <w:szCs w:val="24"/>
        </w:rPr>
        <w:t>е</w:t>
      </w:r>
      <w:r w:rsidRPr="00195D91">
        <w:rPr>
          <w:rFonts w:ascii="Times New Roman" w:hAnsi="Times New Roman" w:cs="Times New Roman"/>
          <w:sz w:val="24"/>
          <w:szCs w:val="24"/>
        </w:rPr>
        <w:t>ний: под редакцией Л.Н. Боголюбова, Л.Ф. Ивановой, М.: Просвещение, 201</w:t>
      </w:r>
      <w:r w:rsidR="003F73B0">
        <w:rPr>
          <w:rFonts w:ascii="Times New Roman" w:hAnsi="Times New Roman" w:cs="Times New Roman"/>
          <w:sz w:val="24"/>
          <w:szCs w:val="24"/>
        </w:rPr>
        <w:t>6</w:t>
      </w:r>
      <w:r w:rsidRPr="00195D91">
        <w:rPr>
          <w:rFonts w:ascii="Times New Roman" w:hAnsi="Times New Roman" w:cs="Times New Roman"/>
          <w:sz w:val="24"/>
          <w:szCs w:val="24"/>
        </w:rPr>
        <w:t>. Это объясняется тем, что по причине ограниченных возможностей здоровья учащихся и того, что обучение в школе – интернате рассчитано на 12 классов.</w:t>
      </w:r>
    </w:p>
    <w:p w:rsidR="009A20DD" w:rsidRPr="00195D91" w:rsidRDefault="009A20DD" w:rsidP="007D4BA5">
      <w:pPr>
        <w:ind w:left="-567" w:firstLine="425"/>
        <w:jc w:val="both"/>
        <w:rPr>
          <w:rFonts w:ascii="Times New Roman" w:hAnsi="Times New Roman" w:cs="Times New Roman"/>
          <w:sz w:val="24"/>
          <w:szCs w:val="24"/>
        </w:rPr>
      </w:pPr>
      <w:r w:rsidRPr="00195D91">
        <w:rPr>
          <w:rFonts w:ascii="Times New Roman" w:hAnsi="Times New Roman" w:cs="Times New Roman"/>
          <w:i/>
          <w:sz w:val="24"/>
          <w:szCs w:val="24"/>
        </w:rPr>
        <w:t>Региональный</w:t>
      </w:r>
      <w:r w:rsidRPr="00195D91">
        <w:rPr>
          <w:rFonts w:ascii="Times New Roman" w:hAnsi="Times New Roman" w:cs="Times New Roman"/>
          <w:sz w:val="24"/>
          <w:szCs w:val="24"/>
        </w:rPr>
        <w:t xml:space="preserve"> компонент изучается диффузно и отражен в подборе текстов, упражнениях, практических заданиях с опорой на социокультурные возможности региона.</w:t>
      </w:r>
    </w:p>
    <w:p w:rsidR="009A20DD" w:rsidRPr="00195D91" w:rsidRDefault="009A20DD" w:rsidP="007D4BA5">
      <w:pPr>
        <w:spacing w:after="0"/>
        <w:ind w:left="-567" w:firstLine="425"/>
        <w:jc w:val="both"/>
        <w:rPr>
          <w:rFonts w:ascii="Times New Roman" w:hAnsi="Times New Roman" w:cs="Times New Roman"/>
          <w:sz w:val="24"/>
          <w:szCs w:val="24"/>
          <w:lang w:eastAsia="he-IL" w:bidi="he-IL"/>
        </w:rPr>
      </w:pPr>
      <w:r w:rsidRPr="00195D91">
        <w:rPr>
          <w:rFonts w:ascii="Times New Roman" w:hAnsi="Times New Roman" w:cs="Times New Roman"/>
          <w:sz w:val="24"/>
          <w:szCs w:val="24"/>
        </w:rPr>
        <w:t xml:space="preserve">Рабочая программа рассчитана на 34 </w:t>
      </w:r>
      <w:proofErr w:type="gramStart"/>
      <w:r w:rsidRPr="00195D91">
        <w:rPr>
          <w:rFonts w:ascii="Times New Roman" w:hAnsi="Times New Roman" w:cs="Times New Roman"/>
          <w:sz w:val="24"/>
          <w:szCs w:val="24"/>
        </w:rPr>
        <w:t>учебных</w:t>
      </w:r>
      <w:proofErr w:type="gramEnd"/>
      <w:r w:rsidRPr="00195D91">
        <w:rPr>
          <w:rFonts w:ascii="Times New Roman" w:hAnsi="Times New Roman" w:cs="Times New Roman"/>
          <w:sz w:val="24"/>
          <w:szCs w:val="24"/>
        </w:rPr>
        <w:t xml:space="preserve"> часа из расчёта 1 учебного часа в неделю. </w:t>
      </w:r>
      <w:r w:rsidRPr="00195D91">
        <w:rPr>
          <w:rFonts w:ascii="Times New Roman" w:hAnsi="Times New Roman" w:cs="Times New Roman"/>
          <w:bCs/>
          <w:color w:val="000000"/>
          <w:spacing w:val="5"/>
          <w:sz w:val="24"/>
          <w:szCs w:val="24"/>
        </w:rPr>
        <w:t>Адаптированная рабочая программа в соответствии с учебным планом и учебным кале</w:t>
      </w:r>
      <w:r w:rsidRPr="00195D91">
        <w:rPr>
          <w:rFonts w:ascii="Times New Roman" w:hAnsi="Times New Roman" w:cs="Times New Roman"/>
          <w:bCs/>
          <w:color w:val="000000"/>
          <w:spacing w:val="5"/>
          <w:sz w:val="24"/>
          <w:szCs w:val="24"/>
        </w:rPr>
        <w:t>н</w:t>
      </w:r>
      <w:r w:rsidRPr="00195D91">
        <w:rPr>
          <w:rFonts w:ascii="Times New Roman" w:hAnsi="Times New Roman" w:cs="Times New Roman"/>
          <w:bCs/>
          <w:color w:val="000000"/>
          <w:spacing w:val="5"/>
          <w:sz w:val="24"/>
          <w:szCs w:val="24"/>
        </w:rPr>
        <w:t xml:space="preserve">дарным графиком ГКОУ РО </w:t>
      </w:r>
      <w:proofErr w:type="spellStart"/>
      <w:r w:rsidRPr="00195D91">
        <w:rPr>
          <w:rFonts w:ascii="Times New Roman" w:hAnsi="Times New Roman" w:cs="Times New Roman"/>
          <w:bCs/>
          <w:color w:val="000000"/>
          <w:spacing w:val="5"/>
          <w:sz w:val="24"/>
          <w:szCs w:val="24"/>
        </w:rPr>
        <w:t>Новочеркасской</w:t>
      </w:r>
      <w:proofErr w:type="spellEnd"/>
      <w:r w:rsidRPr="00195D91">
        <w:rPr>
          <w:rFonts w:ascii="Times New Roman" w:hAnsi="Times New Roman" w:cs="Times New Roman"/>
          <w:bCs/>
          <w:color w:val="000000"/>
          <w:spacing w:val="5"/>
          <w:sz w:val="24"/>
          <w:szCs w:val="24"/>
        </w:rPr>
        <w:t xml:space="preserve"> специальной школы-интерната №33 на 2022 – 2023 уч. </w:t>
      </w:r>
      <w:r w:rsidR="00D430CC" w:rsidRPr="00195D91">
        <w:rPr>
          <w:rFonts w:ascii="Times New Roman" w:hAnsi="Times New Roman" w:cs="Times New Roman"/>
          <w:bCs/>
          <w:color w:val="000000"/>
          <w:spacing w:val="5"/>
          <w:sz w:val="24"/>
          <w:szCs w:val="24"/>
        </w:rPr>
        <w:t>Г</w:t>
      </w:r>
      <w:r w:rsidRPr="00195D91">
        <w:rPr>
          <w:rFonts w:ascii="Times New Roman" w:hAnsi="Times New Roman" w:cs="Times New Roman"/>
          <w:bCs/>
          <w:color w:val="000000"/>
          <w:spacing w:val="5"/>
          <w:sz w:val="24"/>
          <w:szCs w:val="24"/>
        </w:rPr>
        <w:t xml:space="preserve">од </w:t>
      </w:r>
      <w:proofErr w:type="gramStart"/>
      <w:r w:rsidRPr="00195D91">
        <w:rPr>
          <w:rFonts w:ascii="Times New Roman" w:hAnsi="Times New Roman" w:cs="Times New Roman"/>
          <w:bCs/>
          <w:color w:val="000000"/>
          <w:spacing w:val="5"/>
          <w:sz w:val="24"/>
          <w:szCs w:val="24"/>
        </w:rPr>
        <w:t>рассчитана</w:t>
      </w:r>
      <w:proofErr w:type="gramEnd"/>
      <w:r w:rsidRPr="00195D91">
        <w:rPr>
          <w:rFonts w:ascii="Times New Roman" w:hAnsi="Times New Roman" w:cs="Times New Roman"/>
          <w:bCs/>
          <w:color w:val="000000"/>
          <w:spacing w:val="5"/>
          <w:sz w:val="24"/>
          <w:szCs w:val="24"/>
        </w:rPr>
        <w:t xml:space="preserve"> на </w:t>
      </w:r>
      <w:r w:rsidRPr="00195D91">
        <w:rPr>
          <w:rFonts w:ascii="Times New Roman" w:hAnsi="Times New Roman" w:cs="Times New Roman"/>
          <w:sz w:val="24"/>
          <w:szCs w:val="24"/>
        </w:rPr>
        <w:t>3</w:t>
      </w:r>
      <w:r w:rsidR="00436E61">
        <w:rPr>
          <w:rFonts w:ascii="Times New Roman" w:hAnsi="Times New Roman" w:cs="Times New Roman"/>
          <w:sz w:val="24"/>
          <w:szCs w:val="24"/>
        </w:rPr>
        <w:t>4</w:t>
      </w:r>
      <w:r w:rsidRPr="00195D91">
        <w:rPr>
          <w:rFonts w:ascii="Times New Roman" w:hAnsi="Times New Roman" w:cs="Times New Roman"/>
          <w:sz w:val="24"/>
          <w:szCs w:val="24"/>
        </w:rPr>
        <w:t xml:space="preserve"> часа </w:t>
      </w:r>
    </w:p>
    <w:p w:rsidR="009A20DD" w:rsidRPr="00195D91" w:rsidRDefault="009A20DD" w:rsidP="009A20DD">
      <w:pPr>
        <w:autoSpaceDE w:val="0"/>
        <w:spacing w:after="0" w:line="240" w:lineRule="auto"/>
        <w:ind w:firstLine="426"/>
        <w:jc w:val="both"/>
        <w:rPr>
          <w:rFonts w:ascii="Times New Roman" w:hAnsi="Times New Roman" w:cs="Times New Roman"/>
          <w:sz w:val="24"/>
          <w:szCs w:val="24"/>
          <w:lang w:eastAsia="he-IL" w:bidi="he-IL"/>
        </w:rPr>
      </w:pPr>
      <w:r w:rsidRPr="00195D91">
        <w:rPr>
          <w:rFonts w:ascii="Times New Roman" w:hAnsi="Times New Roman" w:cs="Times New Roman"/>
          <w:sz w:val="24"/>
          <w:szCs w:val="24"/>
          <w:lang w:eastAsia="he-IL" w:bidi="he-IL"/>
        </w:rPr>
        <w:t>Программой предусмотрено проведение:</w:t>
      </w:r>
    </w:p>
    <w:p w:rsidR="00E862D5" w:rsidRDefault="009A20DD" w:rsidP="00E862D5">
      <w:pPr>
        <w:autoSpaceDE w:val="0"/>
        <w:spacing w:after="0"/>
        <w:ind w:firstLine="426"/>
        <w:jc w:val="both"/>
        <w:rPr>
          <w:rFonts w:ascii="Times New Roman" w:hAnsi="Times New Roman" w:cs="Times New Roman"/>
          <w:sz w:val="24"/>
          <w:szCs w:val="24"/>
          <w:lang w:eastAsia="he-IL" w:bidi="he-IL"/>
        </w:rPr>
      </w:pPr>
      <w:r w:rsidRPr="00195D91">
        <w:rPr>
          <w:rFonts w:ascii="Times New Roman" w:hAnsi="Times New Roman" w:cs="Times New Roman"/>
          <w:sz w:val="24"/>
          <w:szCs w:val="24"/>
          <w:lang w:eastAsia="he-IL" w:bidi="he-IL"/>
        </w:rPr>
        <w:t xml:space="preserve">- </w:t>
      </w:r>
      <w:proofErr w:type="spellStart"/>
      <w:r w:rsidRPr="00195D91">
        <w:rPr>
          <w:rFonts w:ascii="Times New Roman" w:hAnsi="Times New Roman" w:cs="Times New Roman"/>
          <w:sz w:val="24"/>
          <w:szCs w:val="24"/>
          <w:lang w:eastAsia="he-IL" w:bidi="he-IL"/>
        </w:rPr>
        <w:t>разноуровневых</w:t>
      </w:r>
      <w:proofErr w:type="spellEnd"/>
      <w:r w:rsidRPr="00195D91">
        <w:rPr>
          <w:rFonts w:ascii="Times New Roman" w:hAnsi="Times New Roman" w:cs="Times New Roman"/>
          <w:sz w:val="24"/>
          <w:szCs w:val="24"/>
          <w:lang w:eastAsia="he-IL" w:bidi="he-IL"/>
        </w:rPr>
        <w:t xml:space="preserve"> контрольных работ – </w:t>
      </w:r>
      <w:r w:rsidR="00E862D5">
        <w:rPr>
          <w:rFonts w:ascii="Times New Roman" w:hAnsi="Times New Roman" w:cs="Times New Roman"/>
          <w:sz w:val="24"/>
          <w:szCs w:val="24"/>
          <w:lang w:eastAsia="he-IL" w:bidi="he-IL"/>
        </w:rPr>
        <w:t>3</w:t>
      </w:r>
      <w:r w:rsidRPr="00195D91">
        <w:rPr>
          <w:rFonts w:ascii="Times New Roman" w:hAnsi="Times New Roman" w:cs="Times New Roman"/>
          <w:sz w:val="24"/>
          <w:szCs w:val="24"/>
          <w:lang w:eastAsia="he-IL" w:bidi="he-IL"/>
        </w:rPr>
        <w:t xml:space="preserve">;        </w:t>
      </w:r>
    </w:p>
    <w:p w:rsidR="00E862D5" w:rsidRDefault="00E862D5" w:rsidP="00E862D5">
      <w:pPr>
        <w:autoSpaceDE w:val="0"/>
        <w:spacing w:after="0"/>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95D91">
        <w:rPr>
          <w:rFonts w:ascii="Times New Roman" w:hAnsi="Times New Roman" w:cs="Times New Roman"/>
          <w:sz w:val="24"/>
          <w:szCs w:val="24"/>
        </w:rPr>
        <w:t>тест</w:t>
      </w:r>
      <w:r>
        <w:rPr>
          <w:rFonts w:ascii="Times New Roman" w:hAnsi="Times New Roman" w:cs="Times New Roman"/>
          <w:sz w:val="24"/>
          <w:szCs w:val="24"/>
        </w:rPr>
        <w:t>ов</w:t>
      </w:r>
      <w:r w:rsidRPr="00195D91">
        <w:rPr>
          <w:rFonts w:ascii="Times New Roman" w:hAnsi="Times New Roman" w:cs="Times New Roman"/>
          <w:sz w:val="24"/>
          <w:szCs w:val="24"/>
        </w:rPr>
        <w:t xml:space="preserve"> </w:t>
      </w:r>
      <w:r>
        <w:rPr>
          <w:rFonts w:ascii="Times New Roman" w:hAnsi="Times New Roman" w:cs="Times New Roman"/>
          <w:sz w:val="24"/>
          <w:szCs w:val="24"/>
        </w:rPr>
        <w:t>–</w:t>
      </w:r>
      <w:r w:rsidRPr="00195D91">
        <w:rPr>
          <w:rFonts w:ascii="Times New Roman" w:hAnsi="Times New Roman" w:cs="Times New Roman"/>
          <w:sz w:val="24"/>
          <w:szCs w:val="24"/>
        </w:rPr>
        <w:t xml:space="preserve"> </w:t>
      </w:r>
      <w:r w:rsidR="002905F2">
        <w:rPr>
          <w:rFonts w:ascii="Times New Roman" w:hAnsi="Times New Roman" w:cs="Times New Roman"/>
          <w:sz w:val="24"/>
          <w:szCs w:val="24"/>
        </w:rPr>
        <w:t>4</w:t>
      </w:r>
      <w:r>
        <w:rPr>
          <w:rFonts w:ascii="Times New Roman" w:hAnsi="Times New Roman" w:cs="Times New Roman"/>
          <w:sz w:val="24"/>
          <w:szCs w:val="24"/>
        </w:rPr>
        <w:t xml:space="preserve"> </w:t>
      </w:r>
    </w:p>
    <w:p w:rsidR="00F17D30" w:rsidRDefault="002905F2" w:rsidP="002905F2">
      <w:pPr>
        <w:autoSpaceDE w:val="0"/>
        <w:spacing w:after="0"/>
        <w:ind w:firstLine="426"/>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т</w:t>
      </w:r>
      <w:r w:rsidRPr="00AA4152">
        <w:rPr>
          <w:rFonts w:ascii="Times New Roman" w:eastAsia="Times New Roman" w:hAnsi="Times New Roman" w:cs="Times New Roman"/>
          <w:color w:val="000000"/>
          <w:sz w:val="24"/>
          <w:szCs w:val="24"/>
          <w:lang w:eastAsia="ru-RU"/>
        </w:rPr>
        <w:t xml:space="preserve">ерминологический диктант </w:t>
      </w:r>
      <w:r w:rsidR="00F17D30">
        <w:rPr>
          <w:rFonts w:ascii="Times New Roman" w:eastAsia="Times New Roman" w:hAnsi="Times New Roman" w:cs="Times New Roman"/>
          <w:color w:val="000000"/>
          <w:sz w:val="24"/>
          <w:szCs w:val="24"/>
          <w:lang w:eastAsia="ru-RU"/>
        </w:rPr>
        <w:t>–</w:t>
      </w:r>
      <w:r w:rsidRPr="00AA4152">
        <w:rPr>
          <w:rFonts w:ascii="Times New Roman" w:eastAsia="Times New Roman" w:hAnsi="Times New Roman" w:cs="Times New Roman"/>
          <w:color w:val="000000"/>
          <w:sz w:val="24"/>
          <w:szCs w:val="24"/>
          <w:lang w:eastAsia="ru-RU"/>
        </w:rPr>
        <w:t xml:space="preserve"> 1</w:t>
      </w:r>
      <w:r w:rsidR="00F17D30">
        <w:rPr>
          <w:rFonts w:ascii="Times New Roman" w:eastAsia="Times New Roman" w:hAnsi="Times New Roman" w:cs="Times New Roman"/>
          <w:color w:val="000000"/>
          <w:sz w:val="24"/>
          <w:szCs w:val="24"/>
          <w:lang w:eastAsia="ru-RU"/>
        </w:rPr>
        <w:t xml:space="preserve">   </w:t>
      </w:r>
    </w:p>
    <w:p w:rsidR="009A20DD" w:rsidRPr="00195D91" w:rsidRDefault="00F17D30" w:rsidP="002905F2">
      <w:pPr>
        <w:autoSpaceDE w:val="0"/>
        <w:spacing w:after="0"/>
        <w:ind w:firstLine="426"/>
        <w:jc w:val="both"/>
        <w:rPr>
          <w:rFonts w:ascii="Times New Roman" w:hAnsi="Times New Roman" w:cs="Times New Roman"/>
          <w:sz w:val="24"/>
          <w:szCs w:val="24"/>
        </w:rPr>
      </w:pPr>
      <w:r w:rsidRPr="00770B2C">
        <w:rPr>
          <w:rFonts w:ascii="Times New Roman" w:hAnsi="Times New Roman" w:cs="Times New Roman"/>
          <w:color w:val="000000"/>
          <w:sz w:val="24"/>
          <w:szCs w:val="24"/>
        </w:rPr>
        <w:t>,  П./з. - 2</w:t>
      </w:r>
    </w:p>
    <w:p w:rsidR="00B90DC6" w:rsidRPr="001710DC" w:rsidRDefault="00B90DC6" w:rsidP="00FD6977">
      <w:pPr>
        <w:pStyle w:val="1"/>
        <w:ind w:left="-567" w:firstLine="567"/>
        <w:jc w:val="center"/>
        <w:rPr>
          <w:color w:val="000000"/>
          <w:sz w:val="22"/>
          <w:szCs w:val="22"/>
          <w:lang w:eastAsia="ru-RU" w:bidi="ru-RU"/>
        </w:rPr>
      </w:pPr>
      <w:r w:rsidRPr="001710DC">
        <w:rPr>
          <w:b/>
          <w:bCs/>
          <w:color w:val="000000"/>
          <w:sz w:val="22"/>
          <w:szCs w:val="22"/>
          <w:lang w:eastAsia="ru-RU" w:bidi="ru-RU"/>
        </w:rPr>
        <w:t xml:space="preserve">СОДЕРЖАНИЕ УЧЕБНОГО ПРЕДМЕТА «ОБЩЕСТВОЗНАНИЕ»  </w:t>
      </w:r>
      <w:r w:rsidR="003F73B0" w:rsidRPr="001710DC">
        <w:rPr>
          <w:b/>
          <w:bCs/>
          <w:color w:val="000000"/>
          <w:sz w:val="22"/>
          <w:szCs w:val="22"/>
          <w:lang w:eastAsia="ru-RU" w:bidi="ru-RU"/>
        </w:rPr>
        <w:t>10</w:t>
      </w:r>
      <w:r w:rsidR="007D4BA5" w:rsidRPr="001710DC">
        <w:rPr>
          <w:b/>
          <w:bCs/>
          <w:color w:val="000000"/>
          <w:sz w:val="22"/>
          <w:szCs w:val="22"/>
          <w:lang w:eastAsia="ru-RU" w:bidi="ru-RU"/>
        </w:rPr>
        <w:t xml:space="preserve"> </w:t>
      </w:r>
      <w:proofErr w:type="spellStart"/>
      <w:r w:rsidRPr="001710DC">
        <w:rPr>
          <w:color w:val="000000"/>
          <w:sz w:val="22"/>
          <w:szCs w:val="22"/>
          <w:lang w:eastAsia="ru-RU" w:bidi="ru-RU"/>
        </w:rPr>
        <w:t>кл</w:t>
      </w:r>
      <w:proofErr w:type="spellEnd"/>
      <w:r w:rsidRPr="001710DC">
        <w:rPr>
          <w:color w:val="000000"/>
          <w:sz w:val="22"/>
          <w:szCs w:val="22"/>
          <w:lang w:eastAsia="ru-RU" w:bidi="ru-RU"/>
        </w:rPr>
        <w:t>.</w:t>
      </w:r>
    </w:p>
    <w:p w:rsidR="003F73B0" w:rsidRPr="00FD6977" w:rsidRDefault="003F73B0" w:rsidP="00FD6977">
      <w:pPr>
        <w:pStyle w:val="1"/>
        <w:ind w:left="-567" w:firstLine="567"/>
        <w:jc w:val="both"/>
        <w:rPr>
          <w:sz w:val="24"/>
          <w:szCs w:val="24"/>
        </w:rPr>
      </w:pPr>
      <w:r w:rsidRPr="00FD6977">
        <w:rPr>
          <w:b/>
          <w:bCs/>
          <w:color w:val="000000"/>
          <w:sz w:val="24"/>
          <w:szCs w:val="24"/>
          <w:lang w:eastAsia="ru-RU" w:bidi="ru-RU"/>
        </w:rPr>
        <w:t>Человек в политическом измерении.</w:t>
      </w:r>
    </w:p>
    <w:p w:rsidR="003F73B0" w:rsidRPr="00FD6977" w:rsidRDefault="003F73B0" w:rsidP="00FD6977">
      <w:pPr>
        <w:pStyle w:val="1"/>
        <w:ind w:left="-567" w:firstLine="567"/>
        <w:jc w:val="both"/>
        <w:rPr>
          <w:sz w:val="24"/>
          <w:szCs w:val="24"/>
        </w:rPr>
      </w:pPr>
      <w:r w:rsidRPr="00FD6977">
        <w:rPr>
          <w:color w:val="000000"/>
          <w:sz w:val="24"/>
          <w:szCs w:val="24"/>
          <w:lang w:eastAsia="ru-RU" w:bidi="ru-RU"/>
        </w:rPr>
        <w:t>Политика и политическая власть. Государство — политическая организация общества. Признаки государства. Внутренняя и внешняя политика.</w:t>
      </w:r>
    </w:p>
    <w:p w:rsidR="003F73B0" w:rsidRPr="00FD6977" w:rsidRDefault="003F73B0" w:rsidP="00FD6977">
      <w:pPr>
        <w:pStyle w:val="1"/>
        <w:ind w:left="-567" w:firstLine="567"/>
        <w:jc w:val="both"/>
        <w:rPr>
          <w:sz w:val="24"/>
          <w:szCs w:val="24"/>
        </w:rPr>
      </w:pPr>
      <w:r w:rsidRPr="00FD6977">
        <w:rPr>
          <w:color w:val="000000"/>
          <w:sz w:val="24"/>
          <w:szCs w:val="24"/>
          <w:lang w:eastAsia="ru-RU" w:bidi="ru-RU"/>
        </w:rPr>
        <w:t>Форма государства. Монархия и республика — основные формы правления. Унитарное и федеративное государственн</w:t>
      </w:r>
      <w:proofErr w:type="gramStart"/>
      <w:r w:rsidRPr="00FD6977">
        <w:rPr>
          <w:color w:val="000000"/>
          <w:sz w:val="24"/>
          <w:szCs w:val="24"/>
          <w:lang w:eastAsia="ru-RU" w:bidi="ru-RU"/>
        </w:rPr>
        <w:t>о-</w:t>
      </w:r>
      <w:proofErr w:type="gramEnd"/>
      <w:r w:rsidRPr="00FD6977">
        <w:rPr>
          <w:color w:val="000000"/>
          <w:sz w:val="24"/>
          <w:szCs w:val="24"/>
          <w:lang w:eastAsia="ru-RU" w:bidi="ru-RU"/>
        </w:rPr>
        <w:t xml:space="preserve"> территориальное устройство.</w:t>
      </w:r>
    </w:p>
    <w:p w:rsidR="003F73B0" w:rsidRPr="00FD6977" w:rsidRDefault="003F73B0" w:rsidP="00FD6977">
      <w:pPr>
        <w:pStyle w:val="1"/>
        <w:ind w:left="-567" w:firstLine="567"/>
        <w:jc w:val="both"/>
        <w:rPr>
          <w:sz w:val="24"/>
          <w:szCs w:val="24"/>
        </w:rPr>
      </w:pPr>
      <w:r w:rsidRPr="00FD6977">
        <w:rPr>
          <w:color w:val="000000"/>
          <w:sz w:val="24"/>
          <w:szCs w:val="24"/>
          <w:lang w:eastAsia="ru-RU" w:bidi="ru-RU"/>
        </w:rPr>
        <w:t>Политический режим и его виды.</w:t>
      </w:r>
    </w:p>
    <w:p w:rsidR="003F73B0" w:rsidRPr="00FD6977" w:rsidRDefault="003F73B0" w:rsidP="00FD6977">
      <w:pPr>
        <w:pStyle w:val="1"/>
        <w:ind w:left="-567" w:firstLine="567"/>
        <w:jc w:val="both"/>
        <w:rPr>
          <w:sz w:val="24"/>
          <w:szCs w:val="24"/>
        </w:rPr>
      </w:pPr>
      <w:r w:rsidRPr="00FD6977">
        <w:rPr>
          <w:color w:val="000000"/>
          <w:sz w:val="24"/>
          <w:szCs w:val="24"/>
          <w:lang w:eastAsia="ru-RU" w:bidi="ru-RU"/>
        </w:rPr>
        <w:t>Демократия, демократические ценности. Правовое государство и гражданское общество.</w:t>
      </w:r>
    </w:p>
    <w:p w:rsidR="003F73B0" w:rsidRPr="00FD6977" w:rsidRDefault="003F73B0" w:rsidP="00FD6977">
      <w:pPr>
        <w:pStyle w:val="1"/>
        <w:ind w:left="-567" w:firstLine="567"/>
        <w:jc w:val="both"/>
        <w:rPr>
          <w:sz w:val="24"/>
          <w:szCs w:val="24"/>
        </w:rPr>
      </w:pPr>
      <w:r w:rsidRPr="00FD6977">
        <w:rPr>
          <w:color w:val="000000"/>
          <w:sz w:val="24"/>
          <w:szCs w:val="24"/>
          <w:lang w:eastAsia="ru-RU" w:bidi="ru-RU"/>
        </w:rPr>
        <w:t>Участие граждан в политике. Выборы, референдум. Политические партии, их роль в д</w:t>
      </w:r>
      <w:r w:rsidRPr="00FD6977">
        <w:rPr>
          <w:color w:val="000000"/>
          <w:sz w:val="24"/>
          <w:szCs w:val="24"/>
          <w:lang w:eastAsia="ru-RU" w:bidi="ru-RU"/>
        </w:rPr>
        <w:t>е</w:t>
      </w:r>
      <w:r w:rsidRPr="00FD6977">
        <w:rPr>
          <w:color w:val="000000"/>
          <w:sz w:val="24"/>
          <w:szCs w:val="24"/>
          <w:lang w:eastAsia="ru-RU" w:bidi="ru-RU"/>
        </w:rPr>
        <w:t>мократическом обществе.</w:t>
      </w:r>
    </w:p>
    <w:p w:rsidR="003F73B0" w:rsidRPr="00FD6977" w:rsidRDefault="003F73B0" w:rsidP="00FD6977">
      <w:pPr>
        <w:pStyle w:val="1"/>
        <w:ind w:left="-567" w:firstLine="567"/>
        <w:jc w:val="both"/>
        <w:rPr>
          <w:color w:val="000000"/>
          <w:sz w:val="24"/>
          <w:szCs w:val="24"/>
          <w:lang w:eastAsia="ru-RU" w:bidi="ru-RU"/>
        </w:rPr>
      </w:pPr>
      <w:r w:rsidRPr="00FD6977">
        <w:rPr>
          <w:color w:val="000000"/>
          <w:sz w:val="24"/>
          <w:szCs w:val="24"/>
          <w:lang w:eastAsia="ru-RU" w:bidi="ru-RU"/>
        </w:rPr>
        <w:t>Общественно-политические организации.</w:t>
      </w:r>
    </w:p>
    <w:p w:rsidR="003F73B0" w:rsidRPr="00FD6977" w:rsidRDefault="003F73B0" w:rsidP="00FD6977">
      <w:pPr>
        <w:pStyle w:val="11"/>
        <w:keepNext/>
        <w:keepLines/>
        <w:ind w:left="-567" w:firstLine="567"/>
        <w:jc w:val="both"/>
        <w:rPr>
          <w:sz w:val="24"/>
          <w:szCs w:val="24"/>
        </w:rPr>
      </w:pPr>
      <w:r w:rsidRPr="00FD6977">
        <w:rPr>
          <w:color w:val="000000"/>
          <w:sz w:val="24"/>
          <w:szCs w:val="24"/>
          <w:lang w:eastAsia="ru-RU" w:bidi="ru-RU"/>
        </w:rPr>
        <w:t>Человек как участник правовых отношений.</w:t>
      </w:r>
    </w:p>
    <w:p w:rsidR="003F73B0" w:rsidRPr="00FD6977" w:rsidRDefault="003F73B0" w:rsidP="00FD6977">
      <w:pPr>
        <w:pStyle w:val="1"/>
        <w:ind w:left="-567" w:firstLine="567"/>
        <w:jc w:val="both"/>
        <w:rPr>
          <w:color w:val="000000"/>
          <w:sz w:val="24"/>
          <w:szCs w:val="24"/>
          <w:lang w:eastAsia="ru-RU" w:bidi="ru-RU"/>
        </w:rPr>
      </w:pPr>
      <w:r w:rsidRPr="00FD6977">
        <w:rPr>
          <w:color w:val="000000"/>
          <w:sz w:val="24"/>
          <w:szCs w:val="24"/>
          <w:lang w:eastAsia="ru-RU" w:bidi="ru-RU"/>
        </w:rPr>
        <w:t>Правоотношения и их особенности. Правовая норма. Участники правоотношений.</w:t>
      </w:r>
    </w:p>
    <w:p w:rsidR="00B70D20" w:rsidRPr="00FD6977" w:rsidRDefault="00B70D20" w:rsidP="00FD6977">
      <w:pPr>
        <w:pStyle w:val="1"/>
        <w:ind w:left="-567" w:firstLine="567"/>
        <w:jc w:val="both"/>
        <w:rPr>
          <w:sz w:val="24"/>
          <w:szCs w:val="24"/>
        </w:rPr>
      </w:pPr>
      <w:r w:rsidRPr="00FD6977">
        <w:rPr>
          <w:color w:val="000000"/>
          <w:sz w:val="24"/>
          <w:szCs w:val="24"/>
          <w:lang w:eastAsia="ru-RU" w:bidi="ru-RU"/>
        </w:rPr>
        <w:t>Правонарушение и юридическая ответственность. Проступок и преступление. Опасность правонарушений для личности и общества.</w:t>
      </w:r>
    </w:p>
    <w:p w:rsidR="00B70D20" w:rsidRPr="00FD6977" w:rsidRDefault="00B70D20" w:rsidP="00FD6977">
      <w:pPr>
        <w:pStyle w:val="1"/>
        <w:ind w:left="-567" w:firstLine="567"/>
        <w:jc w:val="both"/>
        <w:rPr>
          <w:sz w:val="24"/>
          <w:szCs w:val="24"/>
        </w:rPr>
      </w:pPr>
      <w:r w:rsidRPr="00FD6977">
        <w:rPr>
          <w:color w:val="000000"/>
          <w:sz w:val="24"/>
          <w:szCs w:val="24"/>
          <w:lang w:eastAsia="ru-RU" w:bidi="ru-RU"/>
        </w:rPr>
        <w:t>Права и свободы человека и гражданина Российской Федерации. Права ребенка и во</w:t>
      </w:r>
      <w:r w:rsidRPr="00FD6977">
        <w:rPr>
          <w:color w:val="000000"/>
          <w:sz w:val="24"/>
          <w:szCs w:val="24"/>
          <w:lang w:eastAsia="ru-RU" w:bidi="ru-RU"/>
        </w:rPr>
        <w:t>з</w:t>
      </w:r>
      <w:r w:rsidRPr="00FD6977">
        <w:rPr>
          <w:color w:val="000000"/>
          <w:sz w:val="24"/>
          <w:szCs w:val="24"/>
          <w:lang w:eastAsia="ru-RU" w:bidi="ru-RU"/>
        </w:rPr>
        <w:t>можности их защиты.</w:t>
      </w:r>
    </w:p>
    <w:p w:rsidR="00B70D20" w:rsidRPr="00FD6977" w:rsidRDefault="00B70D20" w:rsidP="00FD6977">
      <w:pPr>
        <w:pStyle w:val="1"/>
        <w:ind w:left="-567" w:firstLine="567"/>
        <w:jc w:val="both"/>
        <w:rPr>
          <w:sz w:val="24"/>
          <w:szCs w:val="24"/>
        </w:rPr>
      </w:pPr>
      <w:r w:rsidRPr="00FD6977">
        <w:rPr>
          <w:color w:val="000000"/>
          <w:sz w:val="24"/>
          <w:szCs w:val="24"/>
          <w:lang w:eastAsia="ru-RU" w:bidi="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3F73B0" w:rsidRPr="00FD6977" w:rsidRDefault="003F73B0" w:rsidP="00FD6977">
      <w:pPr>
        <w:pStyle w:val="1"/>
        <w:ind w:left="-567" w:firstLine="567"/>
        <w:jc w:val="both"/>
        <w:rPr>
          <w:sz w:val="24"/>
          <w:szCs w:val="24"/>
        </w:rPr>
      </w:pPr>
      <w:r w:rsidRPr="00FD6977">
        <w:rPr>
          <w:color w:val="000000"/>
          <w:sz w:val="24"/>
          <w:szCs w:val="24"/>
          <w:lang w:eastAsia="ru-RU" w:bidi="ru-RU"/>
        </w:rPr>
        <w:t>Гарантия и защита прав и свобод человека и гражданина в Российской Федерации. Ко</w:t>
      </w:r>
      <w:r w:rsidRPr="00FD6977">
        <w:rPr>
          <w:color w:val="000000"/>
          <w:sz w:val="24"/>
          <w:szCs w:val="24"/>
          <w:lang w:eastAsia="ru-RU" w:bidi="ru-RU"/>
        </w:rPr>
        <w:t>н</w:t>
      </w:r>
      <w:r w:rsidRPr="00FD6977">
        <w:rPr>
          <w:color w:val="000000"/>
          <w:sz w:val="24"/>
          <w:szCs w:val="24"/>
          <w:lang w:eastAsia="ru-RU" w:bidi="ru-RU"/>
        </w:rPr>
        <w:t>ституционные обязанности гражданина Российской Федерации.</w:t>
      </w:r>
    </w:p>
    <w:p w:rsidR="003F73B0" w:rsidRPr="00FD6977" w:rsidRDefault="003F73B0" w:rsidP="00FD6977">
      <w:pPr>
        <w:pStyle w:val="1"/>
        <w:ind w:left="-567" w:firstLine="567"/>
        <w:jc w:val="both"/>
        <w:rPr>
          <w:sz w:val="24"/>
          <w:szCs w:val="24"/>
        </w:rPr>
      </w:pPr>
      <w:r w:rsidRPr="00FD6977">
        <w:rPr>
          <w:b/>
          <w:bCs/>
          <w:color w:val="000000"/>
          <w:sz w:val="24"/>
          <w:szCs w:val="24"/>
          <w:lang w:eastAsia="ru-RU" w:bidi="ru-RU"/>
        </w:rPr>
        <w:t>Основы российского права.</w:t>
      </w:r>
    </w:p>
    <w:p w:rsidR="003F73B0" w:rsidRPr="00FD6977" w:rsidRDefault="003F73B0" w:rsidP="00FD6977">
      <w:pPr>
        <w:pStyle w:val="1"/>
        <w:ind w:left="-567" w:firstLine="567"/>
        <w:jc w:val="both"/>
        <w:rPr>
          <w:sz w:val="24"/>
          <w:szCs w:val="24"/>
        </w:rPr>
      </w:pPr>
      <w:r w:rsidRPr="00FD6977">
        <w:rPr>
          <w:color w:val="000000"/>
          <w:sz w:val="24"/>
          <w:szCs w:val="24"/>
          <w:lang w:eastAsia="ru-RU" w:bidi="ru-RU"/>
        </w:rPr>
        <w:t>Конституция Российской Федерации — основной закон. Законы и подзаконные акты. О</w:t>
      </w:r>
      <w:r w:rsidRPr="00FD6977">
        <w:rPr>
          <w:color w:val="000000"/>
          <w:sz w:val="24"/>
          <w:szCs w:val="24"/>
          <w:lang w:eastAsia="ru-RU" w:bidi="ru-RU"/>
        </w:rPr>
        <w:t>т</w:t>
      </w:r>
      <w:r w:rsidRPr="00FD6977">
        <w:rPr>
          <w:color w:val="000000"/>
          <w:sz w:val="24"/>
          <w:szCs w:val="24"/>
          <w:lang w:eastAsia="ru-RU" w:bidi="ru-RU"/>
        </w:rPr>
        <w:t>расли права.</w:t>
      </w:r>
    </w:p>
    <w:p w:rsidR="003F73B0" w:rsidRPr="00FD6977" w:rsidRDefault="003F73B0" w:rsidP="00FD6977">
      <w:pPr>
        <w:pStyle w:val="1"/>
        <w:ind w:left="-567" w:firstLine="567"/>
        <w:jc w:val="both"/>
        <w:rPr>
          <w:sz w:val="24"/>
          <w:szCs w:val="24"/>
        </w:rPr>
      </w:pPr>
      <w:r w:rsidRPr="00FD6977">
        <w:rPr>
          <w:color w:val="000000"/>
          <w:sz w:val="24"/>
          <w:szCs w:val="24"/>
          <w:lang w:eastAsia="ru-RU" w:bidi="ru-RU"/>
        </w:rPr>
        <w:t>Основы гражданского права. Физические и юридические лица в гражданском праве. Пр</w:t>
      </w:r>
      <w:r w:rsidRPr="00FD6977">
        <w:rPr>
          <w:color w:val="000000"/>
          <w:sz w:val="24"/>
          <w:szCs w:val="24"/>
          <w:lang w:eastAsia="ru-RU" w:bidi="ru-RU"/>
        </w:rPr>
        <w:t>а</w:t>
      </w:r>
      <w:r w:rsidRPr="00FD6977">
        <w:rPr>
          <w:color w:val="000000"/>
          <w:sz w:val="24"/>
          <w:szCs w:val="24"/>
          <w:lang w:eastAsia="ru-RU" w:bidi="ru-RU"/>
        </w:rPr>
        <w:t>во собственности, защита прав собственности.</w:t>
      </w:r>
    </w:p>
    <w:p w:rsidR="003F73B0" w:rsidRPr="00FD6977" w:rsidRDefault="003F73B0" w:rsidP="00FD6977">
      <w:pPr>
        <w:pStyle w:val="1"/>
        <w:ind w:left="-567" w:firstLine="567"/>
        <w:jc w:val="both"/>
        <w:rPr>
          <w:sz w:val="24"/>
          <w:szCs w:val="24"/>
        </w:rPr>
      </w:pPr>
      <w:r w:rsidRPr="00FD6977">
        <w:rPr>
          <w:color w:val="000000"/>
          <w:sz w:val="24"/>
          <w:szCs w:val="24"/>
          <w:lang w:eastAsia="ru-RU" w:bidi="ru-RU"/>
        </w:rPr>
        <w:t>Основные виды гражданско-правовых договоров. Договор купли-продажи. Права потр</w:t>
      </w:r>
      <w:r w:rsidRPr="00FD6977">
        <w:rPr>
          <w:color w:val="000000"/>
          <w:sz w:val="24"/>
          <w:szCs w:val="24"/>
          <w:lang w:eastAsia="ru-RU" w:bidi="ru-RU"/>
        </w:rPr>
        <w:t>е</w:t>
      </w:r>
      <w:r w:rsidRPr="00FD6977">
        <w:rPr>
          <w:color w:val="000000"/>
          <w:sz w:val="24"/>
          <w:szCs w:val="24"/>
          <w:lang w:eastAsia="ru-RU" w:bidi="ru-RU"/>
        </w:rPr>
        <w:t>бителей и возможности их защиты. Несовершеннолетние как участники гражданско-правовых отношений.</w:t>
      </w:r>
    </w:p>
    <w:p w:rsidR="003F73B0" w:rsidRPr="00FD6977" w:rsidRDefault="003F73B0" w:rsidP="00FD6977">
      <w:pPr>
        <w:pStyle w:val="1"/>
        <w:ind w:left="-567" w:firstLine="567"/>
        <w:jc w:val="both"/>
        <w:rPr>
          <w:sz w:val="24"/>
          <w:szCs w:val="24"/>
        </w:rPr>
      </w:pPr>
      <w:r w:rsidRPr="00FD6977">
        <w:rPr>
          <w:color w:val="000000"/>
          <w:sz w:val="24"/>
          <w:szCs w:val="24"/>
          <w:lang w:eastAsia="ru-RU" w:bidi="ru-RU"/>
        </w:rPr>
        <w:t>Условия заключения брака в Российской Федерации.</w:t>
      </w:r>
    </w:p>
    <w:p w:rsidR="003F73B0" w:rsidRPr="00FD6977" w:rsidRDefault="003F73B0" w:rsidP="00FD6977">
      <w:pPr>
        <w:pStyle w:val="1"/>
        <w:ind w:left="-567" w:firstLine="567"/>
        <w:jc w:val="both"/>
        <w:rPr>
          <w:sz w:val="24"/>
          <w:szCs w:val="24"/>
        </w:rPr>
      </w:pPr>
      <w:r w:rsidRPr="00FD6977">
        <w:rPr>
          <w:color w:val="000000"/>
          <w:sz w:val="24"/>
          <w:szCs w:val="24"/>
          <w:lang w:eastAsia="ru-RU" w:bidi="ru-RU"/>
        </w:rPr>
        <w:t>Стороны трудовых отношений, их права и обязанности. Трудовой договор. Заключение и прекращение трудового договора. Рабочее время и время отдыха.</w:t>
      </w:r>
    </w:p>
    <w:p w:rsidR="003F73B0" w:rsidRPr="00FD6977" w:rsidRDefault="003F73B0" w:rsidP="00FD6977">
      <w:pPr>
        <w:pStyle w:val="1"/>
        <w:spacing w:after="280"/>
        <w:ind w:left="-567" w:firstLine="567"/>
        <w:jc w:val="both"/>
        <w:rPr>
          <w:sz w:val="24"/>
          <w:szCs w:val="24"/>
        </w:rPr>
      </w:pPr>
      <w:r w:rsidRPr="00FD6977">
        <w:rPr>
          <w:color w:val="000000"/>
          <w:sz w:val="24"/>
          <w:szCs w:val="24"/>
          <w:lang w:eastAsia="ru-RU" w:bidi="ru-RU"/>
        </w:rPr>
        <w:t>Гражданско-правовые проступки и гражданско-правовая ответственность. Администр</w:t>
      </w:r>
      <w:r w:rsidRPr="00FD6977">
        <w:rPr>
          <w:color w:val="000000"/>
          <w:sz w:val="24"/>
          <w:szCs w:val="24"/>
          <w:lang w:eastAsia="ru-RU" w:bidi="ru-RU"/>
        </w:rPr>
        <w:t>а</w:t>
      </w:r>
      <w:r w:rsidRPr="00FD6977">
        <w:rPr>
          <w:color w:val="000000"/>
          <w:sz w:val="24"/>
          <w:szCs w:val="24"/>
          <w:lang w:eastAsia="ru-RU" w:bidi="ru-RU"/>
        </w:rPr>
        <w:t>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w:t>
      </w:r>
    </w:p>
    <w:p w:rsidR="00B90DC6" w:rsidRPr="001710DC" w:rsidRDefault="00B90DC6" w:rsidP="002905F2">
      <w:pPr>
        <w:pStyle w:val="1"/>
        <w:ind w:firstLine="720"/>
        <w:jc w:val="center"/>
        <w:rPr>
          <w:sz w:val="22"/>
          <w:szCs w:val="22"/>
        </w:rPr>
      </w:pPr>
      <w:r w:rsidRPr="001710DC">
        <w:rPr>
          <w:b/>
          <w:bCs/>
          <w:color w:val="000000"/>
          <w:sz w:val="22"/>
          <w:szCs w:val="22"/>
          <w:lang w:eastAsia="ru-RU" w:bidi="ru-RU"/>
        </w:rPr>
        <w:t>ПЛАНИРУЕМЫЕ РЕЗУЛЬТАТЫ ОСВОЕНИЯ УЧЕБНОГО ПРЕДМЕТА «ОБЩ</w:t>
      </w:r>
      <w:r w:rsidRPr="001710DC">
        <w:rPr>
          <w:b/>
          <w:bCs/>
          <w:color w:val="000000"/>
          <w:sz w:val="22"/>
          <w:szCs w:val="22"/>
          <w:lang w:eastAsia="ru-RU" w:bidi="ru-RU"/>
        </w:rPr>
        <w:t>Е</w:t>
      </w:r>
      <w:r w:rsidRPr="001710DC">
        <w:rPr>
          <w:b/>
          <w:bCs/>
          <w:color w:val="000000"/>
          <w:sz w:val="22"/>
          <w:szCs w:val="22"/>
          <w:lang w:eastAsia="ru-RU" w:bidi="ru-RU"/>
        </w:rPr>
        <w:t>СТВОЗНАНИЕ»</w:t>
      </w:r>
    </w:p>
    <w:p w:rsidR="00B90DC6" w:rsidRPr="00195D91" w:rsidRDefault="00B90DC6" w:rsidP="00DD634B">
      <w:pPr>
        <w:pStyle w:val="1"/>
        <w:tabs>
          <w:tab w:val="left" w:pos="426"/>
        </w:tabs>
        <w:ind w:left="-284" w:firstLine="0"/>
        <w:jc w:val="both"/>
        <w:rPr>
          <w:sz w:val="24"/>
          <w:szCs w:val="24"/>
        </w:rPr>
      </w:pPr>
      <w:r w:rsidRPr="00195D91">
        <w:rPr>
          <w:b/>
          <w:bCs/>
          <w:color w:val="000000"/>
          <w:sz w:val="24"/>
          <w:szCs w:val="24"/>
          <w:lang w:eastAsia="ru-RU" w:bidi="ru-RU"/>
        </w:rPr>
        <w:t>Личностные результаты</w:t>
      </w:r>
    </w:p>
    <w:p w:rsidR="00B90DC6" w:rsidRPr="00195D91" w:rsidRDefault="00B90DC6" w:rsidP="00DD634B">
      <w:pPr>
        <w:pStyle w:val="1"/>
        <w:tabs>
          <w:tab w:val="left" w:pos="284"/>
        </w:tabs>
        <w:ind w:left="-567" w:firstLine="283"/>
        <w:jc w:val="both"/>
        <w:rPr>
          <w:sz w:val="24"/>
          <w:szCs w:val="24"/>
        </w:rPr>
      </w:pPr>
      <w:r w:rsidRPr="00195D91">
        <w:rPr>
          <w:color w:val="000000"/>
          <w:sz w:val="24"/>
          <w:szCs w:val="24"/>
          <w:lang w:eastAsia="ru-RU" w:bidi="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w:t>
      </w:r>
      <w:r w:rsidRPr="00195D91">
        <w:rPr>
          <w:color w:val="000000"/>
          <w:sz w:val="24"/>
          <w:szCs w:val="24"/>
          <w:lang w:eastAsia="ru-RU" w:bidi="ru-RU"/>
        </w:rPr>
        <w:t>а</w:t>
      </w:r>
      <w:r w:rsidRPr="00195D91">
        <w:rPr>
          <w:color w:val="000000"/>
          <w:sz w:val="24"/>
          <w:szCs w:val="24"/>
          <w:lang w:eastAsia="ru-RU" w:bidi="ru-RU"/>
        </w:rPr>
        <w:t xml:space="preserve">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195D91">
        <w:rPr>
          <w:color w:val="000000"/>
          <w:sz w:val="24"/>
          <w:szCs w:val="24"/>
          <w:lang w:eastAsia="ru-RU" w:bidi="ru-RU"/>
        </w:rPr>
        <w:t>по</w:t>
      </w:r>
      <w:proofErr w:type="gramEnd"/>
      <w:r w:rsidRPr="00195D91">
        <w:rPr>
          <w:color w:val="000000"/>
          <w:sz w:val="24"/>
          <w:szCs w:val="24"/>
          <w:lang w:eastAsia="ru-RU" w:bidi="ru-RU"/>
        </w:rPr>
        <w:t xml:space="preserve"> </w:t>
      </w:r>
      <w:proofErr w:type="gramStart"/>
      <w:r w:rsidRPr="00195D91">
        <w:rPr>
          <w:color w:val="000000"/>
          <w:sz w:val="24"/>
          <w:szCs w:val="24"/>
          <w:lang w:eastAsia="ru-RU" w:bidi="ru-RU"/>
        </w:rPr>
        <w:t>основным</w:t>
      </w:r>
      <w:proofErr w:type="gramEnd"/>
      <w:r w:rsidRPr="00195D91">
        <w:rPr>
          <w:color w:val="000000"/>
          <w:sz w:val="24"/>
          <w:szCs w:val="24"/>
          <w:lang w:eastAsia="ru-RU" w:bidi="ru-RU"/>
        </w:rPr>
        <w:t xml:space="preserve"> направлениям воспитательной деятельности, в том числе в части:</w:t>
      </w:r>
    </w:p>
    <w:p w:rsidR="00B90DC6" w:rsidRPr="00195D91" w:rsidRDefault="00B90DC6" w:rsidP="00DD634B">
      <w:pPr>
        <w:pStyle w:val="1"/>
        <w:tabs>
          <w:tab w:val="left" w:pos="284"/>
        </w:tabs>
        <w:ind w:left="-567" w:firstLine="283"/>
        <w:jc w:val="both"/>
        <w:rPr>
          <w:sz w:val="24"/>
          <w:szCs w:val="24"/>
        </w:rPr>
      </w:pPr>
      <w:r w:rsidRPr="00195D91">
        <w:rPr>
          <w:i/>
          <w:iCs/>
          <w:color w:val="000000"/>
          <w:sz w:val="24"/>
          <w:szCs w:val="24"/>
          <w:lang w:eastAsia="ru-RU" w:bidi="ru-RU"/>
        </w:rPr>
        <w:t>Гражданского воспитания:</w:t>
      </w:r>
      <w:r w:rsidRPr="00195D91">
        <w:rPr>
          <w:color w:val="000000"/>
          <w:sz w:val="24"/>
          <w:szCs w:val="24"/>
          <w:lang w:eastAsia="ru-RU" w:bidi="ru-RU"/>
        </w:rPr>
        <w:t xml:space="preserve"> готовность к выполнению обязанностей гражданина и реализ</w:t>
      </w:r>
      <w:r w:rsidRPr="00195D91">
        <w:rPr>
          <w:color w:val="000000"/>
          <w:sz w:val="24"/>
          <w:szCs w:val="24"/>
          <w:lang w:eastAsia="ru-RU" w:bidi="ru-RU"/>
        </w:rPr>
        <w:t>а</w:t>
      </w:r>
      <w:r w:rsidRPr="00195D91">
        <w:rPr>
          <w:color w:val="000000"/>
          <w:sz w:val="24"/>
          <w:szCs w:val="24"/>
          <w:lang w:eastAsia="ru-RU" w:bidi="ru-RU"/>
        </w:rPr>
        <w:t xml:space="preserve">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195D91">
        <w:rPr>
          <w:color w:val="000000"/>
          <w:sz w:val="24"/>
          <w:szCs w:val="24"/>
          <w:lang w:eastAsia="ru-RU" w:bidi="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r w:rsidRPr="00195D91">
        <w:rPr>
          <w:color w:val="000000"/>
          <w:sz w:val="24"/>
          <w:szCs w:val="24"/>
          <w:lang w:eastAsia="ru-RU" w:bidi="ru-RU"/>
        </w:rPr>
        <w:lastRenderedPageBreak/>
        <w:t>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195D91">
        <w:rPr>
          <w:color w:val="000000"/>
          <w:sz w:val="24"/>
          <w:szCs w:val="24"/>
          <w:lang w:eastAsia="ru-RU" w:bidi="ru-RU"/>
        </w:rPr>
        <w:t>волонтёрство</w:t>
      </w:r>
      <w:proofErr w:type="spellEnd"/>
      <w:r w:rsidRPr="00195D91">
        <w:rPr>
          <w:color w:val="000000"/>
          <w:sz w:val="24"/>
          <w:szCs w:val="24"/>
          <w:lang w:eastAsia="ru-RU" w:bidi="ru-RU"/>
        </w:rPr>
        <w:t>, помощь людям, нуждающимся в ней).</w:t>
      </w:r>
      <w:proofErr w:type="gramEnd"/>
    </w:p>
    <w:p w:rsidR="00B90DC6" w:rsidRPr="00195D91" w:rsidRDefault="00B90DC6" w:rsidP="00DD634B">
      <w:pPr>
        <w:pStyle w:val="1"/>
        <w:tabs>
          <w:tab w:val="left" w:pos="284"/>
        </w:tabs>
        <w:ind w:left="-567" w:firstLine="283"/>
        <w:jc w:val="both"/>
        <w:rPr>
          <w:sz w:val="24"/>
          <w:szCs w:val="24"/>
        </w:rPr>
      </w:pPr>
      <w:r w:rsidRPr="00195D91">
        <w:rPr>
          <w:i/>
          <w:iCs/>
          <w:color w:val="000000"/>
          <w:sz w:val="24"/>
          <w:szCs w:val="24"/>
          <w:lang w:eastAsia="ru-RU" w:bidi="ru-RU"/>
        </w:rPr>
        <w:t>Патриотического воспитания:</w:t>
      </w:r>
      <w:r w:rsidRPr="00195D91">
        <w:rPr>
          <w:color w:val="000000"/>
          <w:sz w:val="24"/>
          <w:szCs w:val="24"/>
          <w:lang w:eastAsia="ru-RU" w:bidi="ru-RU"/>
        </w:rPr>
        <w:t xml:space="preserve"> осознание российской гражданской идентичности в пол</w:t>
      </w:r>
      <w:r w:rsidRPr="00195D91">
        <w:rPr>
          <w:color w:val="000000"/>
          <w:sz w:val="24"/>
          <w:szCs w:val="24"/>
          <w:lang w:eastAsia="ru-RU" w:bidi="ru-RU"/>
        </w:rPr>
        <w:t>и</w:t>
      </w:r>
      <w:r w:rsidRPr="00195D91">
        <w:rPr>
          <w:color w:val="000000"/>
          <w:sz w:val="24"/>
          <w:szCs w:val="24"/>
          <w:lang w:eastAsia="ru-RU" w:bidi="ru-RU"/>
        </w:rPr>
        <w:t>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w:t>
      </w:r>
      <w:r w:rsidRPr="00195D91">
        <w:rPr>
          <w:color w:val="000000"/>
          <w:sz w:val="24"/>
          <w:szCs w:val="24"/>
          <w:lang w:eastAsia="ru-RU" w:bidi="ru-RU"/>
        </w:rPr>
        <w:t>р</w:t>
      </w:r>
      <w:r w:rsidRPr="00195D91">
        <w:rPr>
          <w:color w:val="000000"/>
          <w:sz w:val="24"/>
          <w:szCs w:val="24"/>
          <w:lang w:eastAsia="ru-RU" w:bidi="ru-RU"/>
        </w:rPr>
        <w:t>ственным праздникам; историческому, природному наследию и памятникам, традициям разных народов, проживающих в родной стране.</w:t>
      </w:r>
    </w:p>
    <w:p w:rsidR="00B90DC6" w:rsidRPr="00195D91" w:rsidRDefault="00B90DC6" w:rsidP="00DD634B">
      <w:pPr>
        <w:pStyle w:val="1"/>
        <w:tabs>
          <w:tab w:val="left" w:pos="284"/>
        </w:tabs>
        <w:ind w:left="-567" w:firstLine="283"/>
        <w:jc w:val="both"/>
        <w:rPr>
          <w:sz w:val="24"/>
          <w:szCs w:val="24"/>
        </w:rPr>
      </w:pPr>
      <w:r w:rsidRPr="00195D91">
        <w:rPr>
          <w:i/>
          <w:iCs/>
          <w:color w:val="000000"/>
          <w:sz w:val="24"/>
          <w:szCs w:val="24"/>
          <w:lang w:eastAsia="ru-RU" w:bidi="ru-RU"/>
        </w:rPr>
        <w:t>Духовно-нравственного воспитания:</w:t>
      </w:r>
      <w:r w:rsidRPr="00195D91">
        <w:rPr>
          <w:color w:val="000000"/>
          <w:sz w:val="24"/>
          <w:szCs w:val="24"/>
          <w:lang w:eastAsia="ru-RU" w:bidi="ru-RU"/>
        </w:rPr>
        <w:t xml:space="preserve"> ориентация на моральные ценности и нормы в ситуац</w:t>
      </w:r>
      <w:r w:rsidRPr="00195D91">
        <w:rPr>
          <w:color w:val="000000"/>
          <w:sz w:val="24"/>
          <w:szCs w:val="24"/>
          <w:lang w:eastAsia="ru-RU" w:bidi="ru-RU"/>
        </w:rPr>
        <w:t>и</w:t>
      </w:r>
      <w:r w:rsidRPr="00195D91">
        <w:rPr>
          <w:color w:val="000000"/>
          <w:sz w:val="24"/>
          <w:szCs w:val="24"/>
          <w:lang w:eastAsia="ru-RU" w:bidi="ru-RU"/>
        </w:rPr>
        <w:t>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w:t>
      </w:r>
      <w:r w:rsidRPr="00195D91">
        <w:rPr>
          <w:color w:val="000000"/>
          <w:sz w:val="24"/>
          <w:szCs w:val="24"/>
          <w:lang w:eastAsia="ru-RU" w:bidi="ru-RU"/>
        </w:rPr>
        <w:t>д</w:t>
      </w:r>
      <w:r w:rsidRPr="00195D91">
        <w:rPr>
          <w:color w:val="000000"/>
          <w:sz w:val="24"/>
          <w:szCs w:val="24"/>
          <w:lang w:eastAsia="ru-RU" w:bidi="ru-RU"/>
        </w:rPr>
        <w:t>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90DC6" w:rsidRPr="00195D91" w:rsidRDefault="00B90DC6" w:rsidP="00DD634B">
      <w:pPr>
        <w:pStyle w:val="1"/>
        <w:tabs>
          <w:tab w:val="left" w:pos="284"/>
        </w:tabs>
        <w:ind w:left="-567" w:firstLine="283"/>
        <w:jc w:val="both"/>
        <w:rPr>
          <w:sz w:val="24"/>
          <w:szCs w:val="24"/>
        </w:rPr>
      </w:pPr>
      <w:r w:rsidRPr="00195D91">
        <w:rPr>
          <w:i/>
          <w:iCs/>
          <w:color w:val="000000"/>
          <w:sz w:val="24"/>
          <w:szCs w:val="24"/>
          <w:lang w:eastAsia="ru-RU" w:bidi="ru-RU"/>
        </w:rPr>
        <w:t>Эстетического воспитания:</w:t>
      </w:r>
      <w:r w:rsidRPr="00195D91">
        <w:rPr>
          <w:color w:val="000000"/>
          <w:sz w:val="24"/>
          <w:szCs w:val="24"/>
          <w:lang w:eastAsia="ru-RU" w:bidi="ru-RU"/>
        </w:rPr>
        <w:t xml:space="preserve">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B90DC6" w:rsidRPr="00195D91" w:rsidRDefault="00B90DC6" w:rsidP="00DD634B">
      <w:pPr>
        <w:pStyle w:val="1"/>
        <w:tabs>
          <w:tab w:val="left" w:pos="284"/>
        </w:tabs>
        <w:ind w:left="-567" w:firstLine="283"/>
        <w:jc w:val="both"/>
        <w:rPr>
          <w:sz w:val="24"/>
          <w:szCs w:val="24"/>
        </w:rPr>
      </w:pPr>
      <w:proofErr w:type="gramStart"/>
      <w:r w:rsidRPr="00195D91">
        <w:rPr>
          <w:i/>
          <w:iCs/>
          <w:color w:val="000000"/>
          <w:sz w:val="24"/>
          <w:szCs w:val="24"/>
          <w:lang w:eastAsia="ru-RU" w:bidi="ru-RU"/>
        </w:rPr>
        <w:t>Физического воспитания, формирования культуры здоровья и эмоционального благополучия:</w:t>
      </w:r>
      <w:r w:rsidRPr="00195D91">
        <w:rPr>
          <w:color w:val="000000"/>
          <w:sz w:val="24"/>
          <w:szCs w:val="24"/>
          <w:lang w:eastAsia="ru-RU" w:bidi="ru-RU"/>
        </w:rPr>
        <w:t xml:space="preserve">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roofErr w:type="gramEnd"/>
      <w:r w:rsidRPr="00195D91">
        <w:rPr>
          <w:color w:val="000000"/>
          <w:sz w:val="24"/>
          <w:szCs w:val="24"/>
          <w:lang w:eastAsia="ru-RU" w:bidi="ru-RU"/>
        </w:rPr>
        <w:t xml:space="preserve"> способность адаптироваться к стрессовым ситуациям и меняющимся социальным, информац</w:t>
      </w:r>
      <w:r w:rsidRPr="00195D91">
        <w:rPr>
          <w:color w:val="000000"/>
          <w:sz w:val="24"/>
          <w:szCs w:val="24"/>
          <w:lang w:eastAsia="ru-RU" w:bidi="ru-RU"/>
        </w:rPr>
        <w:t>и</w:t>
      </w:r>
      <w:r w:rsidRPr="00195D91">
        <w:rPr>
          <w:color w:val="000000"/>
          <w:sz w:val="24"/>
          <w:szCs w:val="24"/>
          <w:lang w:eastAsia="ru-RU" w:bidi="ru-RU"/>
        </w:rPr>
        <w:t>онным и природным условиям, в том числе осмысляя собственный опыт и выстраивая дал</w:t>
      </w:r>
      <w:r w:rsidRPr="00195D91">
        <w:rPr>
          <w:color w:val="000000"/>
          <w:sz w:val="24"/>
          <w:szCs w:val="24"/>
          <w:lang w:eastAsia="ru-RU" w:bidi="ru-RU"/>
        </w:rPr>
        <w:t>ь</w:t>
      </w:r>
      <w:r w:rsidRPr="00195D91">
        <w:rPr>
          <w:color w:val="000000"/>
          <w:sz w:val="24"/>
          <w:szCs w:val="24"/>
          <w:lang w:eastAsia="ru-RU" w:bidi="ru-RU"/>
        </w:rPr>
        <w:t xml:space="preserve">нейшие цели; умение принимать себя и других, не осуждая; </w:t>
      </w:r>
      <w:proofErr w:type="spellStart"/>
      <w:r w:rsidRPr="00195D91">
        <w:rPr>
          <w:color w:val="000000"/>
          <w:sz w:val="24"/>
          <w:szCs w:val="24"/>
          <w:lang w:eastAsia="ru-RU" w:bidi="ru-RU"/>
        </w:rPr>
        <w:t>сформированность</w:t>
      </w:r>
      <w:proofErr w:type="spellEnd"/>
      <w:r w:rsidRPr="00195D91">
        <w:rPr>
          <w:color w:val="000000"/>
          <w:sz w:val="24"/>
          <w:szCs w:val="24"/>
          <w:lang w:eastAsia="ru-RU" w:bidi="ru-RU"/>
        </w:rPr>
        <w:t xml:space="preserve"> навыков рефлексии, признание своего права на ошибку и такого же права другого человека.</w:t>
      </w:r>
    </w:p>
    <w:p w:rsidR="00B90DC6" w:rsidRPr="00195D91" w:rsidRDefault="00B90DC6" w:rsidP="00DD634B">
      <w:pPr>
        <w:pStyle w:val="1"/>
        <w:tabs>
          <w:tab w:val="left" w:pos="284"/>
        </w:tabs>
        <w:ind w:left="-567" w:firstLine="283"/>
        <w:jc w:val="both"/>
        <w:rPr>
          <w:sz w:val="24"/>
          <w:szCs w:val="24"/>
        </w:rPr>
      </w:pPr>
      <w:r w:rsidRPr="00195D91">
        <w:rPr>
          <w:i/>
          <w:iCs/>
          <w:color w:val="000000"/>
          <w:sz w:val="24"/>
          <w:szCs w:val="24"/>
          <w:lang w:eastAsia="ru-RU" w:bidi="ru-RU"/>
        </w:rPr>
        <w:t>Трудового воспитания:</w:t>
      </w:r>
      <w:r w:rsidRPr="00195D91">
        <w:rPr>
          <w:color w:val="000000"/>
          <w:sz w:val="24"/>
          <w:szCs w:val="24"/>
          <w:lang w:eastAsia="ru-RU" w:bidi="ru-RU"/>
        </w:rPr>
        <w:t xml:space="preserve">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w:t>
      </w:r>
      <w:r w:rsidRPr="00195D91">
        <w:rPr>
          <w:color w:val="000000"/>
          <w:sz w:val="24"/>
          <w:szCs w:val="24"/>
          <w:lang w:eastAsia="ru-RU" w:bidi="ru-RU"/>
        </w:rPr>
        <w:t>е</w:t>
      </w:r>
      <w:r w:rsidRPr="00195D91">
        <w:rPr>
          <w:color w:val="000000"/>
          <w:sz w:val="24"/>
          <w:szCs w:val="24"/>
          <w:lang w:eastAsia="ru-RU" w:bidi="ru-RU"/>
        </w:rPr>
        <w:t>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90DC6" w:rsidRPr="00195D91" w:rsidRDefault="00B90DC6" w:rsidP="00DD634B">
      <w:pPr>
        <w:pStyle w:val="1"/>
        <w:tabs>
          <w:tab w:val="left" w:pos="284"/>
        </w:tabs>
        <w:ind w:left="-567" w:firstLine="283"/>
        <w:jc w:val="both"/>
        <w:rPr>
          <w:sz w:val="24"/>
          <w:szCs w:val="24"/>
        </w:rPr>
      </w:pPr>
      <w:r w:rsidRPr="00195D91">
        <w:rPr>
          <w:i/>
          <w:iCs/>
          <w:color w:val="000000"/>
          <w:sz w:val="24"/>
          <w:szCs w:val="24"/>
          <w:lang w:eastAsia="ru-RU" w:bidi="ru-RU"/>
        </w:rPr>
        <w:t>Экологического воспитания:</w:t>
      </w:r>
      <w:r w:rsidRPr="00195D91">
        <w:rPr>
          <w:color w:val="000000"/>
          <w:sz w:val="24"/>
          <w:szCs w:val="24"/>
          <w:lang w:eastAsia="ru-RU" w:bidi="ru-RU"/>
        </w:rPr>
        <w:t xml:space="preserve"> ориентация на применение знаний из социальных и естестве</w:t>
      </w:r>
      <w:r w:rsidRPr="00195D91">
        <w:rPr>
          <w:color w:val="000000"/>
          <w:sz w:val="24"/>
          <w:szCs w:val="24"/>
          <w:lang w:eastAsia="ru-RU" w:bidi="ru-RU"/>
        </w:rPr>
        <w:t>н</w:t>
      </w:r>
      <w:r w:rsidRPr="00195D91">
        <w:rPr>
          <w:color w:val="000000"/>
          <w:sz w:val="24"/>
          <w:szCs w:val="24"/>
          <w:lang w:eastAsia="ru-RU" w:bidi="ru-RU"/>
        </w:rPr>
        <w:t>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w:t>
      </w:r>
      <w:r w:rsidRPr="00195D91">
        <w:rPr>
          <w:color w:val="000000"/>
          <w:sz w:val="24"/>
          <w:szCs w:val="24"/>
          <w:lang w:eastAsia="ru-RU" w:bidi="ru-RU"/>
        </w:rPr>
        <w:t>и</w:t>
      </w:r>
      <w:r w:rsidRPr="00195D91">
        <w:rPr>
          <w:color w:val="000000"/>
          <w:sz w:val="24"/>
          <w:szCs w:val="24"/>
          <w:lang w:eastAsia="ru-RU" w:bidi="ru-RU"/>
        </w:rPr>
        <w:t>ческой культуры, осознание глобального характера экологических проблем и путей их реш</w:t>
      </w:r>
      <w:r w:rsidRPr="00195D91">
        <w:rPr>
          <w:color w:val="000000"/>
          <w:sz w:val="24"/>
          <w:szCs w:val="24"/>
          <w:lang w:eastAsia="ru-RU" w:bidi="ru-RU"/>
        </w:rPr>
        <w:t>е</w:t>
      </w:r>
      <w:r w:rsidRPr="00195D91">
        <w:rPr>
          <w:color w:val="000000"/>
          <w:sz w:val="24"/>
          <w:szCs w:val="24"/>
          <w:lang w:eastAsia="ru-RU" w:bidi="ru-RU"/>
        </w:rPr>
        <w:t>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w:t>
      </w:r>
      <w:r w:rsidRPr="00195D91">
        <w:rPr>
          <w:color w:val="000000"/>
          <w:sz w:val="24"/>
          <w:szCs w:val="24"/>
          <w:lang w:eastAsia="ru-RU" w:bidi="ru-RU"/>
        </w:rPr>
        <w:t>ь</w:t>
      </w:r>
      <w:r w:rsidRPr="00195D91">
        <w:rPr>
          <w:color w:val="000000"/>
          <w:sz w:val="24"/>
          <w:szCs w:val="24"/>
          <w:lang w:eastAsia="ru-RU" w:bidi="ru-RU"/>
        </w:rPr>
        <w:t>ной сред; готовность к участию в практической деятельности экологической направленности.</w:t>
      </w:r>
    </w:p>
    <w:p w:rsidR="00B90DC6" w:rsidRPr="00195D91" w:rsidRDefault="00B90DC6" w:rsidP="00DD634B">
      <w:pPr>
        <w:pStyle w:val="1"/>
        <w:tabs>
          <w:tab w:val="left" w:pos="284"/>
        </w:tabs>
        <w:ind w:left="-567" w:firstLine="283"/>
        <w:jc w:val="both"/>
        <w:rPr>
          <w:sz w:val="24"/>
          <w:szCs w:val="24"/>
        </w:rPr>
      </w:pPr>
      <w:proofErr w:type="gramStart"/>
      <w:r w:rsidRPr="00195D91">
        <w:rPr>
          <w:i/>
          <w:iCs/>
          <w:color w:val="000000"/>
          <w:sz w:val="24"/>
          <w:szCs w:val="24"/>
          <w:lang w:eastAsia="ru-RU" w:bidi="ru-RU"/>
        </w:rPr>
        <w:t>Ценности научного познания:</w:t>
      </w:r>
      <w:r w:rsidRPr="00195D91">
        <w:rPr>
          <w:color w:val="000000"/>
          <w:sz w:val="24"/>
          <w:szCs w:val="24"/>
          <w:lang w:eastAsia="ru-RU" w:bidi="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w:t>
      </w:r>
      <w:r w:rsidRPr="00195D91">
        <w:rPr>
          <w:color w:val="000000"/>
          <w:sz w:val="24"/>
          <w:szCs w:val="24"/>
          <w:lang w:eastAsia="ru-RU" w:bidi="ru-RU"/>
        </w:rPr>
        <w:t>р</w:t>
      </w:r>
      <w:r w:rsidRPr="00195D91">
        <w:rPr>
          <w:color w:val="000000"/>
          <w:sz w:val="24"/>
          <w:szCs w:val="24"/>
          <w:lang w:eastAsia="ru-RU" w:bidi="ru-RU"/>
        </w:rPr>
        <w:t>шенствовать пути достижения индивидуального и коллективного благополучия.</w:t>
      </w:r>
      <w:proofErr w:type="gramEnd"/>
    </w:p>
    <w:p w:rsidR="00B90DC6" w:rsidRPr="00195D91" w:rsidRDefault="00B90DC6" w:rsidP="00DD634B">
      <w:pPr>
        <w:pStyle w:val="1"/>
        <w:tabs>
          <w:tab w:val="left" w:pos="284"/>
        </w:tabs>
        <w:ind w:left="-567" w:firstLine="283"/>
        <w:jc w:val="both"/>
        <w:rPr>
          <w:sz w:val="24"/>
          <w:szCs w:val="24"/>
        </w:rPr>
      </w:pPr>
      <w:r w:rsidRPr="00195D91">
        <w:rPr>
          <w:i/>
          <w:iCs/>
          <w:color w:val="000000"/>
          <w:sz w:val="24"/>
          <w:szCs w:val="24"/>
          <w:lang w:eastAsia="ru-RU" w:bidi="ru-RU"/>
        </w:rPr>
        <w:t xml:space="preserve">Личностные результаты, обеспечивающие адаптацию </w:t>
      </w:r>
      <w:proofErr w:type="gramStart"/>
      <w:r w:rsidRPr="00195D91">
        <w:rPr>
          <w:i/>
          <w:iCs/>
          <w:color w:val="000000"/>
          <w:sz w:val="24"/>
          <w:szCs w:val="24"/>
          <w:lang w:eastAsia="ru-RU" w:bidi="ru-RU"/>
        </w:rPr>
        <w:t>обучающегося</w:t>
      </w:r>
      <w:proofErr w:type="gramEnd"/>
      <w:r w:rsidRPr="00195D91">
        <w:rPr>
          <w:i/>
          <w:iCs/>
          <w:color w:val="000000"/>
          <w:sz w:val="24"/>
          <w:szCs w:val="24"/>
          <w:lang w:eastAsia="ru-RU" w:bidi="ru-RU"/>
        </w:rPr>
        <w:t xml:space="preserve"> к изменяющимся условиям социальной и природной среды:</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освоение обучающимися социального опыта, основных социальных ролей, соотве</w:t>
      </w:r>
      <w:r w:rsidRPr="00195D91">
        <w:rPr>
          <w:color w:val="000000"/>
          <w:sz w:val="24"/>
          <w:szCs w:val="24"/>
          <w:lang w:eastAsia="ru-RU" w:bidi="ru-RU"/>
        </w:rPr>
        <w:t>т</w:t>
      </w:r>
      <w:r w:rsidRPr="00195D91">
        <w:rPr>
          <w:color w:val="000000"/>
          <w:sz w:val="24"/>
          <w:szCs w:val="24"/>
          <w:lang w:eastAsia="ru-RU" w:bidi="ru-RU"/>
        </w:rPr>
        <w:lastRenderedPageBreak/>
        <w:t>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способность обучающихся во взаимодействии в условиях неопределённости, откр</w:t>
      </w:r>
      <w:r w:rsidRPr="00195D91">
        <w:rPr>
          <w:color w:val="000000"/>
          <w:sz w:val="24"/>
          <w:szCs w:val="24"/>
          <w:lang w:eastAsia="ru-RU" w:bidi="ru-RU"/>
        </w:rPr>
        <w:t>ы</w:t>
      </w:r>
      <w:r w:rsidRPr="00195D91">
        <w:rPr>
          <w:color w:val="000000"/>
          <w:sz w:val="24"/>
          <w:szCs w:val="24"/>
          <w:lang w:eastAsia="ru-RU" w:bidi="ru-RU"/>
        </w:rPr>
        <w:t>тость опыту и знаниям других;</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умение распознавать конкретные примеры понятия по характерным признакам, выпо</w:t>
      </w:r>
      <w:r w:rsidRPr="00195D91">
        <w:rPr>
          <w:color w:val="000000"/>
          <w:sz w:val="24"/>
          <w:szCs w:val="24"/>
          <w:lang w:eastAsia="ru-RU" w:bidi="ru-RU"/>
        </w:rPr>
        <w:t>л</w:t>
      </w:r>
      <w:r w:rsidRPr="00195D91">
        <w:rPr>
          <w:color w:val="000000"/>
          <w:sz w:val="24"/>
          <w:szCs w:val="24"/>
          <w:lang w:eastAsia="ru-RU" w:bidi="ru-RU"/>
        </w:rPr>
        <w:t>нять операции в соответствии с определением и простейшими свойствами понятия, конкрет</w:t>
      </w:r>
      <w:r w:rsidRPr="00195D91">
        <w:rPr>
          <w:color w:val="000000"/>
          <w:sz w:val="24"/>
          <w:szCs w:val="24"/>
          <w:lang w:eastAsia="ru-RU" w:bidi="ru-RU"/>
        </w:rPr>
        <w:t>и</w:t>
      </w:r>
      <w:r w:rsidRPr="00195D91">
        <w:rPr>
          <w:color w:val="000000"/>
          <w:sz w:val="24"/>
          <w:szCs w:val="24"/>
          <w:lang w:eastAsia="ru-RU" w:bidi="ru-RU"/>
        </w:rPr>
        <w:t>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умение анализировать и выявлять взаимосвязи природы, общества и экономики;</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B90DC6" w:rsidRPr="00195D91" w:rsidRDefault="00B90DC6" w:rsidP="00DD634B">
      <w:pPr>
        <w:pStyle w:val="1"/>
        <w:numPr>
          <w:ilvl w:val="0"/>
          <w:numId w:val="3"/>
        </w:numPr>
        <w:tabs>
          <w:tab w:val="left" w:pos="284"/>
        </w:tabs>
        <w:ind w:left="-567" w:firstLine="283"/>
        <w:jc w:val="both"/>
        <w:rPr>
          <w:sz w:val="24"/>
          <w:szCs w:val="24"/>
        </w:rPr>
      </w:pPr>
      <w:proofErr w:type="gramStart"/>
      <w:r w:rsidRPr="00195D91">
        <w:rPr>
          <w:color w:val="000000"/>
          <w:sz w:val="24"/>
          <w:szCs w:val="24"/>
          <w:lang w:eastAsia="ru-RU" w:bidi="ru-RU"/>
        </w:rPr>
        <w:t>оценивать ситуацию стресса, корректировать принимаемые решения и действия; фо</w:t>
      </w:r>
      <w:r w:rsidRPr="00195D91">
        <w:rPr>
          <w:color w:val="000000"/>
          <w:sz w:val="24"/>
          <w:szCs w:val="24"/>
          <w:lang w:eastAsia="ru-RU" w:bidi="ru-RU"/>
        </w:rPr>
        <w:t>р</w:t>
      </w:r>
      <w:r w:rsidRPr="00195D91">
        <w:rPr>
          <w:color w:val="000000"/>
          <w:sz w:val="24"/>
          <w:szCs w:val="24"/>
          <w:lang w:eastAsia="ru-RU" w:bidi="ru-RU"/>
        </w:rPr>
        <w:t>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B90DC6" w:rsidRPr="00195D91" w:rsidRDefault="00B90DC6" w:rsidP="00DD634B">
      <w:pPr>
        <w:pStyle w:val="1"/>
        <w:tabs>
          <w:tab w:val="left" w:pos="284"/>
        </w:tabs>
        <w:ind w:left="-567" w:firstLine="283"/>
        <w:jc w:val="both"/>
        <w:rPr>
          <w:sz w:val="24"/>
          <w:szCs w:val="24"/>
        </w:rPr>
      </w:pPr>
      <w:r w:rsidRPr="00195D91">
        <w:rPr>
          <w:b/>
          <w:bCs/>
          <w:color w:val="000000"/>
          <w:sz w:val="24"/>
          <w:szCs w:val="24"/>
          <w:lang w:eastAsia="ru-RU" w:bidi="ru-RU"/>
        </w:rPr>
        <w:t>Специальные личностные результаты:</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способность к осмыслению и дифференциации картины мира, ее временно-пространственной организации;</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способность к осмыслению социального окружения, своего места в нем, принятию соответствующих возрасту ценностей и социальных ролей;</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умение оценивать с позиций социальных норм собственные поступки и поступки других людей;</w:t>
      </w:r>
    </w:p>
    <w:p w:rsidR="00B90DC6" w:rsidRPr="00195D91" w:rsidRDefault="00B90DC6" w:rsidP="00DD634B">
      <w:pPr>
        <w:pStyle w:val="1"/>
        <w:numPr>
          <w:ilvl w:val="0"/>
          <w:numId w:val="3"/>
        </w:numPr>
        <w:tabs>
          <w:tab w:val="left" w:pos="284"/>
        </w:tabs>
        <w:spacing w:after="280"/>
        <w:ind w:left="-567" w:firstLine="283"/>
        <w:jc w:val="both"/>
        <w:rPr>
          <w:sz w:val="24"/>
          <w:szCs w:val="24"/>
        </w:rPr>
      </w:pPr>
      <w:r w:rsidRPr="00195D91">
        <w:rPr>
          <w:color w:val="000000"/>
          <w:sz w:val="24"/>
          <w:szCs w:val="24"/>
          <w:lang w:eastAsia="ru-RU" w:bidi="ru-RU"/>
        </w:rPr>
        <w:t>эмоционально-ценностное отношение к окружающей среде, необходимости ее сохр</w:t>
      </w:r>
      <w:r w:rsidRPr="00195D91">
        <w:rPr>
          <w:color w:val="000000"/>
          <w:sz w:val="24"/>
          <w:szCs w:val="24"/>
          <w:lang w:eastAsia="ru-RU" w:bidi="ru-RU"/>
        </w:rPr>
        <w:t>а</w:t>
      </w:r>
      <w:r w:rsidRPr="00195D91">
        <w:rPr>
          <w:color w:val="000000"/>
          <w:sz w:val="24"/>
          <w:szCs w:val="24"/>
          <w:lang w:eastAsia="ru-RU" w:bidi="ru-RU"/>
        </w:rPr>
        <w:t>нения и рационального использования.</w:t>
      </w:r>
    </w:p>
    <w:p w:rsidR="00B90DC6" w:rsidRPr="00195D91" w:rsidRDefault="00B90DC6" w:rsidP="00DD634B">
      <w:pPr>
        <w:pStyle w:val="1"/>
        <w:tabs>
          <w:tab w:val="left" w:pos="284"/>
        </w:tabs>
        <w:ind w:left="-567" w:firstLine="283"/>
        <w:jc w:val="both"/>
        <w:rPr>
          <w:sz w:val="24"/>
          <w:szCs w:val="24"/>
        </w:rPr>
      </w:pPr>
      <w:proofErr w:type="spellStart"/>
      <w:r w:rsidRPr="00195D91">
        <w:rPr>
          <w:b/>
          <w:bCs/>
          <w:color w:val="000000"/>
          <w:sz w:val="24"/>
          <w:szCs w:val="24"/>
          <w:lang w:eastAsia="ru-RU" w:bidi="ru-RU"/>
        </w:rPr>
        <w:t>Метапредметные</w:t>
      </w:r>
      <w:proofErr w:type="spellEnd"/>
      <w:r w:rsidRPr="00195D91">
        <w:rPr>
          <w:b/>
          <w:bCs/>
          <w:color w:val="000000"/>
          <w:sz w:val="24"/>
          <w:szCs w:val="24"/>
          <w:lang w:eastAsia="ru-RU" w:bidi="ru-RU"/>
        </w:rPr>
        <w:t xml:space="preserve"> результаты </w:t>
      </w:r>
      <w:r w:rsidRPr="00195D91">
        <w:rPr>
          <w:color w:val="000000"/>
          <w:sz w:val="24"/>
          <w:szCs w:val="24"/>
          <w:lang w:eastAsia="ru-RU" w:bidi="ru-RU"/>
        </w:rPr>
        <w:t>освоения учебного предмета «Обществознание», должны отражать:</w:t>
      </w:r>
    </w:p>
    <w:p w:rsidR="00B90DC6" w:rsidRPr="00195D91" w:rsidRDefault="00B90DC6" w:rsidP="00DD634B">
      <w:pPr>
        <w:pStyle w:val="1"/>
        <w:tabs>
          <w:tab w:val="left" w:pos="284"/>
        </w:tabs>
        <w:ind w:left="-567" w:firstLine="283"/>
        <w:jc w:val="both"/>
        <w:rPr>
          <w:sz w:val="24"/>
          <w:szCs w:val="24"/>
        </w:rPr>
      </w:pPr>
      <w:r w:rsidRPr="00195D91">
        <w:rPr>
          <w:b/>
          <w:bCs/>
          <w:color w:val="000000"/>
          <w:sz w:val="24"/>
          <w:szCs w:val="24"/>
          <w:lang w:eastAsia="ru-RU" w:bidi="ru-RU"/>
        </w:rPr>
        <w:t>Овладение универсальными учебными познавательными действиями.</w:t>
      </w:r>
    </w:p>
    <w:p w:rsidR="00B90DC6" w:rsidRPr="00195D91" w:rsidRDefault="00B90DC6" w:rsidP="00DD634B">
      <w:pPr>
        <w:pStyle w:val="1"/>
        <w:tabs>
          <w:tab w:val="left" w:pos="284"/>
        </w:tabs>
        <w:ind w:left="-567" w:firstLine="283"/>
        <w:jc w:val="both"/>
        <w:rPr>
          <w:sz w:val="24"/>
          <w:szCs w:val="24"/>
        </w:rPr>
      </w:pPr>
      <w:r w:rsidRPr="00195D91">
        <w:rPr>
          <w:i/>
          <w:iCs/>
          <w:color w:val="000000"/>
          <w:sz w:val="24"/>
          <w:szCs w:val="24"/>
          <w:lang w:eastAsia="ru-RU" w:bidi="ru-RU"/>
        </w:rPr>
        <w:t>Базовые логические действия:</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выявлять и характеризовать существенные признаки социальных явлений и процессов;</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с учётом предложенной задачи выявлять закономерности и противоречия в рассматр</w:t>
      </w:r>
      <w:r w:rsidRPr="00195D91">
        <w:rPr>
          <w:color w:val="000000"/>
          <w:sz w:val="24"/>
          <w:szCs w:val="24"/>
          <w:lang w:eastAsia="ru-RU" w:bidi="ru-RU"/>
        </w:rPr>
        <w:t>и</w:t>
      </w:r>
      <w:r w:rsidRPr="00195D91">
        <w:rPr>
          <w:color w:val="000000"/>
          <w:sz w:val="24"/>
          <w:szCs w:val="24"/>
          <w:lang w:eastAsia="ru-RU" w:bidi="ru-RU"/>
        </w:rPr>
        <w:t>ваемых фактах, данных и наблюдениях;</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предлагать критерии для выявления закономерностей и противоречий;</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выявлять дефицит информации, данных, необходимых для решения поставленной задачи;</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 xml:space="preserve">выявлять причинно-следственные связи при изучении явлений и процессов; </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делать выводы с использованием дедуктивных и индуктивных умозаключений, умоз</w:t>
      </w:r>
      <w:r w:rsidRPr="00195D91">
        <w:rPr>
          <w:color w:val="000000"/>
          <w:sz w:val="24"/>
          <w:szCs w:val="24"/>
          <w:lang w:eastAsia="ru-RU" w:bidi="ru-RU"/>
        </w:rPr>
        <w:t>а</w:t>
      </w:r>
      <w:r w:rsidRPr="00195D91">
        <w:rPr>
          <w:color w:val="000000"/>
          <w:sz w:val="24"/>
          <w:szCs w:val="24"/>
          <w:lang w:eastAsia="ru-RU" w:bidi="ru-RU"/>
        </w:rPr>
        <w:t>ключений по аналогии, формулировать гипотезы о взаимосвязях;</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90DC6" w:rsidRPr="00195D91" w:rsidRDefault="00B90DC6" w:rsidP="00DD634B">
      <w:pPr>
        <w:pStyle w:val="1"/>
        <w:tabs>
          <w:tab w:val="left" w:pos="284"/>
        </w:tabs>
        <w:ind w:left="-567" w:firstLine="283"/>
        <w:jc w:val="both"/>
        <w:rPr>
          <w:sz w:val="24"/>
          <w:szCs w:val="24"/>
        </w:rPr>
      </w:pPr>
      <w:r w:rsidRPr="00195D91">
        <w:rPr>
          <w:i/>
          <w:iCs/>
          <w:color w:val="000000"/>
          <w:sz w:val="24"/>
          <w:szCs w:val="24"/>
          <w:lang w:eastAsia="ru-RU" w:bidi="ru-RU"/>
        </w:rPr>
        <w:t>Базовые исследовательские действия:</w:t>
      </w:r>
    </w:p>
    <w:p w:rsidR="00B90DC6" w:rsidRPr="00195D91" w:rsidRDefault="00B90DC6" w:rsidP="00DD634B">
      <w:pPr>
        <w:pStyle w:val="1"/>
        <w:numPr>
          <w:ilvl w:val="0"/>
          <w:numId w:val="5"/>
        </w:numPr>
        <w:tabs>
          <w:tab w:val="left" w:pos="284"/>
          <w:tab w:val="left" w:pos="2155"/>
        </w:tabs>
        <w:ind w:left="-567" w:firstLine="283"/>
        <w:jc w:val="both"/>
        <w:rPr>
          <w:sz w:val="24"/>
          <w:szCs w:val="24"/>
        </w:rPr>
      </w:pPr>
      <w:r w:rsidRPr="00195D91">
        <w:rPr>
          <w:color w:val="000000"/>
          <w:sz w:val="24"/>
          <w:szCs w:val="24"/>
          <w:lang w:eastAsia="ru-RU" w:bidi="ru-RU"/>
        </w:rPr>
        <w:t>использовать вопросы как исследовательский инструмент познания;</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формулировать вопросы, фиксирующие разрыв между реальным и желательным сост</w:t>
      </w:r>
      <w:r w:rsidRPr="00195D91">
        <w:rPr>
          <w:color w:val="000000"/>
          <w:sz w:val="24"/>
          <w:szCs w:val="24"/>
          <w:lang w:eastAsia="ru-RU" w:bidi="ru-RU"/>
        </w:rPr>
        <w:t>о</w:t>
      </w:r>
      <w:r w:rsidRPr="00195D91">
        <w:rPr>
          <w:color w:val="000000"/>
          <w:sz w:val="24"/>
          <w:szCs w:val="24"/>
          <w:lang w:eastAsia="ru-RU" w:bidi="ru-RU"/>
        </w:rPr>
        <w:t>янием ситуации, объекта, самостоятельно устанавливать искомое и данное;</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формулировать гипотезу об истинности собственных суждений и суждений других, аргументировать свою позицию, мнение;</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проводить по самостоятельно составленному плану небольшое исследование по уст</w:t>
      </w:r>
      <w:r w:rsidRPr="00195D91">
        <w:rPr>
          <w:color w:val="000000"/>
          <w:sz w:val="24"/>
          <w:szCs w:val="24"/>
          <w:lang w:eastAsia="ru-RU" w:bidi="ru-RU"/>
        </w:rPr>
        <w:t>а</w:t>
      </w:r>
      <w:r w:rsidRPr="00195D91">
        <w:rPr>
          <w:color w:val="000000"/>
          <w:sz w:val="24"/>
          <w:szCs w:val="24"/>
          <w:lang w:eastAsia="ru-RU" w:bidi="ru-RU"/>
        </w:rPr>
        <w:t>новлению особенностей объекта</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изучения, причинно-следственных связей и зависимостей объектов между собой;</w:t>
      </w:r>
    </w:p>
    <w:p w:rsidR="00B90DC6" w:rsidRPr="00195D91" w:rsidRDefault="00B90DC6" w:rsidP="00DD634B">
      <w:pPr>
        <w:pStyle w:val="1"/>
        <w:numPr>
          <w:ilvl w:val="0"/>
          <w:numId w:val="3"/>
        </w:numPr>
        <w:tabs>
          <w:tab w:val="left" w:pos="284"/>
          <w:tab w:val="left" w:pos="2155"/>
        </w:tabs>
        <w:ind w:left="-567" w:firstLine="283"/>
        <w:jc w:val="both"/>
        <w:rPr>
          <w:sz w:val="24"/>
          <w:szCs w:val="24"/>
        </w:rPr>
      </w:pPr>
      <w:r w:rsidRPr="00195D91">
        <w:rPr>
          <w:color w:val="000000"/>
          <w:sz w:val="24"/>
          <w:szCs w:val="24"/>
          <w:lang w:eastAsia="ru-RU" w:bidi="ru-RU"/>
        </w:rPr>
        <w:t>оценивать на применимость и достоверность информацию, полученную в ходе иссл</w:t>
      </w:r>
      <w:r w:rsidRPr="00195D91">
        <w:rPr>
          <w:color w:val="000000"/>
          <w:sz w:val="24"/>
          <w:szCs w:val="24"/>
          <w:lang w:eastAsia="ru-RU" w:bidi="ru-RU"/>
        </w:rPr>
        <w:t>е</w:t>
      </w:r>
      <w:r w:rsidRPr="00195D91">
        <w:rPr>
          <w:color w:val="000000"/>
          <w:sz w:val="24"/>
          <w:szCs w:val="24"/>
          <w:lang w:eastAsia="ru-RU" w:bidi="ru-RU"/>
        </w:rPr>
        <w:t xml:space="preserve">дования; </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90DC6" w:rsidRPr="00195D91" w:rsidRDefault="00B90DC6" w:rsidP="00DD634B">
      <w:pPr>
        <w:pStyle w:val="1"/>
        <w:tabs>
          <w:tab w:val="left" w:pos="284"/>
        </w:tabs>
        <w:ind w:left="-567" w:firstLine="283"/>
        <w:jc w:val="both"/>
        <w:rPr>
          <w:sz w:val="24"/>
          <w:szCs w:val="24"/>
        </w:rPr>
      </w:pPr>
      <w:r w:rsidRPr="00195D91">
        <w:rPr>
          <w:i/>
          <w:iCs/>
          <w:color w:val="000000"/>
          <w:sz w:val="24"/>
          <w:szCs w:val="24"/>
          <w:lang w:eastAsia="ru-RU" w:bidi="ru-RU"/>
        </w:rPr>
        <w:t>Работа с информацией:</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применять различные методы, инструменты и запросы при поиске и отборе информ</w:t>
      </w:r>
      <w:r w:rsidRPr="00195D91">
        <w:rPr>
          <w:color w:val="000000"/>
          <w:sz w:val="24"/>
          <w:szCs w:val="24"/>
          <w:lang w:eastAsia="ru-RU" w:bidi="ru-RU"/>
        </w:rPr>
        <w:t>а</w:t>
      </w:r>
      <w:r w:rsidRPr="00195D91">
        <w:rPr>
          <w:color w:val="000000"/>
          <w:sz w:val="24"/>
          <w:szCs w:val="24"/>
          <w:lang w:eastAsia="ru-RU" w:bidi="ru-RU"/>
        </w:rPr>
        <w:t>ции или данных из источников с учётом предложенной учебной задачи и заданных критериев;</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выбирать, анализировать, систематизировать и интерпретировать информацию разли</w:t>
      </w:r>
      <w:r w:rsidRPr="00195D91">
        <w:rPr>
          <w:color w:val="000000"/>
          <w:sz w:val="24"/>
          <w:szCs w:val="24"/>
          <w:lang w:eastAsia="ru-RU" w:bidi="ru-RU"/>
        </w:rPr>
        <w:t>ч</w:t>
      </w:r>
      <w:r w:rsidRPr="00195D91">
        <w:rPr>
          <w:color w:val="000000"/>
          <w:sz w:val="24"/>
          <w:szCs w:val="24"/>
          <w:lang w:eastAsia="ru-RU" w:bidi="ru-RU"/>
        </w:rPr>
        <w:t>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самостоятельно выбирать оптимальную форму представления информации;</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оценивать надёжность информации по критериям, предложенным педагогическим работником или сформулированным самостоятельно;</w:t>
      </w:r>
    </w:p>
    <w:p w:rsidR="00B90DC6" w:rsidRPr="00195D91" w:rsidRDefault="00B90DC6" w:rsidP="00DD634B">
      <w:pPr>
        <w:pStyle w:val="1"/>
        <w:numPr>
          <w:ilvl w:val="0"/>
          <w:numId w:val="3"/>
        </w:numPr>
        <w:tabs>
          <w:tab w:val="left" w:pos="284"/>
          <w:tab w:val="left" w:pos="2155"/>
        </w:tabs>
        <w:ind w:left="-567" w:firstLine="283"/>
        <w:jc w:val="both"/>
        <w:rPr>
          <w:sz w:val="24"/>
          <w:szCs w:val="24"/>
        </w:rPr>
      </w:pPr>
      <w:r w:rsidRPr="00195D91">
        <w:rPr>
          <w:color w:val="000000"/>
          <w:sz w:val="24"/>
          <w:szCs w:val="24"/>
          <w:lang w:eastAsia="ru-RU" w:bidi="ru-RU"/>
        </w:rPr>
        <w:t>эффективно запоминать и систематизировать информацию;</w:t>
      </w:r>
    </w:p>
    <w:p w:rsidR="00B90DC6" w:rsidRPr="00195D91" w:rsidRDefault="00B90DC6" w:rsidP="00DD634B">
      <w:pPr>
        <w:pStyle w:val="1"/>
        <w:numPr>
          <w:ilvl w:val="0"/>
          <w:numId w:val="3"/>
        </w:numPr>
        <w:tabs>
          <w:tab w:val="left" w:pos="284"/>
          <w:tab w:val="left" w:pos="1134"/>
          <w:tab w:val="left" w:pos="2155"/>
        </w:tabs>
        <w:ind w:left="-567" w:firstLine="283"/>
        <w:jc w:val="both"/>
        <w:rPr>
          <w:sz w:val="24"/>
          <w:szCs w:val="24"/>
        </w:rPr>
      </w:pPr>
      <w:r w:rsidRPr="00195D91">
        <w:rPr>
          <w:color w:val="000000"/>
          <w:sz w:val="24"/>
          <w:szCs w:val="24"/>
          <w:lang w:eastAsia="ru-RU" w:bidi="ru-RU"/>
        </w:rPr>
        <w:t>овладение универсальными учебными коммуникативными действиями.</w:t>
      </w:r>
    </w:p>
    <w:p w:rsidR="00B90DC6" w:rsidRPr="00195D91" w:rsidRDefault="00B90DC6" w:rsidP="00DD634B">
      <w:pPr>
        <w:pStyle w:val="1"/>
        <w:tabs>
          <w:tab w:val="left" w:pos="284"/>
        </w:tabs>
        <w:ind w:left="-567" w:firstLine="283"/>
        <w:jc w:val="both"/>
        <w:rPr>
          <w:sz w:val="24"/>
          <w:szCs w:val="24"/>
        </w:rPr>
      </w:pPr>
      <w:r w:rsidRPr="00195D91">
        <w:rPr>
          <w:i/>
          <w:iCs/>
          <w:color w:val="000000"/>
          <w:sz w:val="24"/>
          <w:szCs w:val="24"/>
          <w:lang w:eastAsia="ru-RU" w:bidi="ru-RU"/>
        </w:rPr>
        <w:t>Общение:</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воспринимать и формулировать суждения, выражать эмоции в соответствии с целями и условиями общения;</w:t>
      </w:r>
    </w:p>
    <w:p w:rsidR="00B90DC6" w:rsidRPr="00195D91" w:rsidRDefault="00B90DC6" w:rsidP="00DD634B">
      <w:pPr>
        <w:pStyle w:val="1"/>
        <w:numPr>
          <w:ilvl w:val="0"/>
          <w:numId w:val="3"/>
        </w:numPr>
        <w:tabs>
          <w:tab w:val="left" w:pos="284"/>
          <w:tab w:val="left" w:pos="2155"/>
        </w:tabs>
        <w:ind w:left="-567" w:firstLine="283"/>
        <w:jc w:val="both"/>
        <w:rPr>
          <w:sz w:val="24"/>
          <w:szCs w:val="24"/>
        </w:rPr>
      </w:pPr>
      <w:r w:rsidRPr="00195D91">
        <w:rPr>
          <w:color w:val="000000"/>
          <w:sz w:val="24"/>
          <w:szCs w:val="24"/>
          <w:lang w:eastAsia="ru-RU" w:bidi="ru-RU"/>
        </w:rPr>
        <w:t>выражать себя (свою точку зрения) в устных и письменных текстах;</w:t>
      </w:r>
    </w:p>
    <w:p w:rsidR="00B90DC6" w:rsidRPr="00195D91" w:rsidRDefault="00B90DC6" w:rsidP="00DD634B">
      <w:pPr>
        <w:pStyle w:val="1"/>
        <w:numPr>
          <w:ilvl w:val="0"/>
          <w:numId w:val="3"/>
        </w:numPr>
        <w:tabs>
          <w:tab w:val="left" w:pos="284"/>
          <w:tab w:val="left" w:pos="1435"/>
        </w:tabs>
        <w:ind w:left="-567" w:firstLine="283"/>
        <w:jc w:val="both"/>
        <w:rPr>
          <w:sz w:val="24"/>
          <w:szCs w:val="24"/>
        </w:rPr>
      </w:pPr>
      <w:r w:rsidRPr="00195D91">
        <w:rPr>
          <w:color w:val="000000"/>
          <w:sz w:val="24"/>
          <w:szCs w:val="24"/>
          <w:lang w:eastAsia="ru-RU" w:bidi="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90DC6" w:rsidRPr="00195D91" w:rsidRDefault="00B90DC6" w:rsidP="00DD634B">
      <w:pPr>
        <w:pStyle w:val="1"/>
        <w:numPr>
          <w:ilvl w:val="0"/>
          <w:numId w:val="3"/>
        </w:numPr>
        <w:tabs>
          <w:tab w:val="left" w:pos="284"/>
          <w:tab w:val="left" w:pos="1435"/>
        </w:tabs>
        <w:ind w:left="-567" w:firstLine="283"/>
        <w:jc w:val="both"/>
        <w:rPr>
          <w:sz w:val="24"/>
          <w:szCs w:val="24"/>
        </w:rPr>
      </w:pPr>
      <w:r w:rsidRPr="00195D91">
        <w:rPr>
          <w:color w:val="000000"/>
          <w:sz w:val="24"/>
          <w:szCs w:val="24"/>
          <w:lang w:eastAsia="ru-RU" w:bidi="ru-RU"/>
        </w:rPr>
        <w:t>понимать намерения других, проявлять уважительное отношение к собеседнику и в корректной форме формулировать свои возражения;</w:t>
      </w:r>
    </w:p>
    <w:p w:rsidR="00B90DC6" w:rsidRPr="00195D91" w:rsidRDefault="00B90DC6" w:rsidP="00DD634B">
      <w:pPr>
        <w:pStyle w:val="1"/>
        <w:numPr>
          <w:ilvl w:val="0"/>
          <w:numId w:val="3"/>
        </w:numPr>
        <w:tabs>
          <w:tab w:val="left" w:pos="284"/>
          <w:tab w:val="left" w:pos="1435"/>
        </w:tabs>
        <w:ind w:left="-567" w:firstLine="283"/>
        <w:jc w:val="both"/>
        <w:rPr>
          <w:sz w:val="24"/>
          <w:szCs w:val="24"/>
        </w:rPr>
      </w:pPr>
      <w:r w:rsidRPr="00195D91">
        <w:rPr>
          <w:color w:val="000000"/>
          <w:sz w:val="24"/>
          <w:szCs w:val="24"/>
          <w:lang w:eastAsia="ru-RU" w:bidi="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w:t>
      </w:r>
      <w:r w:rsidRPr="00195D91">
        <w:rPr>
          <w:color w:val="000000"/>
          <w:sz w:val="24"/>
          <w:szCs w:val="24"/>
          <w:lang w:eastAsia="ru-RU" w:bidi="ru-RU"/>
        </w:rPr>
        <w:t>е</w:t>
      </w:r>
      <w:r w:rsidRPr="00195D91">
        <w:rPr>
          <w:color w:val="000000"/>
          <w:sz w:val="24"/>
          <w:szCs w:val="24"/>
          <w:lang w:eastAsia="ru-RU" w:bidi="ru-RU"/>
        </w:rPr>
        <w:t>ния;</w:t>
      </w:r>
    </w:p>
    <w:p w:rsidR="00B90DC6" w:rsidRPr="00195D91" w:rsidRDefault="00B90DC6" w:rsidP="00DD634B">
      <w:pPr>
        <w:pStyle w:val="1"/>
        <w:numPr>
          <w:ilvl w:val="0"/>
          <w:numId w:val="3"/>
        </w:numPr>
        <w:tabs>
          <w:tab w:val="left" w:pos="284"/>
          <w:tab w:val="left" w:pos="1435"/>
        </w:tabs>
        <w:ind w:left="-567" w:firstLine="283"/>
        <w:jc w:val="both"/>
        <w:rPr>
          <w:sz w:val="24"/>
          <w:szCs w:val="24"/>
        </w:rPr>
      </w:pPr>
      <w:r w:rsidRPr="00195D91">
        <w:rPr>
          <w:color w:val="000000"/>
          <w:sz w:val="24"/>
          <w:szCs w:val="24"/>
          <w:lang w:eastAsia="ru-RU" w:bidi="ru-RU"/>
        </w:rPr>
        <w:t>сопоставлять свои суждения с суждениями других участников диалога, обнаруживать различие и сходство позиций;</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публично представлять результаты выполненного исследования, проекта;</w:t>
      </w:r>
    </w:p>
    <w:p w:rsidR="00B90DC6" w:rsidRPr="00195D91" w:rsidRDefault="00B90DC6" w:rsidP="00DD634B">
      <w:pPr>
        <w:pStyle w:val="1"/>
        <w:numPr>
          <w:ilvl w:val="0"/>
          <w:numId w:val="3"/>
        </w:numPr>
        <w:tabs>
          <w:tab w:val="left" w:pos="284"/>
          <w:tab w:val="left" w:pos="1435"/>
        </w:tabs>
        <w:ind w:left="-567" w:firstLine="283"/>
        <w:jc w:val="both"/>
        <w:rPr>
          <w:sz w:val="24"/>
          <w:szCs w:val="24"/>
        </w:rPr>
      </w:pPr>
      <w:r w:rsidRPr="00195D91">
        <w:rPr>
          <w:color w:val="000000"/>
          <w:sz w:val="24"/>
          <w:szCs w:val="24"/>
          <w:lang w:eastAsia="ru-RU" w:bidi="ru-RU"/>
        </w:rPr>
        <w:t>самостоятельно выбирать формат выступления с учётом задач презентации и особенн</w:t>
      </w:r>
      <w:r w:rsidRPr="00195D91">
        <w:rPr>
          <w:color w:val="000000"/>
          <w:sz w:val="24"/>
          <w:szCs w:val="24"/>
          <w:lang w:eastAsia="ru-RU" w:bidi="ru-RU"/>
        </w:rPr>
        <w:t>о</w:t>
      </w:r>
      <w:r w:rsidRPr="00195D91">
        <w:rPr>
          <w:color w:val="000000"/>
          <w:sz w:val="24"/>
          <w:szCs w:val="24"/>
          <w:lang w:eastAsia="ru-RU" w:bidi="ru-RU"/>
        </w:rPr>
        <w:t>стей аудитории и в соответствии с ним составлять устные и письменные тексты с использов</w:t>
      </w:r>
      <w:r w:rsidRPr="00195D91">
        <w:rPr>
          <w:color w:val="000000"/>
          <w:sz w:val="24"/>
          <w:szCs w:val="24"/>
          <w:lang w:eastAsia="ru-RU" w:bidi="ru-RU"/>
        </w:rPr>
        <w:t>а</w:t>
      </w:r>
      <w:r w:rsidRPr="00195D91">
        <w:rPr>
          <w:color w:val="000000"/>
          <w:sz w:val="24"/>
          <w:szCs w:val="24"/>
          <w:lang w:eastAsia="ru-RU" w:bidi="ru-RU"/>
        </w:rPr>
        <w:t>нием иллюстративных материалов.</w:t>
      </w:r>
    </w:p>
    <w:p w:rsidR="00B90DC6" w:rsidRPr="00195D91" w:rsidRDefault="00B90DC6" w:rsidP="00DD634B">
      <w:pPr>
        <w:pStyle w:val="1"/>
        <w:tabs>
          <w:tab w:val="left" w:pos="284"/>
        </w:tabs>
        <w:ind w:left="-567" w:firstLine="283"/>
        <w:jc w:val="both"/>
        <w:rPr>
          <w:sz w:val="24"/>
          <w:szCs w:val="24"/>
        </w:rPr>
      </w:pPr>
      <w:r w:rsidRPr="00195D91">
        <w:rPr>
          <w:i/>
          <w:iCs/>
          <w:color w:val="000000"/>
          <w:sz w:val="24"/>
          <w:szCs w:val="24"/>
          <w:lang w:eastAsia="ru-RU" w:bidi="ru-RU"/>
        </w:rPr>
        <w:t>Совместная деятельность:</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w:t>
      </w:r>
      <w:r w:rsidRPr="00195D91">
        <w:rPr>
          <w:color w:val="000000"/>
          <w:sz w:val="24"/>
          <w:szCs w:val="24"/>
          <w:lang w:eastAsia="ru-RU" w:bidi="ru-RU"/>
        </w:rPr>
        <w:lastRenderedPageBreak/>
        <w:t>взаимодействия при решении поставленной задачи;</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принимать цель совместной деятельности, коллективно строить действия по её дост</w:t>
      </w:r>
      <w:r w:rsidRPr="00195D91">
        <w:rPr>
          <w:color w:val="000000"/>
          <w:sz w:val="24"/>
          <w:szCs w:val="24"/>
          <w:lang w:eastAsia="ru-RU" w:bidi="ru-RU"/>
        </w:rPr>
        <w:t>и</w:t>
      </w:r>
      <w:r w:rsidRPr="00195D91">
        <w:rPr>
          <w:color w:val="000000"/>
          <w:sz w:val="24"/>
          <w:szCs w:val="24"/>
          <w:lang w:eastAsia="ru-RU" w:bidi="ru-RU"/>
        </w:rPr>
        <w:t xml:space="preserve">жению: распределять роли, договариваться, обсуждать процесс и результат совместной работы; уметь обобщать мнения </w:t>
      </w:r>
      <w:proofErr w:type="gramStart"/>
      <w:r w:rsidRPr="00195D91">
        <w:rPr>
          <w:color w:val="000000"/>
          <w:sz w:val="24"/>
          <w:szCs w:val="24"/>
          <w:lang w:eastAsia="ru-RU" w:bidi="ru-RU"/>
        </w:rPr>
        <w:t>нескольких</w:t>
      </w:r>
      <w:proofErr w:type="gramEnd"/>
      <w:r w:rsidRPr="00195D91">
        <w:rPr>
          <w:color w:val="000000"/>
          <w:sz w:val="24"/>
          <w:szCs w:val="24"/>
          <w:lang w:eastAsia="ru-RU" w:bidi="ru-RU"/>
        </w:rPr>
        <w:t xml:space="preserve"> людей, проявлять готовность руководить, выполнять поручения, подчиняться;</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планировать организацию совместной работы, определять свою роль (с учётом предп</w:t>
      </w:r>
      <w:r w:rsidRPr="00195D91">
        <w:rPr>
          <w:color w:val="000000"/>
          <w:sz w:val="24"/>
          <w:szCs w:val="24"/>
          <w:lang w:eastAsia="ru-RU" w:bidi="ru-RU"/>
        </w:rPr>
        <w:t>о</w:t>
      </w:r>
      <w:r w:rsidRPr="00195D91">
        <w:rPr>
          <w:color w:val="000000"/>
          <w:sz w:val="24"/>
          <w:szCs w:val="24"/>
          <w:lang w:eastAsia="ru-RU" w:bidi="ru-RU"/>
        </w:rPr>
        <w:t>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выполнять свою часть работы, достигать качественного результата по своему напра</w:t>
      </w:r>
      <w:r w:rsidRPr="00195D91">
        <w:rPr>
          <w:color w:val="000000"/>
          <w:sz w:val="24"/>
          <w:szCs w:val="24"/>
          <w:lang w:eastAsia="ru-RU" w:bidi="ru-RU"/>
        </w:rPr>
        <w:t>в</w:t>
      </w:r>
      <w:r w:rsidRPr="00195D91">
        <w:rPr>
          <w:color w:val="000000"/>
          <w:sz w:val="24"/>
          <w:szCs w:val="24"/>
          <w:lang w:eastAsia="ru-RU" w:bidi="ru-RU"/>
        </w:rPr>
        <w:t>лению и координировать свои действия с другими членами команды;</w:t>
      </w:r>
    </w:p>
    <w:p w:rsidR="00B90DC6" w:rsidRPr="00195D91" w:rsidRDefault="00B90DC6" w:rsidP="00DD634B">
      <w:pPr>
        <w:pStyle w:val="1"/>
        <w:numPr>
          <w:ilvl w:val="0"/>
          <w:numId w:val="3"/>
        </w:numPr>
        <w:tabs>
          <w:tab w:val="left" w:pos="284"/>
        </w:tabs>
        <w:spacing w:after="280"/>
        <w:ind w:left="-567" w:firstLine="283"/>
        <w:jc w:val="both"/>
        <w:rPr>
          <w:sz w:val="24"/>
          <w:szCs w:val="24"/>
        </w:rPr>
      </w:pPr>
      <w:r w:rsidRPr="00195D91">
        <w:rPr>
          <w:color w:val="000000"/>
          <w:sz w:val="24"/>
          <w:szCs w:val="24"/>
          <w:lang w:eastAsia="ru-RU" w:bidi="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90DC6" w:rsidRPr="00195D91" w:rsidRDefault="00B90DC6" w:rsidP="00DD634B">
      <w:pPr>
        <w:pStyle w:val="11"/>
        <w:keepNext/>
        <w:keepLines/>
        <w:tabs>
          <w:tab w:val="left" w:pos="284"/>
        </w:tabs>
        <w:ind w:left="-567" w:firstLine="283"/>
        <w:jc w:val="both"/>
        <w:rPr>
          <w:sz w:val="24"/>
          <w:szCs w:val="24"/>
        </w:rPr>
      </w:pPr>
      <w:r w:rsidRPr="00195D91">
        <w:rPr>
          <w:color w:val="000000"/>
          <w:sz w:val="24"/>
          <w:szCs w:val="24"/>
          <w:lang w:eastAsia="ru-RU" w:bidi="ru-RU"/>
        </w:rPr>
        <w:t>Овладение универсальными учебными регулятивными действиями</w:t>
      </w:r>
    </w:p>
    <w:p w:rsidR="00B90DC6" w:rsidRPr="00195D91" w:rsidRDefault="00B90DC6" w:rsidP="00DD634B">
      <w:pPr>
        <w:pStyle w:val="1"/>
        <w:tabs>
          <w:tab w:val="left" w:pos="284"/>
        </w:tabs>
        <w:ind w:left="-567" w:firstLine="283"/>
        <w:jc w:val="both"/>
        <w:rPr>
          <w:sz w:val="24"/>
          <w:szCs w:val="24"/>
        </w:rPr>
      </w:pPr>
      <w:r w:rsidRPr="00195D91">
        <w:rPr>
          <w:i/>
          <w:iCs/>
          <w:color w:val="000000"/>
          <w:sz w:val="24"/>
          <w:szCs w:val="24"/>
          <w:lang w:eastAsia="ru-RU" w:bidi="ru-RU"/>
        </w:rPr>
        <w:t>Самоорганизация:</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выявлять проблемы для решения в жизненных и учебных ситуациях;</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ориентироваться в различных подходах принятия решений (индивидуальное, принятие решения в группе, принятие решений в группе);</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самостоятельно составлять алгоритм решения задачи (или его часть), выбирать способ решения учебной задачи с учётом</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имеющихся ресурсов и собственных возможностей, аргументировать предлагаемые варианты решений;</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составлять план действий (план реализации намеченного алгоритма решения), корре</w:t>
      </w:r>
      <w:r w:rsidRPr="00195D91">
        <w:rPr>
          <w:color w:val="000000"/>
          <w:sz w:val="24"/>
          <w:szCs w:val="24"/>
          <w:lang w:eastAsia="ru-RU" w:bidi="ru-RU"/>
        </w:rPr>
        <w:t>к</w:t>
      </w:r>
      <w:r w:rsidRPr="00195D91">
        <w:rPr>
          <w:color w:val="000000"/>
          <w:sz w:val="24"/>
          <w:szCs w:val="24"/>
          <w:lang w:eastAsia="ru-RU" w:bidi="ru-RU"/>
        </w:rPr>
        <w:t>тировать предложенный алгоритм с учётом получения новых знаний об изучаемом объекте;</w:t>
      </w:r>
    </w:p>
    <w:p w:rsidR="00B90DC6" w:rsidRPr="00195D91" w:rsidRDefault="00B90DC6" w:rsidP="00DD634B">
      <w:pPr>
        <w:pStyle w:val="1"/>
        <w:numPr>
          <w:ilvl w:val="0"/>
          <w:numId w:val="3"/>
        </w:numPr>
        <w:tabs>
          <w:tab w:val="left" w:pos="284"/>
          <w:tab w:val="left" w:pos="2155"/>
        </w:tabs>
        <w:ind w:left="-567" w:firstLine="283"/>
        <w:jc w:val="both"/>
        <w:rPr>
          <w:sz w:val="24"/>
          <w:szCs w:val="24"/>
        </w:rPr>
      </w:pPr>
      <w:r w:rsidRPr="00195D91">
        <w:rPr>
          <w:color w:val="000000"/>
          <w:sz w:val="24"/>
          <w:szCs w:val="24"/>
          <w:lang w:eastAsia="ru-RU" w:bidi="ru-RU"/>
        </w:rPr>
        <w:t>делать выбор и брать ответственность за решение.</w:t>
      </w:r>
    </w:p>
    <w:p w:rsidR="00B90DC6" w:rsidRPr="00195D91" w:rsidRDefault="00B90DC6" w:rsidP="00DD634B">
      <w:pPr>
        <w:pStyle w:val="1"/>
        <w:tabs>
          <w:tab w:val="left" w:pos="284"/>
        </w:tabs>
        <w:ind w:left="-567" w:firstLine="283"/>
        <w:jc w:val="both"/>
        <w:rPr>
          <w:sz w:val="24"/>
          <w:szCs w:val="24"/>
        </w:rPr>
      </w:pPr>
      <w:r w:rsidRPr="00195D91">
        <w:rPr>
          <w:i/>
          <w:iCs/>
          <w:color w:val="000000"/>
          <w:sz w:val="24"/>
          <w:szCs w:val="24"/>
          <w:lang w:eastAsia="ru-RU" w:bidi="ru-RU"/>
        </w:rPr>
        <w:t>Самоконтроль:</w:t>
      </w:r>
    </w:p>
    <w:p w:rsidR="00B90DC6" w:rsidRPr="00195D91" w:rsidRDefault="00B90DC6" w:rsidP="00DD634B">
      <w:pPr>
        <w:pStyle w:val="1"/>
        <w:numPr>
          <w:ilvl w:val="0"/>
          <w:numId w:val="3"/>
        </w:numPr>
        <w:tabs>
          <w:tab w:val="left" w:pos="284"/>
          <w:tab w:val="left" w:pos="2155"/>
        </w:tabs>
        <w:ind w:left="-567" w:firstLine="283"/>
        <w:jc w:val="both"/>
        <w:rPr>
          <w:sz w:val="24"/>
          <w:szCs w:val="24"/>
        </w:rPr>
      </w:pPr>
      <w:r w:rsidRPr="00195D91">
        <w:rPr>
          <w:color w:val="000000"/>
          <w:sz w:val="24"/>
          <w:szCs w:val="24"/>
          <w:lang w:eastAsia="ru-RU" w:bidi="ru-RU"/>
        </w:rPr>
        <w:t xml:space="preserve">владеть способами самоконтроля, </w:t>
      </w:r>
      <w:proofErr w:type="spellStart"/>
      <w:r w:rsidRPr="00195D91">
        <w:rPr>
          <w:color w:val="000000"/>
          <w:sz w:val="24"/>
          <w:szCs w:val="24"/>
          <w:lang w:eastAsia="ru-RU" w:bidi="ru-RU"/>
        </w:rPr>
        <w:t>самомотивации</w:t>
      </w:r>
      <w:proofErr w:type="spellEnd"/>
      <w:r w:rsidRPr="00195D91">
        <w:rPr>
          <w:color w:val="000000"/>
          <w:sz w:val="24"/>
          <w:szCs w:val="24"/>
          <w:lang w:eastAsia="ru-RU" w:bidi="ru-RU"/>
        </w:rPr>
        <w:t xml:space="preserve"> и рефлексии;</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давать адекватную оценку ситуации и предлагать план её изменения;</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объяснять причины достижения (</w:t>
      </w:r>
      <w:proofErr w:type="spellStart"/>
      <w:r w:rsidRPr="00195D91">
        <w:rPr>
          <w:color w:val="000000"/>
          <w:sz w:val="24"/>
          <w:szCs w:val="24"/>
          <w:lang w:eastAsia="ru-RU" w:bidi="ru-RU"/>
        </w:rPr>
        <w:t>недостижения</w:t>
      </w:r>
      <w:proofErr w:type="spellEnd"/>
      <w:r w:rsidRPr="00195D91">
        <w:rPr>
          <w:color w:val="000000"/>
          <w:sz w:val="24"/>
          <w:szCs w:val="24"/>
          <w:lang w:eastAsia="ru-RU" w:bidi="ru-RU"/>
        </w:rPr>
        <w:t xml:space="preserve">) результатов деятельности, давать оценку приобретённому опыту, уметь находить </w:t>
      </w:r>
      <w:proofErr w:type="gramStart"/>
      <w:r w:rsidRPr="00195D91">
        <w:rPr>
          <w:color w:val="000000"/>
          <w:sz w:val="24"/>
          <w:szCs w:val="24"/>
          <w:lang w:eastAsia="ru-RU" w:bidi="ru-RU"/>
        </w:rPr>
        <w:t>позитивное</w:t>
      </w:r>
      <w:proofErr w:type="gramEnd"/>
      <w:r w:rsidRPr="00195D91">
        <w:rPr>
          <w:color w:val="000000"/>
          <w:sz w:val="24"/>
          <w:szCs w:val="24"/>
          <w:lang w:eastAsia="ru-RU" w:bidi="ru-RU"/>
        </w:rPr>
        <w:t xml:space="preserve"> в произошедшей ситуации;</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вносить коррективы в деятельность на основе новых обстоятельств, изменившихся ситуаций, установленных ошибок, возникших трудностей;</w:t>
      </w:r>
    </w:p>
    <w:p w:rsidR="00B90DC6" w:rsidRPr="00195D91" w:rsidRDefault="00B90DC6" w:rsidP="00DD634B">
      <w:pPr>
        <w:pStyle w:val="1"/>
        <w:numPr>
          <w:ilvl w:val="0"/>
          <w:numId w:val="3"/>
        </w:numPr>
        <w:tabs>
          <w:tab w:val="left" w:pos="284"/>
          <w:tab w:val="left" w:pos="2155"/>
        </w:tabs>
        <w:ind w:left="-567" w:firstLine="283"/>
        <w:jc w:val="both"/>
        <w:rPr>
          <w:sz w:val="24"/>
          <w:szCs w:val="24"/>
        </w:rPr>
      </w:pPr>
      <w:r w:rsidRPr="00195D91">
        <w:rPr>
          <w:color w:val="000000"/>
          <w:sz w:val="24"/>
          <w:szCs w:val="24"/>
          <w:lang w:eastAsia="ru-RU" w:bidi="ru-RU"/>
        </w:rPr>
        <w:t>оценивать соответствие результата цели и условиям.</w:t>
      </w:r>
    </w:p>
    <w:p w:rsidR="00B90DC6" w:rsidRPr="00195D91" w:rsidRDefault="00B90DC6" w:rsidP="00DD634B">
      <w:pPr>
        <w:pStyle w:val="1"/>
        <w:tabs>
          <w:tab w:val="left" w:pos="284"/>
        </w:tabs>
        <w:ind w:left="-567" w:firstLine="283"/>
        <w:jc w:val="both"/>
        <w:rPr>
          <w:sz w:val="24"/>
          <w:szCs w:val="24"/>
        </w:rPr>
      </w:pPr>
      <w:r w:rsidRPr="00195D91">
        <w:rPr>
          <w:i/>
          <w:iCs/>
          <w:color w:val="000000"/>
          <w:sz w:val="24"/>
          <w:szCs w:val="24"/>
          <w:lang w:eastAsia="ru-RU" w:bidi="ru-RU"/>
        </w:rPr>
        <w:t>Эмоциональный интеллект:</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различать, называть и управлять собственными эмоциями и эмоциями других;</w:t>
      </w:r>
    </w:p>
    <w:p w:rsidR="00B90DC6" w:rsidRPr="00195D91" w:rsidRDefault="00B90DC6" w:rsidP="00DD634B">
      <w:pPr>
        <w:pStyle w:val="1"/>
        <w:numPr>
          <w:ilvl w:val="0"/>
          <w:numId w:val="3"/>
        </w:numPr>
        <w:tabs>
          <w:tab w:val="left" w:pos="284"/>
          <w:tab w:val="left" w:pos="2155"/>
        </w:tabs>
        <w:ind w:left="-567" w:firstLine="283"/>
        <w:jc w:val="both"/>
        <w:rPr>
          <w:sz w:val="24"/>
          <w:szCs w:val="24"/>
        </w:rPr>
      </w:pPr>
      <w:r w:rsidRPr="00195D91">
        <w:rPr>
          <w:color w:val="000000"/>
          <w:sz w:val="24"/>
          <w:szCs w:val="24"/>
          <w:lang w:eastAsia="ru-RU" w:bidi="ru-RU"/>
        </w:rPr>
        <w:t>выявлять и анализировать причины эмоций;</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ставить себя на место другого человека, понимать мотивы и намерения другого;</w:t>
      </w:r>
    </w:p>
    <w:p w:rsidR="00B90DC6" w:rsidRPr="00195D91" w:rsidRDefault="00B90DC6" w:rsidP="00DD634B">
      <w:pPr>
        <w:pStyle w:val="1"/>
        <w:numPr>
          <w:ilvl w:val="0"/>
          <w:numId w:val="3"/>
        </w:numPr>
        <w:tabs>
          <w:tab w:val="left" w:pos="284"/>
          <w:tab w:val="left" w:pos="2155"/>
        </w:tabs>
        <w:ind w:left="-567" w:firstLine="283"/>
        <w:jc w:val="both"/>
        <w:rPr>
          <w:sz w:val="24"/>
          <w:szCs w:val="24"/>
        </w:rPr>
      </w:pPr>
      <w:r w:rsidRPr="00195D91">
        <w:rPr>
          <w:color w:val="000000"/>
          <w:sz w:val="24"/>
          <w:szCs w:val="24"/>
          <w:lang w:eastAsia="ru-RU" w:bidi="ru-RU"/>
        </w:rPr>
        <w:t>регулировать способ выражения эмоций.</w:t>
      </w:r>
    </w:p>
    <w:p w:rsidR="00B90DC6" w:rsidRPr="00195D91" w:rsidRDefault="00B90DC6" w:rsidP="00DD634B">
      <w:pPr>
        <w:pStyle w:val="1"/>
        <w:tabs>
          <w:tab w:val="left" w:pos="284"/>
        </w:tabs>
        <w:ind w:left="-567" w:firstLine="283"/>
        <w:jc w:val="both"/>
        <w:rPr>
          <w:sz w:val="24"/>
          <w:szCs w:val="24"/>
        </w:rPr>
      </w:pPr>
      <w:r w:rsidRPr="00195D91">
        <w:rPr>
          <w:i/>
          <w:iCs/>
          <w:color w:val="000000"/>
          <w:sz w:val="24"/>
          <w:szCs w:val="24"/>
          <w:lang w:eastAsia="ru-RU" w:bidi="ru-RU"/>
        </w:rPr>
        <w:t>Принятие себя и других:</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осознанно относиться к другому человеку, его мнению; признавать своё право на ошибку и такое же право другого; принимать себя и других, не осуждая;</w:t>
      </w:r>
    </w:p>
    <w:p w:rsidR="00B90DC6" w:rsidRPr="00195D91" w:rsidRDefault="00B90DC6" w:rsidP="00DD634B">
      <w:pPr>
        <w:pStyle w:val="1"/>
        <w:numPr>
          <w:ilvl w:val="0"/>
          <w:numId w:val="3"/>
        </w:numPr>
        <w:tabs>
          <w:tab w:val="left" w:pos="284"/>
          <w:tab w:val="left" w:pos="2155"/>
        </w:tabs>
        <w:ind w:left="-567" w:firstLine="283"/>
        <w:jc w:val="both"/>
        <w:rPr>
          <w:sz w:val="24"/>
          <w:szCs w:val="24"/>
        </w:rPr>
      </w:pPr>
      <w:r w:rsidRPr="00195D91">
        <w:rPr>
          <w:color w:val="000000"/>
          <w:sz w:val="24"/>
          <w:szCs w:val="24"/>
          <w:lang w:eastAsia="ru-RU" w:bidi="ru-RU"/>
        </w:rPr>
        <w:t>открытость себе и другим;</w:t>
      </w:r>
    </w:p>
    <w:p w:rsidR="00B90DC6" w:rsidRPr="00195D91" w:rsidRDefault="00B90DC6" w:rsidP="00DD634B">
      <w:pPr>
        <w:pStyle w:val="1"/>
        <w:numPr>
          <w:ilvl w:val="0"/>
          <w:numId w:val="3"/>
        </w:numPr>
        <w:tabs>
          <w:tab w:val="left" w:pos="284"/>
          <w:tab w:val="left" w:pos="2155"/>
        </w:tabs>
        <w:spacing w:after="300"/>
        <w:ind w:left="-567" w:firstLine="283"/>
        <w:jc w:val="both"/>
        <w:rPr>
          <w:sz w:val="24"/>
          <w:szCs w:val="24"/>
        </w:rPr>
      </w:pPr>
      <w:r w:rsidRPr="00195D91">
        <w:rPr>
          <w:color w:val="000000"/>
          <w:sz w:val="24"/>
          <w:szCs w:val="24"/>
          <w:lang w:eastAsia="ru-RU" w:bidi="ru-RU"/>
        </w:rPr>
        <w:t>осознавать невозможность контролировать всё вокруг.</w:t>
      </w:r>
    </w:p>
    <w:p w:rsidR="00B90DC6" w:rsidRPr="00195D91" w:rsidRDefault="00B90DC6" w:rsidP="00DD634B">
      <w:pPr>
        <w:pStyle w:val="11"/>
        <w:keepNext/>
        <w:keepLines/>
        <w:tabs>
          <w:tab w:val="left" w:pos="284"/>
        </w:tabs>
        <w:ind w:left="-567" w:firstLine="283"/>
        <w:jc w:val="both"/>
        <w:rPr>
          <w:color w:val="000000"/>
          <w:sz w:val="24"/>
          <w:szCs w:val="24"/>
          <w:lang w:eastAsia="ru-RU" w:bidi="ru-RU"/>
        </w:rPr>
      </w:pPr>
      <w:r w:rsidRPr="00195D91">
        <w:rPr>
          <w:color w:val="000000"/>
          <w:sz w:val="24"/>
          <w:szCs w:val="24"/>
          <w:lang w:eastAsia="ru-RU" w:bidi="ru-RU"/>
        </w:rPr>
        <w:t xml:space="preserve">Специальные </w:t>
      </w:r>
      <w:proofErr w:type="spellStart"/>
      <w:r w:rsidRPr="00195D91">
        <w:rPr>
          <w:color w:val="000000"/>
          <w:sz w:val="24"/>
          <w:szCs w:val="24"/>
          <w:lang w:eastAsia="ru-RU" w:bidi="ru-RU"/>
        </w:rPr>
        <w:t>метапредметные</w:t>
      </w:r>
      <w:proofErr w:type="spellEnd"/>
      <w:r w:rsidRPr="00195D91">
        <w:rPr>
          <w:color w:val="000000"/>
          <w:sz w:val="24"/>
          <w:szCs w:val="24"/>
          <w:lang w:eastAsia="ru-RU" w:bidi="ru-RU"/>
        </w:rPr>
        <w:t xml:space="preserve"> результаты:</w:t>
      </w:r>
    </w:p>
    <w:p w:rsidR="00B90DC6" w:rsidRPr="0003085D" w:rsidRDefault="00B90DC6" w:rsidP="00DD634B">
      <w:pPr>
        <w:pStyle w:val="1"/>
        <w:numPr>
          <w:ilvl w:val="0"/>
          <w:numId w:val="5"/>
        </w:numPr>
        <w:tabs>
          <w:tab w:val="left" w:pos="284"/>
          <w:tab w:val="left" w:pos="6792"/>
        </w:tabs>
        <w:ind w:left="-567" w:firstLine="283"/>
        <w:jc w:val="both"/>
        <w:rPr>
          <w:sz w:val="24"/>
          <w:szCs w:val="24"/>
        </w:rPr>
      </w:pPr>
      <w:r w:rsidRPr="00195D91">
        <w:rPr>
          <w:color w:val="000000"/>
          <w:sz w:val="24"/>
          <w:szCs w:val="24"/>
          <w:lang w:eastAsia="ru-RU" w:bidi="ru-RU"/>
        </w:rPr>
        <w:t>использовать сохранные анализаторы в различных видах деятельности (учебно-познавательной, ориентировочной, трудовой);</w:t>
      </w:r>
    </w:p>
    <w:p w:rsidR="0003085D" w:rsidRPr="0003085D" w:rsidRDefault="0003085D" w:rsidP="0003085D">
      <w:pPr>
        <w:pStyle w:val="1"/>
        <w:numPr>
          <w:ilvl w:val="0"/>
          <w:numId w:val="5"/>
        </w:numPr>
        <w:tabs>
          <w:tab w:val="left" w:pos="1426"/>
          <w:tab w:val="left" w:pos="2155"/>
        </w:tabs>
        <w:ind w:hanging="644"/>
        <w:jc w:val="both"/>
        <w:rPr>
          <w:sz w:val="24"/>
          <w:szCs w:val="24"/>
        </w:rPr>
      </w:pPr>
      <w:r w:rsidRPr="0003085D">
        <w:rPr>
          <w:color w:val="000000"/>
          <w:sz w:val="24"/>
          <w:szCs w:val="24"/>
          <w:lang w:eastAsia="ru-RU" w:bidi="ru-RU"/>
        </w:rPr>
        <w:lastRenderedPageBreak/>
        <w:t>применять осязательный и слуховой способы восприятия</w:t>
      </w:r>
      <w:r>
        <w:rPr>
          <w:color w:val="000000"/>
          <w:sz w:val="24"/>
          <w:szCs w:val="24"/>
          <w:lang w:eastAsia="ru-RU" w:bidi="ru-RU"/>
        </w:rPr>
        <w:t xml:space="preserve"> </w:t>
      </w:r>
      <w:r w:rsidRPr="0003085D">
        <w:rPr>
          <w:color w:val="000000"/>
          <w:sz w:val="24"/>
          <w:szCs w:val="24"/>
          <w:lang w:eastAsia="ru-RU" w:bidi="ru-RU"/>
        </w:rPr>
        <w:t>материала;</w:t>
      </w:r>
    </w:p>
    <w:p w:rsidR="0003085D" w:rsidRPr="0003085D" w:rsidRDefault="0003085D" w:rsidP="0003085D">
      <w:pPr>
        <w:pStyle w:val="1"/>
        <w:numPr>
          <w:ilvl w:val="0"/>
          <w:numId w:val="5"/>
        </w:numPr>
        <w:tabs>
          <w:tab w:val="left" w:pos="1426"/>
        </w:tabs>
        <w:ind w:hanging="644"/>
        <w:jc w:val="both"/>
        <w:rPr>
          <w:sz w:val="24"/>
          <w:szCs w:val="24"/>
        </w:rPr>
      </w:pPr>
      <w:r w:rsidRPr="0003085D">
        <w:rPr>
          <w:color w:val="000000"/>
          <w:sz w:val="24"/>
          <w:szCs w:val="24"/>
          <w:lang w:eastAsia="ru-RU" w:bidi="ru-RU"/>
        </w:rPr>
        <w:t>читать и писать с использованием рельефно-точечной системы Л. Брайля;</w:t>
      </w:r>
    </w:p>
    <w:p w:rsidR="00B90DC6" w:rsidRPr="00195D91" w:rsidRDefault="00B90DC6" w:rsidP="00DD634B">
      <w:pPr>
        <w:pStyle w:val="1"/>
        <w:numPr>
          <w:ilvl w:val="0"/>
          <w:numId w:val="3"/>
        </w:numPr>
        <w:tabs>
          <w:tab w:val="left" w:pos="284"/>
          <w:tab w:val="left" w:pos="2155"/>
          <w:tab w:val="left" w:pos="3254"/>
        </w:tabs>
        <w:ind w:left="-567" w:firstLine="283"/>
        <w:jc w:val="both"/>
        <w:rPr>
          <w:sz w:val="24"/>
          <w:szCs w:val="24"/>
        </w:rPr>
      </w:pPr>
      <w:r w:rsidRPr="00195D91">
        <w:rPr>
          <w:color w:val="000000"/>
          <w:sz w:val="24"/>
          <w:szCs w:val="24"/>
          <w:lang w:eastAsia="ru-RU" w:bidi="ru-RU"/>
        </w:rPr>
        <w:t xml:space="preserve">применять современные средства коммуникации и </w:t>
      </w:r>
      <w:proofErr w:type="spellStart"/>
      <w:r w:rsidRPr="00195D91">
        <w:rPr>
          <w:color w:val="000000"/>
          <w:sz w:val="24"/>
          <w:szCs w:val="24"/>
          <w:lang w:eastAsia="ru-RU" w:bidi="ru-RU"/>
        </w:rPr>
        <w:t>тифлотехнические</w:t>
      </w:r>
      <w:proofErr w:type="spellEnd"/>
      <w:r w:rsidRPr="00195D91">
        <w:rPr>
          <w:color w:val="000000"/>
          <w:sz w:val="24"/>
          <w:szCs w:val="24"/>
          <w:lang w:eastAsia="ru-RU" w:bidi="ru-RU"/>
        </w:rPr>
        <w:t xml:space="preserve"> средства;</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осуществлять пространственную и социально-бытовую ориентировку, обладать м</w:t>
      </w:r>
      <w:r w:rsidRPr="00195D91">
        <w:rPr>
          <w:color w:val="000000"/>
          <w:sz w:val="24"/>
          <w:szCs w:val="24"/>
          <w:lang w:eastAsia="ru-RU" w:bidi="ru-RU"/>
        </w:rPr>
        <w:t>о</w:t>
      </w:r>
      <w:r w:rsidRPr="00195D91">
        <w:rPr>
          <w:color w:val="000000"/>
          <w:sz w:val="24"/>
          <w:szCs w:val="24"/>
          <w:lang w:eastAsia="ru-RU" w:bidi="ru-RU"/>
        </w:rPr>
        <w:t>бильностью;</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применять приемы отбора и систематизации материала на определенную тему;</w:t>
      </w:r>
    </w:p>
    <w:p w:rsidR="00B90DC6" w:rsidRPr="00195D91" w:rsidRDefault="00B90DC6" w:rsidP="00DD634B">
      <w:pPr>
        <w:pStyle w:val="1"/>
        <w:numPr>
          <w:ilvl w:val="0"/>
          <w:numId w:val="3"/>
        </w:numPr>
        <w:tabs>
          <w:tab w:val="left" w:pos="284"/>
          <w:tab w:val="left" w:pos="2155"/>
        </w:tabs>
        <w:ind w:left="-567" w:firstLine="283"/>
        <w:jc w:val="both"/>
        <w:rPr>
          <w:sz w:val="24"/>
          <w:szCs w:val="24"/>
        </w:rPr>
      </w:pPr>
      <w:r w:rsidRPr="00195D91">
        <w:rPr>
          <w:color w:val="000000"/>
          <w:sz w:val="24"/>
          <w:szCs w:val="24"/>
          <w:lang w:eastAsia="ru-RU" w:bidi="ru-RU"/>
        </w:rPr>
        <w:t>вести самостоятельный поиск информации;</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 xml:space="preserve">преобразовывать, сохранять и передавать информацию, полученную в результате чтения или </w:t>
      </w:r>
      <w:proofErr w:type="spellStart"/>
      <w:r w:rsidRPr="00195D91">
        <w:rPr>
          <w:color w:val="000000"/>
          <w:sz w:val="24"/>
          <w:szCs w:val="24"/>
          <w:lang w:eastAsia="ru-RU" w:bidi="ru-RU"/>
        </w:rPr>
        <w:t>аудирования</w:t>
      </w:r>
      <w:proofErr w:type="spellEnd"/>
      <w:r w:rsidRPr="00195D91">
        <w:rPr>
          <w:color w:val="000000"/>
          <w:sz w:val="24"/>
          <w:szCs w:val="24"/>
          <w:lang w:eastAsia="ru-RU" w:bidi="ru-RU"/>
        </w:rPr>
        <w:t>;</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принимать участие в речевом общении, соблюдая нормы речевого этикета;</w:t>
      </w:r>
    </w:p>
    <w:p w:rsidR="00B90DC6" w:rsidRPr="00195D91" w:rsidRDefault="00B90DC6" w:rsidP="00DD634B">
      <w:pPr>
        <w:pStyle w:val="1"/>
        <w:numPr>
          <w:ilvl w:val="0"/>
          <w:numId w:val="3"/>
        </w:numPr>
        <w:tabs>
          <w:tab w:val="left" w:pos="284"/>
          <w:tab w:val="left" w:pos="2155"/>
        </w:tabs>
        <w:ind w:left="-567" w:firstLine="283"/>
        <w:jc w:val="both"/>
        <w:rPr>
          <w:sz w:val="24"/>
          <w:szCs w:val="24"/>
        </w:rPr>
      </w:pPr>
      <w:r w:rsidRPr="00195D91">
        <w:rPr>
          <w:color w:val="000000"/>
          <w:sz w:val="24"/>
          <w:szCs w:val="24"/>
          <w:lang w:eastAsia="ru-RU" w:bidi="ru-RU"/>
        </w:rPr>
        <w:t>адекватно использовать жесты, мимику в процессе речевого общения;</w:t>
      </w:r>
    </w:p>
    <w:p w:rsidR="00B90DC6" w:rsidRPr="00195D91" w:rsidRDefault="00B90DC6" w:rsidP="00DD634B">
      <w:pPr>
        <w:pStyle w:val="1"/>
        <w:numPr>
          <w:ilvl w:val="0"/>
          <w:numId w:val="3"/>
        </w:numPr>
        <w:tabs>
          <w:tab w:val="left" w:pos="284"/>
          <w:tab w:val="left" w:pos="2155"/>
        </w:tabs>
        <w:ind w:left="-567" w:firstLine="283"/>
        <w:jc w:val="both"/>
        <w:rPr>
          <w:sz w:val="24"/>
          <w:szCs w:val="24"/>
        </w:rPr>
      </w:pPr>
      <w:r w:rsidRPr="00195D91">
        <w:rPr>
          <w:color w:val="000000"/>
          <w:sz w:val="24"/>
          <w:szCs w:val="24"/>
          <w:lang w:eastAsia="ru-RU" w:bidi="ru-RU"/>
        </w:rPr>
        <w:t>осуществлять речевой самоконтроль в процессе учебной деятельности и в повседне</w:t>
      </w:r>
      <w:r w:rsidRPr="00195D91">
        <w:rPr>
          <w:color w:val="000000"/>
          <w:sz w:val="24"/>
          <w:szCs w:val="24"/>
          <w:lang w:eastAsia="ru-RU" w:bidi="ru-RU"/>
        </w:rPr>
        <w:t>в</w:t>
      </w:r>
      <w:r w:rsidRPr="00195D91">
        <w:rPr>
          <w:color w:val="000000"/>
          <w:sz w:val="24"/>
          <w:szCs w:val="24"/>
          <w:lang w:eastAsia="ru-RU" w:bidi="ru-RU"/>
        </w:rPr>
        <w:t>ной коммуникации;</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оценивать свою речь с точки зрения ее содержания, языкового оформления;</w:t>
      </w:r>
    </w:p>
    <w:p w:rsidR="00B90DC6" w:rsidRPr="00195D91" w:rsidRDefault="00B90DC6" w:rsidP="00DD634B">
      <w:pPr>
        <w:pStyle w:val="1"/>
        <w:numPr>
          <w:ilvl w:val="0"/>
          <w:numId w:val="3"/>
        </w:numPr>
        <w:tabs>
          <w:tab w:val="left" w:pos="284"/>
        </w:tabs>
        <w:ind w:left="-567" w:firstLine="283"/>
        <w:jc w:val="both"/>
        <w:rPr>
          <w:sz w:val="24"/>
          <w:szCs w:val="24"/>
        </w:rPr>
      </w:pPr>
      <w:r w:rsidRPr="00195D91">
        <w:rPr>
          <w:color w:val="000000"/>
          <w:sz w:val="24"/>
          <w:szCs w:val="24"/>
          <w:lang w:eastAsia="ru-RU" w:bidi="ru-RU"/>
        </w:rPr>
        <w:t>находить грамматические и речевые ошибки, недочеты, исправлять их;</w:t>
      </w:r>
    </w:p>
    <w:p w:rsidR="00B90DC6" w:rsidRPr="00FE2EC4" w:rsidRDefault="00B90DC6" w:rsidP="00DD634B">
      <w:pPr>
        <w:pStyle w:val="1"/>
        <w:numPr>
          <w:ilvl w:val="0"/>
          <w:numId w:val="3"/>
        </w:numPr>
        <w:tabs>
          <w:tab w:val="left" w:pos="284"/>
        </w:tabs>
        <w:spacing w:after="280"/>
        <w:ind w:left="-567" w:firstLine="283"/>
        <w:jc w:val="both"/>
        <w:rPr>
          <w:sz w:val="24"/>
          <w:szCs w:val="24"/>
        </w:rPr>
      </w:pPr>
      <w:r w:rsidRPr="00195D91">
        <w:rPr>
          <w:color w:val="000000"/>
          <w:sz w:val="24"/>
          <w:szCs w:val="24"/>
          <w:lang w:eastAsia="ru-RU" w:bidi="ru-RU"/>
        </w:rPr>
        <w:t>планировать, контролировать и оценивать учебные действия в соответствии с поста</w:t>
      </w:r>
      <w:r w:rsidRPr="00195D91">
        <w:rPr>
          <w:color w:val="000000"/>
          <w:sz w:val="24"/>
          <w:szCs w:val="24"/>
          <w:lang w:eastAsia="ru-RU" w:bidi="ru-RU"/>
        </w:rPr>
        <w:t>в</w:t>
      </w:r>
      <w:r w:rsidRPr="00195D91">
        <w:rPr>
          <w:color w:val="000000"/>
          <w:sz w:val="24"/>
          <w:szCs w:val="24"/>
          <w:lang w:eastAsia="ru-RU" w:bidi="ru-RU"/>
        </w:rPr>
        <w:t>ленной задачей и условиями ее реализации.</w:t>
      </w:r>
    </w:p>
    <w:p w:rsidR="000C0B07" w:rsidRPr="00AC7477" w:rsidRDefault="00FE2EC4" w:rsidP="00C94C06">
      <w:pPr>
        <w:pStyle w:val="11"/>
        <w:keepNext/>
        <w:keepLines/>
        <w:numPr>
          <w:ilvl w:val="0"/>
          <w:numId w:val="3"/>
        </w:numPr>
        <w:ind w:hanging="142"/>
        <w:jc w:val="both"/>
        <w:rPr>
          <w:sz w:val="24"/>
          <w:szCs w:val="24"/>
          <w:u w:val="single"/>
        </w:rPr>
      </w:pPr>
      <w:r w:rsidRPr="008E4709">
        <w:rPr>
          <w:color w:val="000000"/>
          <w:sz w:val="24"/>
          <w:szCs w:val="24"/>
          <w:u w:val="single"/>
          <w:lang w:eastAsia="ru-RU" w:bidi="ru-RU"/>
        </w:rPr>
        <w:t xml:space="preserve">Предметные результаты </w:t>
      </w:r>
      <w:r w:rsidR="00AC7477">
        <w:rPr>
          <w:color w:val="000000"/>
          <w:sz w:val="24"/>
          <w:szCs w:val="24"/>
          <w:u w:val="single"/>
          <w:lang w:eastAsia="ru-RU" w:bidi="ru-RU"/>
        </w:rPr>
        <w:t>10</w:t>
      </w:r>
      <w:r w:rsidRPr="008E4709">
        <w:rPr>
          <w:color w:val="000000"/>
          <w:sz w:val="24"/>
          <w:szCs w:val="24"/>
          <w:u w:val="single"/>
          <w:lang w:eastAsia="ru-RU" w:bidi="ru-RU"/>
        </w:rPr>
        <w:t xml:space="preserve"> класс</w:t>
      </w:r>
    </w:p>
    <w:p w:rsidR="00AC7477" w:rsidRPr="00AC7477" w:rsidRDefault="00AC7477" w:rsidP="00AC7477">
      <w:pPr>
        <w:pStyle w:val="1"/>
        <w:tabs>
          <w:tab w:val="left" w:pos="284"/>
          <w:tab w:val="left" w:pos="1560"/>
        </w:tabs>
        <w:ind w:left="-567" w:firstLine="283"/>
        <w:jc w:val="both"/>
        <w:rPr>
          <w:b/>
          <w:sz w:val="24"/>
          <w:szCs w:val="24"/>
        </w:rPr>
      </w:pPr>
      <w:r w:rsidRPr="00AC7477">
        <w:rPr>
          <w:b/>
          <w:color w:val="000000"/>
          <w:sz w:val="24"/>
          <w:szCs w:val="24"/>
          <w:lang w:eastAsia="ru-RU" w:bidi="ru-RU"/>
        </w:rPr>
        <w:t>Человек в политическом измерении:</w:t>
      </w:r>
    </w:p>
    <w:p w:rsidR="00AC7477" w:rsidRPr="00AC7477" w:rsidRDefault="00AC7477" w:rsidP="00AC7477">
      <w:pPr>
        <w:pStyle w:val="1"/>
        <w:numPr>
          <w:ilvl w:val="0"/>
          <w:numId w:val="15"/>
        </w:numPr>
        <w:tabs>
          <w:tab w:val="left" w:pos="284"/>
          <w:tab w:val="left" w:pos="1424"/>
          <w:tab w:val="left" w:pos="1560"/>
        </w:tabs>
        <w:ind w:left="-567" w:firstLine="283"/>
        <w:jc w:val="both"/>
        <w:rPr>
          <w:sz w:val="24"/>
          <w:szCs w:val="24"/>
        </w:rPr>
      </w:pPr>
      <w:r w:rsidRPr="00AC7477">
        <w:rPr>
          <w:color w:val="000000"/>
          <w:sz w:val="24"/>
          <w:szCs w:val="24"/>
          <w:lang w:eastAsia="ru-RU" w:bidi="ru-RU"/>
        </w:rP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w:t>
      </w:r>
      <w:r w:rsidRPr="00AC7477">
        <w:rPr>
          <w:color w:val="000000"/>
          <w:sz w:val="24"/>
          <w:szCs w:val="24"/>
          <w:lang w:eastAsia="ru-RU" w:bidi="ru-RU"/>
        </w:rPr>
        <w:t>н</w:t>
      </w:r>
      <w:r w:rsidRPr="00AC7477">
        <w:rPr>
          <w:color w:val="000000"/>
          <w:sz w:val="24"/>
          <w:szCs w:val="24"/>
          <w:lang w:eastAsia="ru-RU" w:bidi="ru-RU"/>
        </w:rPr>
        <w:t>думе, о политических партиях;</w:t>
      </w:r>
    </w:p>
    <w:p w:rsidR="00AC7477" w:rsidRPr="00AC7477" w:rsidRDefault="00AC7477" w:rsidP="00AC7477">
      <w:pPr>
        <w:pStyle w:val="1"/>
        <w:numPr>
          <w:ilvl w:val="0"/>
          <w:numId w:val="15"/>
        </w:numPr>
        <w:tabs>
          <w:tab w:val="left" w:pos="284"/>
          <w:tab w:val="left" w:pos="1424"/>
          <w:tab w:val="left" w:pos="1560"/>
        </w:tabs>
        <w:ind w:left="-567" w:firstLine="283"/>
        <w:jc w:val="both"/>
        <w:rPr>
          <w:sz w:val="24"/>
          <w:szCs w:val="24"/>
        </w:rPr>
      </w:pPr>
      <w:r w:rsidRPr="00AC7477">
        <w:rPr>
          <w:color w:val="000000"/>
          <w:sz w:val="24"/>
          <w:szCs w:val="24"/>
          <w:lang w:eastAsia="ru-RU" w:bidi="ru-RU"/>
        </w:rPr>
        <w:t>характеризовать государство как социальный институт; принципы и признаки демокр</w:t>
      </w:r>
      <w:r w:rsidRPr="00AC7477">
        <w:rPr>
          <w:color w:val="000000"/>
          <w:sz w:val="24"/>
          <w:szCs w:val="24"/>
          <w:lang w:eastAsia="ru-RU" w:bidi="ru-RU"/>
        </w:rPr>
        <w:t>а</w:t>
      </w:r>
      <w:r w:rsidRPr="00AC7477">
        <w:rPr>
          <w:color w:val="000000"/>
          <w:sz w:val="24"/>
          <w:szCs w:val="24"/>
          <w:lang w:eastAsia="ru-RU" w:bidi="ru-RU"/>
        </w:rPr>
        <w:t>тии, демократические ценности; роль государства в обществе на основе его функций; правовое государство;</w:t>
      </w:r>
    </w:p>
    <w:p w:rsidR="00AC7477" w:rsidRPr="00AC7477" w:rsidRDefault="00AC7477" w:rsidP="00AC7477">
      <w:pPr>
        <w:pStyle w:val="1"/>
        <w:numPr>
          <w:ilvl w:val="0"/>
          <w:numId w:val="15"/>
        </w:numPr>
        <w:tabs>
          <w:tab w:val="left" w:pos="284"/>
          <w:tab w:val="left" w:pos="1424"/>
          <w:tab w:val="left" w:pos="1560"/>
        </w:tabs>
        <w:ind w:left="-567" w:firstLine="283"/>
        <w:jc w:val="both"/>
        <w:rPr>
          <w:sz w:val="24"/>
          <w:szCs w:val="24"/>
        </w:rPr>
      </w:pPr>
      <w:r w:rsidRPr="00AC7477">
        <w:rPr>
          <w:color w:val="000000"/>
          <w:sz w:val="24"/>
          <w:szCs w:val="24"/>
          <w:lang w:eastAsia="ru-RU" w:bidi="ru-RU"/>
        </w:rPr>
        <w:t>приводить примеры госуда</w:t>
      </w:r>
      <w:proofErr w:type="gramStart"/>
      <w:r w:rsidRPr="00AC7477">
        <w:rPr>
          <w:color w:val="000000"/>
          <w:sz w:val="24"/>
          <w:szCs w:val="24"/>
          <w:lang w:eastAsia="ru-RU" w:bidi="ru-RU"/>
        </w:rPr>
        <w:t>рств с р</w:t>
      </w:r>
      <w:proofErr w:type="gramEnd"/>
      <w:r w:rsidRPr="00AC7477">
        <w:rPr>
          <w:color w:val="000000"/>
          <w:sz w:val="24"/>
          <w:szCs w:val="24"/>
          <w:lang w:eastAsia="ru-RU" w:bidi="ru-RU"/>
        </w:rPr>
        <w:t>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AC7477" w:rsidRPr="00AC7477" w:rsidRDefault="00AC7477" w:rsidP="00AC7477">
      <w:pPr>
        <w:pStyle w:val="1"/>
        <w:numPr>
          <w:ilvl w:val="0"/>
          <w:numId w:val="15"/>
        </w:numPr>
        <w:tabs>
          <w:tab w:val="left" w:pos="284"/>
          <w:tab w:val="left" w:pos="1421"/>
          <w:tab w:val="left" w:pos="1560"/>
        </w:tabs>
        <w:ind w:left="-567" w:firstLine="283"/>
        <w:jc w:val="both"/>
        <w:rPr>
          <w:sz w:val="24"/>
          <w:szCs w:val="24"/>
        </w:rPr>
      </w:pPr>
      <w:r w:rsidRPr="00AC7477">
        <w:rPr>
          <w:color w:val="000000"/>
          <w:sz w:val="24"/>
          <w:szCs w:val="24"/>
          <w:lang w:eastAsia="ru-RU" w:bidi="ru-RU"/>
        </w:rP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AC7477" w:rsidRPr="00AC7477" w:rsidRDefault="00AC7477" w:rsidP="00AC7477">
      <w:pPr>
        <w:pStyle w:val="1"/>
        <w:numPr>
          <w:ilvl w:val="0"/>
          <w:numId w:val="15"/>
        </w:numPr>
        <w:tabs>
          <w:tab w:val="left" w:pos="284"/>
          <w:tab w:val="left" w:pos="1421"/>
          <w:tab w:val="left" w:pos="1560"/>
        </w:tabs>
        <w:ind w:left="-567" w:firstLine="283"/>
        <w:jc w:val="both"/>
        <w:rPr>
          <w:sz w:val="24"/>
          <w:szCs w:val="24"/>
        </w:rPr>
      </w:pPr>
      <w:r w:rsidRPr="00AC7477">
        <w:rPr>
          <w:color w:val="000000"/>
          <w:sz w:val="24"/>
          <w:szCs w:val="24"/>
          <w:lang w:eastAsia="ru-RU" w:bidi="ru-RU"/>
        </w:rPr>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w:t>
      </w:r>
      <w:proofErr w:type="gramStart"/>
      <w:r w:rsidRPr="00AC7477">
        <w:rPr>
          <w:color w:val="000000"/>
          <w:sz w:val="24"/>
          <w:szCs w:val="24"/>
          <w:lang w:eastAsia="ru-RU" w:bidi="ru-RU"/>
        </w:rPr>
        <w:t>о-</w:t>
      </w:r>
      <w:proofErr w:type="gramEnd"/>
      <w:r w:rsidRPr="00AC7477">
        <w:rPr>
          <w:color w:val="000000"/>
          <w:sz w:val="24"/>
          <w:szCs w:val="24"/>
          <w:lang w:eastAsia="ru-RU" w:bidi="ru-RU"/>
        </w:rPr>
        <w:t xml:space="preserve"> государственное устройство, монархию и республику, политическую партию и общественно-политическое движение, выборы и рефере</w:t>
      </w:r>
      <w:r w:rsidRPr="00AC7477">
        <w:rPr>
          <w:color w:val="000000"/>
          <w:sz w:val="24"/>
          <w:szCs w:val="24"/>
          <w:lang w:eastAsia="ru-RU" w:bidi="ru-RU"/>
        </w:rPr>
        <w:t>н</w:t>
      </w:r>
      <w:r w:rsidRPr="00AC7477">
        <w:rPr>
          <w:color w:val="000000"/>
          <w:sz w:val="24"/>
          <w:szCs w:val="24"/>
          <w:lang w:eastAsia="ru-RU" w:bidi="ru-RU"/>
        </w:rPr>
        <w:t>дум;</w:t>
      </w:r>
    </w:p>
    <w:p w:rsidR="00AC7477" w:rsidRPr="00AC7477" w:rsidRDefault="00AC7477" w:rsidP="00AC7477">
      <w:pPr>
        <w:pStyle w:val="1"/>
        <w:numPr>
          <w:ilvl w:val="0"/>
          <w:numId w:val="15"/>
        </w:numPr>
        <w:tabs>
          <w:tab w:val="left" w:pos="284"/>
          <w:tab w:val="left" w:pos="1421"/>
          <w:tab w:val="left" w:pos="1560"/>
        </w:tabs>
        <w:ind w:left="-567" w:firstLine="283"/>
        <w:jc w:val="both"/>
        <w:rPr>
          <w:sz w:val="24"/>
          <w:szCs w:val="24"/>
        </w:rPr>
      </w:pPr>
      <w:r w:rsidRPr="00AC7477">
        <w:rPr>
          <w:color w:val="000000"/>
          <w:sz w:val="24"/>
          <w:szCs w:val="24"/>
          <w:lang w:eastAsia="ru-RU" w:bidi="ru-RU"/>
        </w:rP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w:t>
      </w:r>
      <w:r w:rsidRPr="00AC7477">
        <w:rPr>
          <w:color w:val="000000"/>
          <w:sz w:val="24"/>
          <w:szCs w:val="24"/>
          <w:lang w:eastAsia="ru-RU" w:bidi="ru-RU"/>
        </w:rPr>
        <w:t>и</w:t>
      </w:r>
      <w:r w:rsidRPr="00AC7477">
        <w:rPr>
          <w:color w:val="000000"/>
          <w:sz w:val="24"/>
          <w:szCs w:val="24"/>
          <w:lang w:eastAsia="ru-RU" w:bidi="ru-RU"/>
        </w:rPr>
        <w:t>ческих потрясений и социально-экономических кризисов в государстве;</w:t>
      </w:r>
    </w:p>
    <w:p w:rsidR="00AC7477" w:rsidRPr="00AC7477" w:rsidRDefault="00AC7477" w:rsidP="00AC7477">
      <w:pPr>
        <w:pStyle w:val="1"/>
        <w:numPr>
          <w:ilvl w:val="0"/>
          <w:numId w:val="15"/>
        </w:numPr>
        <w:tabs>
          <w:tab w:val="left" w:pos="284"/>
          <w:tab w:val="left" w:pos="1421"/>
          <w:tab w:val="left" w:pos="1560"/>
        </w:tabs>
        <w:ind w:left="-567" w:firstLine="283"/>
        <w:jc w:val="both"/>
        <w:rPr>
          <w:sz w:val="24"/>
          <w:szCs w:val="24"/>
        </w:rPr>
      </w:pPr>
      <w:proofErr w:type="gramStart"/>
      <w:r w:rsidRPr="00AC7477">
        <w:rPr>
          <w:color w:val="000000"/>
          <w:sz w:val="24"/>
          <w:szCs w:val="24"/>
          <w:lang w:eastAsia="ru-RU" w:bidi="ru-RU"/>
        </w:rP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w:t>
      </w:r>
      <w:r w:rsidRPr="00AC7477">
        <w:rPr>
          <w:color w:val="000000"/>
          <w:sz w:val="24"/>
          <w:szCs w:val="24"/>
          <w:lang w:eastAsia="ru-RU" w:bidi="ru-RU"/>
        </w:rPr>
        <w:t>о</w:t>
      </w:r>
      <w:r w:rsidRPr="00AC7477">
        <w:rPr>
          <w:color w:val="000000"/>
          <w:sz w:val="24"/>
          <w:szCs w:val="24"/>
          <w:lang w:eastAsia="ru-RU" w:bidi="ru-RU"/>
        </w:rPr>
        <w:t>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roofErr w:type="gramEnd"/>
    </w:p>
    <w:p w:rsidR="00AC7477" w:rsidRPr="00AC7477" w:rsidRDefault="00AC7477" w:rsidP="00AC7477">
      <w:pPr>
        <w:pStyle w:val="1"/>
        <w:numPr>
          <w:ilvl w:val="0"/>
          <w:numId w:val="15"/>
        </w:numPr>
        <w:tabs>
          <w:tab w:val="left" w:pos="284"/>
          <w:tab w:val="left" w:pos="1421"/>
          <w:tab w:val="left" w:pos="1560"/>
        </w:tabs>
        <w:ind w:left="-567" w:firstLine="283"/>
        <w:jc w:val="both"/>
        <w:rPr>
          <w:sz w:val="24"/>
          <w:szCs w:val="24"/>
        </w:rPr>
      </w:pPr>
      <w:r w:rsidRPr="00AC7477">
        <w:rPr>
          <w:color w:val="000000"/>
          <w:sz w:val="24"/>
          <w:szCs w:val="24"/>
          <w:lang w:eastAsia="ru-RU" w:bidi="ru-RU"/>
        </w:rPr>
        <w:t>определять и аргументировать неприемлемость всех форм антиобщественного повед</w:t>
      </w:r>
      <w:r w:rsidRPr="00AC7477">
        <w:rPr>
          <w:color w:val="000000"/>
          <w:sz w:val="24"/>
          <w:szCs w:val="24"/>
          <w:lang w:eastAsia="ru-RU" w:bidi="ru-RU"/>
        </w:rPr>
        <w:t>е</w:t>
      </w:r>
      <w:r w:rsidRPr="00AC7477">
        <w:rPr>
          <w:color w:val="000000"/>
          <w:sz w:val="24"/>
          <w:szCs w:val="24"/>
          <w:lang w:eastAsia="ru-RU" w:bidi="ru-RU"/>
        </w:rPr>
        <w:t>ния в политике с точки зрения социальных ценностей и правовых норм;</w:t>
      </w:r>
    </w:p>
    <w:p w:rsidR="00AC7477" w:rsidRPr="00AC7477" w:rsidRDefault="00AC7477" w:rsidP="00AC7477">
      <w:pPr>
        <w:pStyle w:val="1"/>
        <w:numPr>
          <w:ilvl w:val="0"/>
          <w:numId w:val="15"/>
        </w:numPr>
        <w:tabs>
          <w:tab w:val="left" w:pos="284"/>
          <w:tab w:val="left" w:pos="1421"/>
          <w:tab w:val="left" w:pos="1560"/>
        </w:tabs>
        <w:ind w:left="-567" w:firstLine="283"/>
        <w:jc w:val="both"/>
        <w:rPr>
          <w:sz w:val="24"/>
          <w:szCs w:val="24"/>
        </w:rPr>
      </w:pPr>
      <w:r w:rsidRPr="00AC7477">
        <w:rPr>
          <w:color w:val="000000"/>
          <w:sz w:val="24"/>
          <w:szCs w:val="24"/>
          <w:lang w:eastAsia="ru-RU" w:bidi="ru-RU"/>
        </w:rPr>
        <w:t>решать в рамках изученного материала познавательные и практические задачи, отр</w:t>
      </w:r>
      <w:r w:rsidRPr="00AC7477">
        <w:rPr>
          <w:color w:val="000000"/>
          <w:sz w:val="24"/>
          <w:szCs w:val="24"/>
          <w:lang w:eastAsia="ru-RU" w:bidi="ru-RU"/>
        </w:rPr>
        <w:t>а</w:t>
      </w:r>
      <w:r w:rsidRPr="00AC7477">
        <w:rPr>
          <w:color w:val="000000"/>
          <w:sz w:val="24"/>
          <w:szCs w:val="24"/>
          <w:lang w:eastAsia="ru-RU" w:bidi="ru-RU"/>
        </w:rPr>
        <w:t xml:space="preserve">жающие типичные взаимодействия между субъектами политики; выполнение социальных </w:t>
      </w:r>
      <w:r w:rsidRPr="00AC7477">
        <w:rPr>
          <w:color w:val="000000"/>
          <w:sz w:val="24"/>
          <w:szCs w:val="24"/>
          <w:lang w:eastAsia="ru-RU" w:bidi="ru-RU"/>
        </w:rPr>
        <w:lastRenderedPageBreak/>
        <w:t>ролей избирателя, члена политической партии, участника общественно-политического движ</w:t>
      </w:r>
      <w:r w:rsidRPr="00AC7477">
        <w:rPr>
          <w:color w:val="000000"/>
          <w:sz w:val="24"/>
          <w:szCs w:val="24"/>
          <w:lang w:eastAsia="ru-RU" w:bidi="ru-RU"/>
        </w:rPr>
        <w:t>е</w:t>
      </w:r>
      <w:r w:rsidRPr="00AC7477">
        <w:rPr>
          <w:color w:val="000000"/>
          <w:sz w:val="24"/>
          <w:szCs w:val="24"/>
          <w:lang w:eastAsia="ru-RU" w:bidi="ru-RU"/>
        </w:rPr>
        <w:t>ния;</w:t>
      </w:r>
    </w:p>
    <w:p w:rsidR="00AC7477" w:rsidRPr="00AC7477" w:rsidRDefault="00AC7477" w:rsidP="00AC7477">
      <w:pPr>
        <w:pStyle w:val="1"/>
        <w:numPr>
          <w:ilvl w:val="0"/>
          <w:numId w:val="15"/>
        </w:numPr>
        <w:tabs>
          <w:tab w:val="left" w:pos="284"/>
          <w:tab w:val="left" w:pos="1421"/>
          <w:tab w:val="left" w:pos="1560"/>
        </w:tabs>
        <w:ind w:left="-567" w:firstLine="283"/>
        <w:jc w:val="both"/>
        <w:rPr>
          <w:sz w:val="24"/>
          <w:szCs w:val="24"/>
        </w:rPr>
      </w:pPr>
      <w:r w:rsidRPr="00AC7477">
        <w:rPr>
          <w:color w:val="000000"/>
          <w:sz w:val="24"/>
          <w:szCs w:val="24"/>
          <w:lang w:eastAsia="ru-RU" w:bidi="ru-RU"/>
        </w:rPr>
        <w:t>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AC7477" w:rsidRPr="00AC7477" w:rsidRDefault="00AC7477" w:rsidP="00AC7477">
      <w:pPr>
        <w:pStyle w:val="1"/>
        <w:numPr>
          <w:ilvl w:val="0"/>
          <w:numId w:val="15"/>
        </w:numPr>
        <w:tabs>
          <w:tab w:val="left" w:pos="284"/>
          <w:tab w:val="left" w:pos="1421"/>
          <w:tab w:val="left" w:pos="1560"/>
        </w:tabs>
        <w:ind w:left="-567" w:firstLine="283"/>
        <w:jc w:val="both"/>
        <w:rPr>
          <w:sz w:val="24"/>
          <w:szCs w:val="24"/>
        </w:rPr>
      </w:pPr>
      <w:r w:rsidRPr="00AC7477">
        <w:rPr>
          <w:color w:val="000000"/>
          <w:sz w:val="24"/>
          <w:szCs w:val="24"/>
          <w:lang w:eastAsia="ru-RU" w:bidi="ru-RU"/>
        </w:rPr>
        <w:t>искать и извлекать информацию о сущности политики, государстве и его роли в общ</w:t>
      </w:r>
      <w:r w:rsidRPr="00AC7477">
        <w:rPr>
          <w:color w:val="000000"/>
          <w:sz w:val="24"/>
          <w:szCs w:val="24"/>
          <w:lang w:eastAsia="ru-RU" w:bidi="ru-RU"/>
        </w:rPr>
        <w:t>е</w:t>
      </w:r>
      <w:r w:rsidRPr="00AC7477">
        <w:rPr>
          <w:color w:val="000000"/>
          <w:sz w:val="24"/>
          <w:szCs w:val="24"/>
          <w:lang w:eastAsia="ru-RU" w:bidi="ru-RU"/>
        </w:rPr>
        <w:t>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C7477" w:rsidRPr="00AC7477" w:rsidRDefault="00AC7477" w:rsidP="00AC7477">
      <w:pPr>
        <w:pStyle w:val="1"/>
        <w:numPr>
          <w:ilvl w:val="0"/>
          <w:numId w:val="15"/>
        </w:numPr>
        <w:tabs>
          <w:tab w:val="left" w:pos="284"/>
          <w:tab w:val="left" w:pos="1421"/>
          <w:tab w:val="left" w:pos="1560"/>
        </w:tabs>
        <w:ind w:left="-567" w:firstLine="283"/>
        <w:jc w:val="both"/>
        <w:rPr>
          <w:sz w:val="24"/>
          <w:szCs w:val="24"/>
        </w:rPr>
      </w:pPr>
      <w:r w:rsidRPr="00AC7477">
        <w:rPr>
          <w:color w:val="000000"/>
          <w:sz w:val="24"/>
          <w:szCs w:val="24"/>
          <w:lang w:eastAsia="ru-RU" w:bidi="ru-RU"/>
        </w:rPr>
        <w:t>анализировать и конкретизировать социальную информацию о формах участия граждан нашей страны в политической жизни, о выборах и референдуме;</w:t>
      </w:r>
    </w:p>
    <w:p w:rsidR="00AC7477" w:rsidRPr="00AC7477" w:rsidRDefault="00AC7477" w:rsidP="00AC7477">
      <w:pPr>
        <w:pStyle w:val="1"/>
        <w:numPr>
          <w:ilvl w:val="0"/>
          <w:numId w:val="15"/>
        </w:numPr>
        <w:tabs>
          <w:tab w:val="left" w:pos="284"/>
          <w:tab w:val="left" w:pos="1421"/>
          <w:tab w:val="left" w:pos="1560"/>
        </w:tabs>
        <w:ind w:left="-567" w:firstLine="283"/>
        <w:jc w:val="both"/>
        <w:rPr>
          <w:sz w:val="24"/>
          <w:szCs w:val="24"/>
        </w:rPr>
      </w:pPr>
      <w:r w:rsidRPr="00AC7477">
        <w:rPr>
          <w:color w:val="000000"/>
          <w:sz w:val="24"/>
          <w:szCs w:val="24"/>
          <w:lang w:eastAsia="ru-RU" w:bidi="ru-RU"/>
        </w:rPr>
        <w:t>оценивать 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rsidR="00AC7477" w:rsidRPr="00AC7477" w:rsidRDefault="00AC7477" w:rsidP="00AC7477">
      <w:pPr>
        <w:pStyle w:val="1"/>
        <w:numPr>
          <w:ilvl w:val="0"/>
          <w:numId w:val="15"/>
        </w:numPr>
        <w:tabs>
          <w:tab w:val="left" w:pos="284"/>
          <w:tab w:val="left" w:pos="1421"/>
          <w:tab w:val="left" w:pos="1560"/>
        </w:tabs>
        <w:ind w:left="-567" w:firstLine="283"/>
        <w:jc w:val="both"/>
        <w:rPr>
          <w:sz w:val="24"/>
          <w:szCs w:val="24"/>
        </w:rPr>
      </w:pPr>
      <w:r w:rsidRPr="00AC7477">
        <w:rPr>
          <w:color w:val="000000"/>
          <w:sz w:val="24"/>
          <w:szCs w:val="24"/>
          <w:lang w:eastAsia="ru-RU" w:bidi="ru-RU"/>
        </w:rPr>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AC7477" w:rsidRPr="00AC7477" w:rsidRDefault="00AC7477" w:rsidP="00AC7477">
      <w:pPr>
        <w:pStyle w:val="1"/>
        <w:numPr>
          <w:ilvl w:val="0"/>
          <w:numId w:val="15"/>
        </w:numPr>
        <w:tabs>
          <w:tab w:val="left" w:pos="284"/>
          <w:tab w:val="left" w:pos="1421"/>
          <w:tab w:val="left" w:pos="1560"/>
        </w:tabs>
        <w:ind w:left="-567" w:firstLine="283"/>
        <w:jc w:val="both"/>
        <w:rPr>
          <w:sz w:val="24"/>
          <w:szCs w:val="24"/>
        </w:rPr>
      </w:pPr>
      <w:r w:rsidRPr="00AC7477">
        <w:rPr>
          <w:color w:val="000000"/>
          <w:sz w:val="24"/>
          <w:szCs w:val="24"/>
          <w:lang w:eastAsia="ru-RU" w:bidi="ru-RU"/>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AC7477" w:rsidRPr="00AC7477" w:rsidRDefault="00AC7477" w:rsidP="00AC7477">
      <w:pPr>
        <w:pStyle w:val="1"/>
        <w:tabs>
          <w:tab w:val="left" w:pos="284"/>
          <w:tab w:val="left" w:pos="1560"/>
        </w:tabs>
        <w:ind w:left="-567" w:firstLine="283"/>
        <w:jc w:val="both"/>
        <w:rPr>
          <w:sz w:val="24"/>
          <w:szCs w:val="24"/>
        </w:rPr>
      </w:pPr>
      <w:r w:rsidRPr="00AC7477">
        <w:rPr>
          <w:color w:val="000000"/>
          <w:sz w:val="24"/>
          <w:szCs w:val="24"/>
          <w:lang w:eastAsia="ru-RU" w:bidi="ru-RU"/>
        </w:rPr>
        <w:t>Гражданин и государство:</w:t>
      </w:r>
    </w:p>
    <w:p w:rsidR="00AC7477" w:rsidRPr="00AC7477" w:rsidRDefault="00AC7477" w:rsidP="00AC7477">
      <w:pPr>
        <w:pStyle w:val="1"/>
        <w:numPr>
          <w:ilvl w:val="0"/>
          <w:numId w:val="15"/>
        </w:numPr>
        <w:tabs>
          <w:tab w:val="left" w:pos="284"/>
          <w:tab w:val="left" w:pos="1421"/>
          <w:tab w:val="left" w:pos="1560"/>
        </w:tabs>
        <w:ind w:left="-567" w:firstLine="283"/>
        <w:jc w:val="both"/>
        <w:rPr>
          <w:sz w:val="24"/>
          <w:szCs w:val="24"/>
        </w:rPr>
      </w:pPr>
      <w:r w:rsidRPr="00AC7477">
        <w:rPr>
          <w:color w:val="000000"/>
          <w:sz w:val="24"/>
          <w:szCs w:val="24"/>
          <w:lang w:eastAsia="ru-RU" w:bidi="ru-RU"/>
        </w:rPr>
        <w:t>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AC7477" w:rsidRPr="00AC7477" w:rsidRDefault="00AC7477" w:rsidP="00AC7477">
      <w:pPr>
        <w:pStyle w:val="1"/>
        <w:numPr>
          <w:ilvl w:val="0"/>
          <w:numId w:val="15"/>
        </w:numPr>
        <w:tabs>
          <w:tab w:val="left" w:pos="284"/>
          <w:tab w:val="left" w:pos="1421"/>
          <w:tab w:val="left" w:pos="1560"/>
        </w:tabs>
        <w:ind w:left="-567" w:firstLine="283"/>
        <w:jc w:val="both"/>
        <w:rPr>
          <w:sz w:val="24"/>
          <w:szCs w:val="24"/>
        </w:rPr>
      </w:pPr>
      <w:r w:rsidRPr="00AC7477">
        <w:rPr>
          <w:color w:val="000000"/>
          <w:sz w:val="24"/>
          <w:szCs w:val="24"/>
          <w:lang w:eastAsia="ru-RU" w:bidi="ru-RU"/>
        </w:rPr>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AC7477" w:rsidRPr="00AC7477" w:rsidRDefault="00AC7477" w:rsidP="00AC7477">
      <w:pPr>
        <w:pStyle w:val="1"/>
        <w:numPr>
          <w:ilvl w:val="0"/>
          <w:numId w:val="15"/>
        </w:numPr>
        <w:tabs>
          <w:tab w:val="left" w:pos="284"/>
          <w:tab w:val="left" w:pos="1421"/>
          <w:tab w:val="left" w:pos="1560"/>
        </w:tabs>
        <w:ind w:left="-567" w:firstLine="283"/>
        <w:jc w:val="both"/>
        <w:rPr>
          <w:sz w:val="24"/>
          <w:szCs w:val="24"/>
        </w:rPr>
      </w:pPr>
      <w:proofErr w:type="gramStart"/>
      <w:r w:rsidRPr="00AC7477">
        <w:rPr>
          <w:color w:val="000000"/>
          <w:sz w:val="24"/>
          <w:szCs w:val="24"/>
          <w:lang w:eastAsia="ru-RU" w:bidi="ru-RU"/>
        </w:rP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AC7477" w:rsidRPr="00AC7477" w:rsidRDefault="00AC7477" w:rsidP="00AC7477">
      <w:pPr>
        <w:pStyle w:val="1"/>
        <w:numPr>
          <w:ilvl w:val="0"/>
          <w:numId w:val="15"/>
        </w:numPr>
        <w:tabs>
          <w:tab w:val="left" w:pos="284"/>
          <w:tab w:val="left" w:pos="1421"/>
          <w:tab w:val="left" w:pos="1560"/>
        </w:tabs>
        <w:ind w:left="-567" w:firstLine="283"/>
        <w:jc w:val="both"/>
        <w:rPr>
          <w:sz w:val="24"/>
          <w:szCs w:val="24"/>
        </w:rPr>
      </w:pPr>
      <w:r w:rsidRPr="00AC7477">
        <w:rPr>
          <w:color w:val="000000"/>
          <w:sz w:val="24"/>
          <w:szCs w:val="24"/>
          <w:lang w:eastAsia="ru-RU" w:bidi="ru-RU"/>
        </w:rP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AC7477" w:rsidRPr="00AC7477" w:rsidRDefault="00AC7477" w:rsidP="00AC7477">
      <w:pPr>
        <w:pStyle w:val="1"/>
        <w:numPr>
          <w:ilvl w:val="0"/>
          <w:numId w:val="15"/>
        </w:numPr>
        <w:tabs>
          <w:tab w:val="left" w:pos="284"/>
          <w:tab w:val="left" w:pos="1421"/>
          <w:tab w:val="left" w:pos="1560"/>
        </w:tabs>
        <w:ind w:left="-567" w:firstLine="283"/>
        <w:jc w:val="both"/>
        <w:rPr>
          <w:sz w:val="24"/>
          <w:szCs w:val="24"/>
        </w:rPr>
      </w:pPr>
      <w:r w:rsidRPr="00AC7477">
        <w:rPr>
          <w:color w:val="000000"/>
          <w:sz w:val="24"/>
          <w:szCs w:val="24"/>
          <w:lang w:eastAsia="ru-RU" w:bidi="ru-RU"/>
        </w:rPr>
        <w:t>сравнивать с опорой на Конституцию Российской Федерации полномочия центральных органов государственной власти и субъектов Российской Федерации;</w:t>
      </w:r>
    </w:p>
    <w:p w:rsidR="00AC7477" w:rsidRPr="00AC7477" w:rsidRDefault="00AC7477" w:rsidP="00AC7477">
      <w:pPr>
        <w:pStyle w:val="1"/>
        <w:numPr>
          <w:ilvl w:val="0"/>
          <w:numId w:val="15"/>
        </w:numPr>
        <w:tabs>
          <w:tab w:val="left" w:pos="284"/>
          <w:tab w:val="left" w:pos="1421"/>
          <w:tab w:val="left" w:pos="1560"/>
        </w:tabs>
        <w:ind w:left="-567" w:firstLine="283"/>
        <w:jc w:val="both"/>
        <w:rPr>
          <w:sz w:val="24"/>
          <w:szCs w:val="24"/>
        </w:rPr>
      </w:pPr>
      <w:r w:rsidRPr="00AC7477">
        <w:rPr>
          <w:color w:val="000000"/>
          <w:sz w:val="24"/>
          <w:szCs w:val="24"/>
          <w:lang w:eastAsia="ru-RU" w:bidi="ru-RU"/>
        </w:rPr>
        <w:t>устанавливать и объяснять взаимосвязи ветвей власти и субъектов политики в Росси</w:t>
      </w:r>
      <w:r w:rsidRPr="00AC7477">
        <w:rPr>
          <w:color w:val="000000"/>
          <w:sz w:val="24"/>
          <w:szCs w:val="24"/>
          <w:lang w:eastAsia="ru-RU" w:bidi="ru-RU"/>
        </w:rPr>
        <w:t>й</w:t>
      </w:r>
      <w:r w:rsidRPr="00AC7477">
        <w:rPr>
          <w:color w:val="000000"/>
          <w:sz w:val="24"/>
          <w:szCs w:val="24"/>
          <w:lang w:eastAsia="ru-RU" w:bidi="ru-RU"/>
        </w:rPr>
        <w:t>ской Федерации, федерального центра и субъектов Российской Федерации, между правами человека и гражданина и обязанностями граждан;</w:t>
      </w:r>
    </w:p>
    <w:p w:rsidR="00AC7477" w:rsidRPr="00AC7477" w:rsidRDefault="00AC7477" w:rsidP="00AC7477">
      <w:pPr>
        <w:pStyle w:val="1"/>
        <w:numPr>
          <w:ilvl w:val="0"/>
          <w:numId w:val="15"/>
        </w:numPr>
        <w:tabs>
          <w:tab w:val="left" w:pos="284"/>
          <w:tab w:val="left" w:pos="1421"/>
          <w:tab w:val="left" w:pos="1560"/>
        </w:tabs>
        <w:ind w:left="-567" w:firstLine="283"/>
        <w:jc w:val="both"/>
        <w:rPr>
          <w:sz w:val="24"/>
          <w:szCs w:val="24"/>
        </w:rPr>
      </w:pPr>
      <w:r w:rsidRPr="00AC7477">
        <w:rPr>
          <w:color w:val="000000"/>
          <w:sz w:val="24"/>
          <w:szCs w:val="24"/>
          <w:lang w:eastAsia="ru-RU" w:bidi="ru-RU"/>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w:t>
      </w:r>
      <w:r w:rsidRPr="00AC7477">
        <w:rPr>
          <w:color w:val="000000"/>
          <w:sz w:val="24"/>
          <w:szCs w:val="24"/>
          <w:lang w:eastAsia="ru-RU" w:bidi="ru-RU"/>
        </w:rPr>
        <w:t>а</w:t>
      </w:r>
      <w:r w:rsidRPr="00AC7477">
        <w:rPr>
          <w:color w:val="000000"/>
          <w:sz w:val="24"/>
          <w:szCs w:val="24"/>
          <w:lang w:eastAsia="ru-RU" w:bidi="ru-RU"/>
        </w:rPr>
        <w:t>родной политики «сдерживания»; для объяснения необходимости противодействия коррупции;</w:t>
      </w:r>
    </w:p>
    <w:p w:rsidR="00AC7477" w:rsidRPr="00AC7477" w:rsidRDefault="00AC7477" w:rsidP="00AC7477">
      <w:pPr>
        <w:pStyle w:val="1"/>
        <w:numPr>
          <w:ilvl w:val="0"/>
          <w:numId w:val="15"/>
        </w:numPr>
        <w:tabs>
          <w:tab w:val="left" w:pos="284"/>
          <w:tab w:val="left" w:pos="1421"/>
          <w:tab w:val="left" w:pos="1560"/>
        </w:tabs>
        <w:ind w:left="-567" w:firstLine="283"/>
        <w:jc w:val="both"/>
        <w:rPr>
          <w:sz w:val="24"/>
          <w:szCs w:val="24"/>
        </w:rPr>
      </w:pPr>
      <w:r w:rsidRPr="00AC7477">
        <w:rPr>
          <w:color w:val="000000"/>
          <w:sz w:val="24"/>
          <w:szCs w:val="24"/>
          <w:lang w:eastAsia="ru-RU" w:bidi="ru-RU"/>
        </w:rPr>
        <w:t>с опорой на обществоведческие знания, факты общественной жизни и личный социал</w:t>
      </w:r>
      <w:r w:rsidRPr="00AC7477">
        <w:rPr>
          <w:color w:val="000000"/>
          <w:sz w:val="24"/>
          <w:szCs w:val="24"/>
          <w:lang w:eastAsia="ru-RU" w:bidi="ru-RU"/>
        </w:rPr>
        <w:t>ь</w:t>
      </w:r>
      <w:r w:rsidRPr="00AC7477">
        <w:rPr>
          <w:color w:val="000000"/>
          <w:sz w:val="24"/>
          <w:szCs w:val="24"/>
          <w:lang w:eastAsia="ru-RU" w:bidi="ru-RU"/>
        </w:rPr>
        <w:lastRenderedPageBreak/>
        <w:t>ный опыт определять и аргументировать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AC7477" w:rsidRPr="00AC7477" w:rsidRDefault="00AC7477" w:rsidP="00AC7477">
      <w:pPr>
        <w:pStyle w:val="1"/>
        <w:numPr>
          <w:ilvl w:val="0"/>
          <w:numId w:val="15"/>
        </w:numPr>
        <w:tabs>
          <w:tab w:val="left" w:pos="284"/>
          <w:tab w:val="left" w:pos="1421"/>
          <w:tab w:val="left" w:pos="1560"/>
        </w:tabs>
        <w:ind w:left="-567" w:firstLine="283"/>
        <w:jc w:val="both"/>
        <w:rPr>
          <w:sz w:val="24"/>
          <w:szCs w:val="24"/>
        </w:rPr>
      </w:pPr>
      <w:r w:rsidRPr="00AC7477">
        <w:rPr>
          <w:color w:val="000000"/>
          <w:sz w:val="24"/>
          <w:szCs w:val="24"/>
          <w:lang w:eastAsia="ru-RU" w:bidi="ru-RU"/>
        </w:rPr>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AC7477" w:rsidRPr="00AC7477" w:rsidRDefault="00AC7477" w:rsidP="00AC7477">
      <w:pPr>
        <w:pStyle w:val="1"/>
        <w:numPr>
          <w:ilvl w:val="0"/>
          <w:numId w:val="15"/>
        </w:numPr>
        <w:tabs>
          <w:tab w:val="left" w:pos="284"/>
          <w:tab w:val="left" w:pos="1421"/>
          <w:tab w:val="left" w:pos="1560"/>
        </w:tabs>
        <w:ind w:left="-567" w:firstLine="283"/>
        <w:jc w:val="both"/>
        <w:rPr>
          <w:sz w:val="24"/>
          <w:szCs w:val="24"/>
        </w:rPr>
      </w:pPr>
      <w:r w:rsidRPr="00AC7477">
        <w:rPr>
          <w:color w:val="000000"/>
          <w:sz w:val="24"/>
          <w:szCs w:val="24"/>
          <w:lang w:eastAsia="ru-RU" w:bidi="ru-RU"/>
        </w:rPr>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AC7477" w:rsidRPr="00AC7477" w:rsidRDefault="00AC7477" w:rsidP="00AC7477">
      <w:pPr>
        <w:pStyle w:val="1"/>
        <w:numPr>
          <w:ilvl w:val="0"/>
          <w:numId w:val="15"/>
        </w:numPr>
        <w:tabs>
          <w:tab w:val="left" w:pos="284"/>
          <w:tab w:val="left" w:pos="1421"/>
          <w:tab w:val="left" w:pos="1560"/>
        </w:tabs>
        <w:ind w:left="-567" w:firstLine="283"/>
        <w:jc w:val="both"/>
        <w:rPr>
          <w:sz w:val="24"/>
          <w:szCs w:val="24"/>
        </w:rPr>
      </w:pPr>
      <w:proofErr w:type="gramStart"/>
      <w:r w:rsidRPr="00AC7477">
        <w:rPr>
          <w:color w:val="000000"/>
          <w:sz w:val="24"/>
          <w:szCs w:val="24"/>
          <w:lang w:eastAsia="ru-RU" w:bidi="ru-RU"/>
        </w:rPr>
        <w:t>овладевать смысловым чтением текстов обществоведческой тематики: отбирать и</w:t>
      </w:r>
      <w:r w:rsidRPr="00AC7477">
        <w:rPr>
          <w:color w:val="000000"/>
          <w:sz w:val="24"/>
          <w:szCs w:val="24"/>
          <w:lang w:eastAsia="ru-RU" w:bidi="ru-RU"/>
        </w:rPr>
        <w:t>н</w:t>
      </w:r>
      <w:r w:rsidRPr="00AC7477">
        <w:rPr>
          <w:color w:val="000000"/>
          <w:sz w:val="24"/>
          <w:szCs w:val="24"/>
          <w:lang w:eastAsia="ru-RU" w:bidi="ru-RU"/>
        </w:rPr>
        <w:t>формацию об основах конституционного строя Российской Федерации, гражданстве Росси</w:t>
      </w:r>
      <w:r w:rsidRPr="00AC7477">
        <w:rPr>
          <w:color w:val="000000"/>
          <w:sz w:val="24"/>
          <w:szCs w:val="24"/>
          <w:lang w:eastAsia="ru-RU" w:bidi="ru-RU"/>
        </w:rPr>
        <w:t>й</w:t>
      </w:r>
      <w:r w:rsidRPr="00AC7477">
        <w:rPr>
          <w:color w:val="000000"/>
          <w:sz w:val="24"/>
          <w:szCs w:val="24"/>
          <w:lang w:eastAsia="ru-RU" w:bidi="ru-RU"/>
        </w:rPr>
        <w:t>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AC7477">
        <w:rPr>
          <w:color w:val="000000"/>
          <w:sz w:val="24"/>
          <w:szCs w:val="24"/>
          <w:lang w:eastAsia="ru-RU" w:bidi="ru-RU"/>
        </w:rPr>
        <w:t>, схему;</w:t>
      </w:r>
    </w:p>
    <w:p w:rsidR="00AC7477" w:rsidRPr="00AC7477" w:rsidRDefault="00AC7477" w:rsidP="00AC7477">
      <w:pPr>
        <w:pStyle w:val="1"/>
        <w:numPr>
          <w:ilvl w:val="0"/>
          <w:numId w:val="15"/>
        </w:numPr>
        <w:tabs>
          <w:tab w:val="left" w:pos="284"/>
          <w:tab w:val="left" w:pos="1421"/>
          <w:tab w:val="left" w:pos="1560"/>
        </w:tabs>
        <w:ind w:left="-567" w:firstLine="283"/>
        <w:jc w:val="both"/>
        <w:rPr>
          <w:sz w:val="24"/>
          <w:szCs w:val="24"/>
        </w:rPr>
      </w:pPr>
      <w:r w:rsidRPr="00AC7477">
        <w:rPr>
          <w:color w:val="000000"/>
          <w:sz w:val="24"/>
          <w:szCs w:val="24"/>
          <w:lang w:eastAsia="ru-RU" w:bidi="ru-RU"/>
        </w:rP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w:t>
      </w:r>
      <w:r w:rsidRPr="00AC7477">
        <w:rPr>
          <w:color w:val="000000"/>
          <w:sz w:val="24"/>
          <w:szCs w:val="24"/>
          <w:lang w:eastAsia="ru-RU" w:bidi="ru-RU"/>
        </w:rPr>
        <w:t>и</w:t>
      </w:r>
      <w:r w:rsidRPr="00AC7477">
        <w:rPr>
          <w:color w:val="000000"/>
          <w:sz w:val="24"/>
          <w:szCs w:val="24"/>
          <w:lang w:eastAsia="ru-RU" w:bidi="ru-RU"/>
        </w:rPr>
        <w:t>каций СМИ с соблюдением правил информационной безопасности при работе в Интернете;</w:t>
      </w:r>
    </w:p>
    <w:p w:rsidR="00AC7477" w:rsidRPr="00AC7477" w:rsidRDefault="00AC7477" w:rsidP="00AC7477">
      <w:pPr>
        <w:pStyle w:val="1"/>
        <w:numPr>
          <w:ilvl w:val="0"/>
          <w:numId w:val="15"/>
        </w:numPr>
        <w:tabs>
          <w:tab w:val="left" w:pos="284"/>
          <w:tab w:val="left" w:pos="1421"/>
          <w:tab w:val="left" w:pos="1560"/>
        </w:tabs>
        <w:ind w:left="-567" w:firstLine="283"/>
        <w:jc w:val="both"/>
        <w:rPr>
          <w:sz w:val="24"/>
          <w:szCs w:val="24"/>
        </w:rPr>
      </w:pPr>
      <w:r w:rsidRPr="00AC7477">
        <w:rPr>
          <w:color w:val="000000"/>
          <w:sz w:val="24"/>
          <w:szCs w:val="24"/>
          <w:lang w:eastAsia="ru-RU" w:bidi="ru-RU"/>
        </w:rPr>
        <w:t>анализировать, обобщать, систематизировать и конкретизировать информацию о ва</w:t>
      </w:r>
      <w:r w:rsidRPr="00AC7477">
        <w:rPr>
          <w:color w:val="000000"/>
          <w:sz w:val="24"/>
          <w:szCs w:val="24"/>
          <w:lang w:eastAsia="ru-RU" w:bidi="ru-RU"/>
        </w:rPr>
        <w:t>ж</w:t>
      </w:r>
      <w:r w:rsidRPr="00AC7477">
        <w:rPr>
          <w:color w:val="000000"/>
          <w:sz w:val="24"/>
          <w:szCs w:val="24"/>
          <w:lang w:eastAsia="ru-RU" w:bidi="ru-RU"/>
        </w:rPr>
        <w:t>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w:t>
      </w:r>
      <w:r w:rsidRPr="00AC7477">
        <w:rPr>
          <w:color w:val="000000"/>
          <w:sz w:val="24"/>
          <w:szCs w:val="24"/>
          <w:lang w:eastAsia="ru-RU" w:bidi="ru-RU"/>
        </w:rPr>
        <w:t>а</w:t>
      </w:r>
      <w:r w:rsidRPr="00AC7477">
        <w:rPr>
          <w:color w:val="000000"/>
          <w:sz w:val="24"/>
          <w:szCs w:val="24"/>
          <w:lang w:eastAsia="ru-RU" w:bidi="ru-RU"/>
        </w:rPr>
        <w:t>ции, соотносить её с собственными знаниями о политике, формулировать выводы, подкрепляя их аргументами;</w:t>
      </w:r>
    </w:p>
    <w:p w:rsidR="00AC7477" w:rsidRPr="00AC7477" w:rsidRDefault="00AC7477" w:rsidP="00AC7477">
      <w:pPr>
        <w:pStyle w:val="1"/>
        <w:numPr>
          <w:ilvl w:val="0"/>
          <w:numId w:val="15"/>
        </w:numPr>
        <w:tabs>
          <w:tab w:val="left" w:pos="284"/>
          <w:tab w:val="left" w:pos="1421"/>
          <w:tab w:val="left" w:pos="1560"/>
        </w:tabs>
        <w:ind w:left="-567" w:firstLine="283"/>
        <w:jc w:val="both"/>
        <w:rPr>
          <w:sz w:val="24"/>
          <w:szCs w:val="24"/>
        </w:rPr>
      </w:pPr>
      <w:r w:rsidRPr="00AC7477">
        <w:rPr>
          <w:color w:val="000000"/>
          <w:sz w:val="24"/>
          <w:szCs w:val="24"/>
          <w:lang w:eastAsia="ru-RU" w:bidi="ru-RU"/>
        </w:rPr>
        <w:t>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AC7477" w:rsidRPr="00AC7477" w:rsidRDefault="00AC7477" w:rsidP="00AC7477">
      <w:pPr>
        <w:pStyle w:val="1"/>
        <w:numPr>
          <w:ilvl w:val="0"/>
          <w:numId w:val="15"/>
        </w:numPr>
        <w:tabs>
          <w:tab w:val="left" w:pos="284"/>
          <w:tab w:val="left" w:pos="1421"/>
          <w:tab w:val="left" w:pos="1560"/>
        </w:tabs>
        <w:ind w:left="-567" w:firstLine="283"/>
        <w:jc w:val="both"/>
        <w:rPr>
          <w:sz w:val="24"/>
          <w:szCs w:val="24"/>
        </w:rPr>
      </w:pPr>
      <w:r w:rsidRPr="00AC7477">
        <w:rPr>
          <w:color w:val="000000"/>
          <w:sz w:val="24"/>
          <w:szCs w:val="24"/>
          <w:lang w:eastAsia="ru-RU" w:bidi="ru-RU"/>
        </w:rPr>
        <w:t>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w:t>
      </w:r>
      <w:r w:rsidRPr="00AC7477">
        <w:rPr>
          <w:color w:val="000000"/>
          <w:sz w:val="24"/>
          <w:szCs w:val="24"/>
          <w:lang w:eastAsia="ru-RU" w:bidi="ru-RU"/>
        </w:rPr>
        <w:t>к</w:t>
      </w:r>
      <w:r w:rsidRPr="00AC7477">
        <w:rPr>
          <w:color w:val="000000"/>
          <w:sz w:val="24"/>
          <w:szCs w:val="24"/>
          <w:lang w:eastAsia="ru-RU" w:bidi="ru-RU"/>
        </w:rPr>
        <w:t>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AC7477" w:rsidRPr="00AC7477" w:rsidRDefault="00AC7477" w:rsidP="00AC7477">
      <w:pPr>
        <w:pStyle w:val="1"/>
        <w:numPr>
          <w:ilvl w:val="0"/>
          <w:numId w:val="15"/>
        </w:numPr>
        <w:tabs>
          <w:tab w:val="left" w:pos="284"/>
          <w:tab w:val="left" w:pos="1428"/>
          <w:tab w:val="left" w:pos="1560"/>
        </w:tabs>
        <w:ind w:left="-567" w:firstLine="283"/>
        <w:jc w:val="both"/>
        <w:rPr>
          <w:sz w:val="24"/>
          <w:szCs w:val="24"/>
        </w:rPr>
      </w:pPr>
      <w:r w:rsidRPr="00AC7477">
        <w:rPr>
          <w:color w:val="000000"/>
          <w:sz w:val="24"/>
          <w:szCs w:val="24"/>
          <w:lang w:eastAsia="ru-RU" w:bidi="ru-RU"/>
        </w:rPr>
        <w:t>самостоятельно заполнять форму (в том числе электронную) и составлять простейший документ при использовании портала государственных услуг;</w:t>
      </w:r>
    </w:p>
    <w:p w:rsidR="00AC7477" w:rsidRPr="00AC7477" w:rsidRDefault="00AC7477" w:rsidP="00AC7477">
      <w:pPr>
        <w:pStyle w:val="1"/>
        <w:numPr>
          <w:ilvl w:val="0"/>
          <w:numId w:val="15"/>
        </w:numPr>
        <w:tabs>
          <w:tab w:val="left" w:pos="284"/>
          <w:tab w:val="left" w:pos="1428"/>
          <w:tab w:val="left" w:pos="1560"/>
        </w:tabs>
        <w:spacing w:after="280"/>
        <w:ind w:left="-567" w:firstLine="283"/>
        <w:jc w:val="both"/>
        <w:rPr>
          <w:sz w:val="24"/>
          <w:szCs w:val="24"/>
        </w:rPr>
      </w:pPr>
      <w:r w:rsidRPr="00AC7477">
        <w:rPr>
          <w:color w:val="000000"/>
          <w:sz w:val="24"/>
          <w:szCs w:val="24"/>
          <w:lang w:eastAsia="ru-RU" w:bidi="ru-RU"/>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C7477" w:rsidRPr="00B63095" w:rsidRDefault="00AC7477" w:rsidP="00B63095">
      <w:pPr>
        <w:pStyle w:val="1"/>
        <w:tabs>
          <w:tab w:val="left" w:pos="284"/>
        </w:tabs>
        <w:ind w:left="-567" w:firstLine="283"/>
        <w:jc w:val="both"/>
        <w:rPr>
          <w:b/>
          <w:sz w:val="24"/>
          <w:szCs w:val="24"/>
        </w:rPr>
      </w:pPr>
      <w:r w:rsidRPr="00B63095">
        <w:rPr>
          <w:b/>
          <w:color w:val="000000"/>
          <w:sz w:val="24"/>
          <w:szCs w:val="24"/>
          <w:lang w:eastAsia="ru-RU" w:bidi="ru-RU"/>
        </w:rPr>
        <w:t>Человек как участник правовых отношений:</w:t>
      </w:r>
    </w:p>
    <w:p w:rsidR="00AC7477" w:rsidRPr="00B63095" w:rsidRDefault="00AC7477" w:rsidP="00B63095">
      <w:pPr>
        <w:pStyle w:val="1"/>
        <w:numPr>
          <w:ilvl w:val="0"/>
          <w:numId w:val="15"/>
        </w:numPr>
        <w:tabs>
          <w:tab w:val="left" w:pos="284"/>
          <w:tab w:val="left" w:pos="1428"/>
        </w:tabs>
        <w:ind w:left="-567" w:firstLine="283"/>
        <w:jc w:val="both"/>
        <w:rPr>
          <w:sz w:val="24"/>
          <w:szCs w:val="24"/>
        </w:rPr>
      </w:pPr>
      <w:r w:rsidRPr="00B63095">
        <w:rPr>
          <w:color w:val="000000"/>
          <w:sz w:val="24"/>
          <w:szCs w:val="24"/>
          <w:lang w:eastAsia="ru-RU" w:bidi="ru-RU"/>
        </w:rPr>
        <w:t>осваивать и применять знания о сущности права, о правоотношении как социальном и юридическом явлении;</w:t>
      </w:r>
    </w:p>
    <w:p w:rsidR="00AC7477" w:rsidRPr="00B63095" w:rsidRDefault="00AC7477" w:rsidP="00B63095">
      <w:pPr>
        <w:pStyle w:val="1"/>
        <w:numPr>
          <w:ilvl w:val="0"/>
          <w:numId w:val="15"/>
        </w:numPr>
        <w:tabs>
          <w:tab w:val="left" w:pos="284"/>
          <w:tab w:val="left" w:pos="1428"/>
        </w:tabs>
        <w:ind w:left="-567" w:firstLine="283"/>
        <w:jc w:val="both"/>
        <w:rPr>
          <w:sz w:val="24"/>
          <w:szCs w:val="24"/>
        </w:rPr>
      </w:pPr>
      <w:r w:rsidRPr="00B63095">
        <w:rPr>
          <w:color w:val="000000"/>
          <w:sz w:val="24"/>
          <w:szCs w:val="24"/>
          <w:lang w:eastAsia="ru-RU" w:bidi="ru-RU"/>
        </w:rPr>
        <w:t>характеризовать право как регулятор общественных отношений, конституционные права и обязанности гражданина Российской Федерации;</w:t>
      </w:r>
    </w:p>
    <w:p w:rsidR="00AC7477" w:rsidRPr="00B63095" w:rsidRDefault="00AC7477" w:rsidP="00B63095">
      <w:pPr>
        <w:pStyle w:val="1"/>
        <w:numPr>
          <w:ilvl w:val="0"/>
          <w:numId w:val="15"/>
        </w:numPr>
        <w:tabs>
          <w:tab w:val="left" w:pos="284"/>
          <w:tab w:val="left" w:pos="1428"/>
        </w:tabs>
        <w:ind w:left="-567" w:firstLine="283"/>
        <w:jc w:val="both"/>
        <w:rPr>
          <w:sz w:val="24"/>
          <w:szCs w:val="24"/>
        </w:rPr>
      </w:pPr>
      <w:r w:rsidRPr="00B63095">
        <w:rPr>
          <w:color w:val="000000"/>
          <w:sz w:val="24"/>
          <w:szCs w:val="24"/>
          <w:lang w:eastAsia="ru-RU" w:bidi="ru-RU"/>
        </w:rP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rsidR="00AC7477" w:rsidRPr="00B63095" w:rsidRDefault="00AC7477" w:rsidP="00B63095">
      <w:pPr>
        <w:pStyle w:val="1"/>
        <w:numPr>
          <w:ilvl w:val="0"/>
          <w:numId w:val="15"/>
        </w:numPr>
        <w:tabs>
          <w:tab w:val="left" w:pos="284"/>
          <w:tab w:val="left" w:pos="1428"/>
        </w:tabs>
        <w:ind w:left="-567" w:firstLine="283"/>
        <w:jc w:val="both"/>
        <w:rPr>
          <w:sz w:val="24"/>
          <w:szCs w:val="24"/>
        </w:rPr>
      </w:pPr>
      <w:r w:rsidRPr="00B63095">
        <w:rPr>
          <w:color w:val="000000"/>
          <w:sz w:val="24"/>
          <w:szCs w:val="24"/>
          <w:lang w:eastAsia="ru-RU" w:bidi="ru-RU"/>
        </w:rPr>
        <w:t>использовать полученные знания для объяснения сущности права,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w:t>
      </w:r>
    </w:p>
    <w:p w:rsidR="00AC7477" w:rsidRPr="00B63095" w:rsidRDefault="00AC7477" w:rsidP="00B63095">
      <w:pPr>
        <w:pStyle w:val="1"/>
        <w:numPr>
          <w:ilvl w:val="0"/>
          <w:numId w:val="15"/>
        </w:numPr>
        <w:tabs>
          <w:tab w:val="left" w:pos="284"/>
          <w:tab w:val="left" w:pos="1428"/>
        </w:tabs>
        <w:ind w:left="-567" w:firstLine="283"/>
        <w:jc w:val="both"/>
        <w:rPr>
          <w:sz w:val="24"/>
          <w:szCs w:val="24"/>
        </w:rPr>
      </w:pPr>
      <w:proofErr w:type="gramStart"/>
      <w:r w:rsidRPr="00B63095">
        <w:rPr>
          <w:color w:val="000000"/>
          <w:sz w:val="24"/>
          <w:szCs w:val="24"/>
          <w:lang w:eastAsia="ru-RU" w:bidi="ru-RU"/>
        </w:rPr>
        <w:t>овладевать смысловым чтением текстов обществоведческой тематики: отбирать и</w:t>
      </w:r>
      <w:r w:rsidRPr="00B63095">
        <w:rPr>
          <w:color w:val="000000"/>
          <w:sz w:val="24"/>
          <w:szCs w:val="24"/>
          <w:lang w:eastAsia="ru-RU" w:bidi="ru-RU"/>
        </w:rPr>
        <w:t>н</w:t>
      </w:r>
      <w:r w:rsidRPr="00B63095">
        <w:rPr>
          <w:color w:val="000000"/>
          <w:sz w:val="24"/>
          <w:szCs w:val="24"/>
          <w:lang w:eastAsia="ru-RU" w:bidi="ru-RU"/>
        </w:rPr>
        <w:t>формацию из фрагментов Конституции Российской Федерации и других нормативных прав</w:t>
      </w:r>
      <w:r w:rsidRPr="00B63095">
        <w:rPr>
          <w:color w:val="000000"/>
          <w:sz w:val="24"/>
          <w:szCs w:val="24"/>
          <w:lang w:eastAsia="ru-RU" w:bidi="ru-RU"/>
        </w:rPr>
        <w:t>о</w:t>
      </w:r>
      <w:r w:rsidRPr="00B63095">
        <w:rPr>
          <w:color w:val="000000"/>
          <w:sz w:val="24"/>
          <w:szCs w:val="24"/>
          <w:lang w:eastAsia="ru-RU" w:bidi="ru-RU"/>
        </w:rPr>
        <w:lastRenderedPageBreak/>
        <w:t>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roofErr w:type="gramEnd"/>
    </w:p>
    <w:p w:rsidR="00AC7477" w:rsidRPr="00B63095" w:rsidRDefault="00AC7477" w:rsidP="00B63095">
      <w:pPr>
        <w:pStyle w:val="1"/>
        <w:numPr>
          <w:ilvl w:val="0"/>
          <w:numId w:val="15"/>
        </w:numPr>
        <w:tabs>
          <w:tab w:val="left" w:pos="284"/>
          <w:tab w:val="left" w:pos="1428"/>
        </w:tabs>
        <w:ind w:left="-567" w:firstLine="283"/>
        <w:jc w:val="both"/>
        <w:rPr>
          <w:sz w:val="24"/>
          <w:szCs w:val="24"/>
        </w:rPr>
      </w:pPr>
      <w:proofErr w:type="gramStart"/>
      <w:r w:rsidRPr="00B63095">
        <w:rPr>
          <w:color w:val="000000"/>
          <w:sz w:val="24"/>
          <w:szCs w:val="24"/>
          <w:lang w:eastAsia="ru-RU" w:bidi="ru-RU"/>
        </w:rPr>
        <w:t>искать и извлекать информацию о сущности права и значении правовых норм, о прав</w:t>
      </w:r>
      <w:r w:rsidRPr="00B63095">
        <w:rPr>
          <w:color w:val="000000"/>
          <w:sz w:val="24"/>
          <w:szCs w:val="24"/>
          <w:lang w:eastAsia="ru-RU" w:bidi="ru-RU"/>
        </w:rPr>
        <w:t>о</w:t>
      </w:r>
      <w:r w:rsidRPr="00B63095">
        <w:rPr>
          <w:color w:val="000000"/>
          <w:sz w:val="24"/>
          <w:szCs w:val="24"/>
          <w:lang w:eastAsia="ru-RU" w:bidi="ru-RU"/>
        </w:rPr>
        <w:t>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AC7477" w:rsidRPr="00B63095" w:rsidRDefault="00AC7477" w:rsidP="00B63095">
      <w:pPr>
        <w:pStyle w:val="1"/>
        <w:numPr>
          <w:ilvl w:val="0"/>
          <w:numId w:val="15"/>
        </w:numPr>
        <w:tabs>
          <w:tab w:val="left" w:pos="284"/>
          <w:tab w:val="left" w:pos="1428"/>
        </w:tabs>
        <w:ind w:left="-567" w:firstLine="283"/>
        <w:jc w:val="both"/>
        <w:rPr>
          <w:sz w:val="24"/>
          <w:szCs w:val="24"/>
        </w:rPr>
      </w:pPr>
      <w:proofErr w:type="gramStart"/>
      <w:r w:rsidRPr="00B63095">
        <w:rPr>
          <w:color w:val="000000"/>
          <w:sz w:val="24"/>
          <w:szCs w:val="24"/>
          <w:lang w:eastAsia="ru-RU" w:bidi="ru-RU"/>
        </w:rPr>
        <w:t>использовать полученные знания о праве и правовых нормах в практической деятел</w:t>
      </w:r>
      <w:r w:rsidRPr="00B63095">
        <w:rPr>
          <w:color w:val="000000"/>
          <w:sz w:val="24"/>
          <w:szCs w:val="24"/>
          <w:lang w:eastAsia="ru-RU" w:bidi="ru-RU"/>
        </w:rPr>
        <w:t>ь</w:t>
      </w:r>
      <w:r w:rsidRPr="00B63095">
        <w:rPr>
          <w:color w:val="000000"/>
          <w:sz w:val="24"/>
          <w:szCs w:val="24"/>
          <w:lang w:eastAsia="ru-RU" w:bidi="ru-RU"/>
        </w:rPr>
        <w:t>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B63095">
        <w:rPr>
          <w:color w:val="000000"/>
          <w:sz w:val="24"/>
          <w:szCs w:val="24"/>
          <w:lang w:eastAsia="ru-RU" w:bidi="ru-RU"/>
        </w:rPr>
        <w:t xml:space="preserve"> публично представлять результаты своей деятельности (в рамках изученного материала, включая проектную деятельность), в соотве</w:t>
      </w:r>
      <w:r w:rsidRPr="00B63095">
        <w:rPr>
          <w:color w:val="000000"/>
          <w:sz w:val="24"/>
          <w:szCs w:val="24"/>
          <w:lang w:eastAsia="ru-RU" w:bidi="ru-RU"/>
        </w:rPr>
        <w:t>т</w:t>
      </w:r>
      <w:r w:rsidRPr="00B63095">
        <w:rPr>
          <w:color w:val="000000"/>
          <w:sz w:val="24"/>
          <w:szCs w:val="24"/>
          <w:lang w:eastAsia="ru-RU" w:bidi="ru-RU"/>
        </w:rPr>
        <w:t>ствии с темой и ситуацией общения, особенностями аудитории и регламентом.</w:t>
      </w:r>
    </w:p>
    <w:p w:rsidR="00AC7477" w:rsidRPr="00B63095" w:rsidRDefault="00AC7477" w:rsidP="00B63095">
      <w:pPr>
        <w:pStyle w:val="1"/>
        <w:tabs>
          <w:tab w:val="left" w:pos="284"/>
        </w:tabs>
        <w:ind w:left="-567" w:firstLine="283"/>
        <w:jc w:val="both"/>
        <w:rPr>
          <w:sz w:val="24"/>
          <w:szCs w:val="24"/>
          <w:u w:val="single"/>
        </w:rPr>
      </w:pPr>
      <w:r w:rsidRPr="00B63095">
        <w:rPr>
          <w:color w:val="000000"/>
          <w:sz w:val="24"/>
          <w:szCs w:val="24"/>
          <w:u w:val="single"/>
          <w:lang w:eastAsia="ru-RU" w:bidi="ru-RU"/>
        </w:rPr>
        <w:t>Основы российского права:</w:t>
      </w:r>
    </w:p>
    <w:p w:rsidR="00AC7477" w:rsidRPr="00B63095" w:rsidRDefault="00AC7477" w:rsidP="00B63095">
      <w:pPr>
        <w:pStyle w:val="1"/>
        <w:numPr>
          <w:ilvl w:val="0"/>
          <w:numId w:val="15"/>
        </w:numPr>
        <w:tabs>
          <w:tab w:val="left" w:pos="284"/>
          <w:tab w:val="left" w:pos="1430"/>
        </w:tabs>
        <w:ind w:left="-567" w:firstLine="283"/>
        <w:jc w:val="both"/>
        <w:rPr>
          <w:sz w:val="24"/>
          <w:szCs w:val="24"/>
        </w:rPr>
      </w:pPr>
      <w:proofErr w:type="gramStart"/>
      <w:r w:rsidRPr="00B63095">
        <w:rPr>
          <w:color w:val="000000"/>
          <w:sz w:val="24"/>
          <w:szCs w:val="24"/>
          <w:lang w:eastAsia="ru-RU" w:bidi="ru-RU"/>
        </w:rPr>
        <w:t>осваивать и применять знания о Конституции Российской Федерации, других норм</w:t>
      </w:r>
      <w:r w:rsidRPr="00B63095">
        <w:rPr>
          <w:color w:val="000000"/>
          <w:sz w:val="24"/>
          <w:szCs w:val="24"/>
          <w:lang w:eastAsia="ru-RU" w:bidi="ru-RU"/>
        </w:rPr>
        <w:t>а</w:t>
      </w:r>
      <w:r w:rsidRPr="00B63095">
        <w:rPr>
          <w:color w:val="000000"/>
          <w:sz w:val="24"/>
          <w:szCs w:val="24"/>
          <w:lang w:eastAsia="ru-RU" w:bidi="ru-RU"/>
        </w:rPr>
        <w:t>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B63095">
        <w:rPr>
          <w:color w:val="000000"/>
          <w:sz w:val="24"/>
          <w:szCs w:val="24"/>
          <w:lang w:eastAsia="ru-RU" w:bidi="ru-RU"/>
        </w:rPr>
        <w:t xml:space="preserve"> о правоохранительных органах; об обеспеч</w:t>
      </w:r>
      <w:r w:rsidRPr="00B63095">
        <w:rPr>
          <w:color w:val="000000"/>
          <w:sz w:val="24"/>
          <w:szCs w:val="24"/>
          <w:lang w:eastAsia="ru-RU" w:bidi="ru-RU"/>
        </w:rPr>
        <w:t>е</w:t>
      </w:r>
      <w:r w:rsidRPr="00B63095">
        <w:rPr>
          <w:color w:val="000000"/>
          <w:sz w:val="24"/>
          <w:szCs w:val="24"/>
          <w:lang w:eastAsia="ru-RU" w:bidi="ru-RU"/>
        </w:rPr>
        <w:t>нии безопасности личности, общества и государства, в том числе от терроризма и экстремизма;</w:t>
      </w:r>
    </w:p>
    <w:p w:rsidR="00AC7477" w:rsidRPr="00B63095" w:rsidRDefault="00AC7477" w:rsidP="00B63095">
      <w:pPr>
        <w:pStyle w:val="1"/>
        <w:numPr>
          <w:ilvl w:val="0"/>
          <w:numId w:val="15"/>
        </w:numPr>
        <w:tabs>
          <w:tab w:val="left" w:pos="284"/>
          <w:tab w:val="left" w:pos="1430"/>
        </w:tabs>
        <w:ind w:left="-567" w:firstLine="283"/>
        <w:jc w:val="both"/>
        <w:rPr>
          <w:sz w:val="24"/>
          <w:szCs w:val="24"/>
        </w:rPr>
      </w:pPr>
      <w:r w:rsidRPr="00B63095">
        <w:rPr>
          <w:color w:val="000000"/>
          <w:sz w:val="24"/>
          <w:szCs w:val="24"/>
          <w:lang w:eastAsia="ru-RU" w:bidi="ru-RU"/>
        </w:rPr>
        <w:t>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w:t>
      </w:r>
      <w:r w:rsidRPr="00B63095">
        <w:rPr>
          <w:color w:val="000000"/>
          <w:sz w:val="24"/>
          <w:szCs w:val="24"/>
          <w:lang w:eastAsia="ru-RU" w:bidi="ru-RU"/>
        </w:rPr>
        <w:t>ь</w:t>
      </w:r>
      <w:r w:rsidRPr="00B63095">
        <w:rPr>
          <w:color w:val="000000"/>
          <w:sz w:val="24"/>
          <w:szCs w:val="24"/>
          <w:lang w:eastAsia="ru-RU" w:bidi="ru-RU"/>
        </w:rPr>
        <w:t>ности и справедливости; гражданско-правовые отношения, сущность семейных правоотнош</w:t>
      </w:r>
      <w:r w:rsidRPr="00B63095">
        <w:rPr>
          <w:color w:val="000000"/>
          <w:sz w:val="24"/>
          <w:szCs w:val="24"/>
          <w:lang w:eastAsia="ru-RU" w:bidi="ru-RU"/>
        </w:rPr>
        <w:t>е</w:t>
      </w:r>
      <w:r w:rsidRPr="00B63095">
        <w:rPr>
          <w:color w:val="000000"/>
          <w:sz w:val="24"/>
          <w:szCs w:val="24"/>
          <w:lang w:eastAsia="ru-RU" w:bidi="ru-RU"/>
        </w:rPr>
        <w:t>ний; способы защиты интересов и прав детей, оставшихся без попечения родителей;</w:t>
      </w:r>
    </w:p>
    <w:p w:rsidR="00AC7477" w:rsidRPr="00B63095" w:rsidRDefault="00AC7477" w:rsidP="00B63095">
      <w:pPr>
        <w:pStyle w:val="1"/>
        <w:numPr>
          <w:ilvl w:val="0"/>
          <w:numId w:val="15"/>
        </w:numPr>
        <w:tabs>
          <w:tab w:val="left" w:pos="284"/>
          <w:tab w:val="left" w:pos="1430"/>
        </w:tabs>
        <w:ind w:left="-567" w:firstLine="283"/>
        <w:jc w:val="both"/>
        <w:rPr>
          <w:sz w:val="24"/>
          <w:szCs w:val="24"/>
        </w:rPr>
      </w:pPr>
      <w:r w:rsidRPr="00B63095">
        <w:rPr>
          <w:color w:val="000000"/>
          <w:sz w:val="24"/>
          <w:szCs w:val="24"/>
          <w:lang w:eastAsia="ru-RU" w:bidi="ru-RU"/>
        </w:rPr>
        <w:t>содержание трудового договора, виды правонарушений и виды наказаний;</w:t>
      </w:r>
    </w:p>
    <w:p w:rsidR="00AC7477" w:rsidRPr="00B63095" w:rsidRDefault="00AC7477" w:rsidP="00B63095">
      <w:pPr>
        <w:pStyle w:val="1"/>
        <w:numPr>
          <w:ilvl w:val="0"/>
          <w:numId w:val="15"/>
        </w:numPr>
        <w:tabs>
          <w:tab w:val="left" w:pos="284"/>
          <w:tab w:val="left" w:pos="1430"/>
        </w:tabs>
        <w:ind w:left="-567" w:firstLine="283"/>
        <w:jc w:val="both"/>
        <w:rPr>
          <w:sz w:val="24"/>
          <w:szCs w:val="24"/>
        </w:rPr>
      </w:pPr>
      <w:r w:rsidRPr="00B63095">
        <w:rPr>
          <w:color w:val="000000"/>
          <w:sz w:val="24"/>
          <w:szCs w:val="24"/>
          <w:lang w:eastAsia="ru-RU" w:bidi="ru-RU"/>
        </w:rPr>
        <w:t>приводить примеры законов и подзаконных актов и моделировать ситуации, регулир</w:t>
      </w:r>
      <w:r w:rsidRPr="00B63095">
        <w:rPr>
          <w:color w:val="000000"/>
          <w:sz w:val="24"/>
          <w:szCs w:val="24"/>
          <w:lang w:eastAsia="ru-RU" w:bidi="ru-RU"/>
        </w:rPr>
        <w:t>у</w:t>
      </w:r>
      <w:r w:rsidRPr="00B63095">
        <w:rPr>
          <w:color w:val="000000"/>
          <w:sz w:val="24"/>
          <w:szCs w:val="24"/>
          <w:lang w:eastAsia="ru-RU" w:bidi="ru-RU"/>
        </w:rPr>
        <w:t>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rsidR="00AC7477" w:rsidRPr="00B63095" w:rsidRDefault="00AC7477" w:rsidP="00B63095">
      <w:pPr>
        <w:pStyle w:val="1"/>
        <w:numPr>
          <w:ilvl w:val="0"/>
          <w:numId w:val="15"/>
        </w:numPr>
        <w:tabs>
          <w:tab w:val="left" w:pos="284"/>
          <w:tab w:val="left" w:pos="1430"/>
        </w:tabs>
        <w:ind w:left="-567" w:firstLine="283"/>
        <w:jc w:val="both"/>
        <w:rPr>
          <w:sz w:val="24"/>
          <w:szCs w:val="24"/>
        </w:rPr>
      </w:pPr>
      <w:r w:rsidRPr="00B63095">
        <w:rPr>
          <w:color w:val="000000"/>
          <w:sz w:val="24"/>
          <w:szCs w:val="24"/>
          <w:lang w:eastAsia="ru-RU" w:bidi="ru-RU"/>
        </w:rP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w:t>
      </w:r>
      <w:r w:rsidRPr="00B63095">
        <w:rPr>
          <w:color w:val="000000"/>
          <w:sz w:val="24"/>
          <w:szCs w:val="24"/>
          <w:lang w:eastAsia="ru-RU" w:bidi="ru-RU"/>
        </w:rPr>
        <w:t>и</w:t>
      </w:r>
      <w:r w:rsidRPr="00B63095">
        <w:rPr>
          <w:color w:val="000000"/>
          <w:sz w:val="24"/>
          <w:szCs w:val="24"/>
          <w:lang w:eastAsia="ru-RU" w:bidi="ru-RU"/>
        </w:rPr>
        <w:t>вать существенный признак классификации);</w:t>
      </w:r>
    </w:p>
    <w:p w:rsidR="00AC7477" w:rsidRPr="00B63095" w:rsidRDefault="00AC7477" w:rsidP="00B63095">
      <w:pPr>
        <w:pStyle w:val="1"/>
        <w:numPr>
          <w:ilvl w:val="0"/>
          <w:numId w:val="15"/>
        </w:numPr>
        <w:tabs>
          <w:tab w:val="left" w:pos="284"/>
          <w:tab w:val="left" w:pos="1430"/>
        </w:tabs>
        <w:ind w:left="-567" w:firstLine="283"/>
        <w:jc w:val="both"/>
        <w:rPr>
          <w:sz w:val="24"/>
          <w:szCs w:val="24"/>
        </w:rPr>
      </w:pPr>
      <w:r w:rsidRPr="00B63095">
        <w:rPr>
          <w:color w:val="000000"/>
          <w:sz w:val="24"/>
          <w:szCs w:val="24"/>
          <w:lang w:eastAsia="ru-RU" w:bidi="ru-RU"/>
        </w:rP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w:t>
      </w:r>
      <w:r w:rsidRPr="00B63095">
        <w:rPr>
          <w:color w:val="000000"/>
          <w:sz w:val="24"/>
          <w:szCs w:val="24"/>
          <w:lang w:eastAsia="ru-RU" w:bidi="ru-RU"/>
        </w:rPr>
        <w:t>в</w:t>
      </w:r>
      <w:r w:rsidRPr="00B63095">
        <w:rPr>
          <w:color w:val="000000"/>
          <w:sz w:val="24"/>
          <w:szCs w:val="24"/>
          <w:lang w:eastAsia="ru-RU" w:bidi="ru-RU"/>
        </w:rPr>
        <w:t>ного), права и обязанности работника и работодателя, имущественные и личные неимущ</w:t>
      </w:r>
      <w:r w:rsidRPr="00B63095">
        <w:rPr>
          <w:color w:val="000000"/>
          <w:sz w:val="24"/>
          <w:szCs w:val="24"/>
          <w:lang w:eastAsia="ru-RU" w:bidi="ru-RU"/>
        </w:rPr>
        <w:t>е</w:t>
      </w:r>
      <w:r w:rsidRPr="00B63095">
        <w:rPr>
          <w:color w:val="000000"/>
          <w:sz w:val="24"/>
          <w:szCs w:val="24"/>
          <w:lang w:eastAsia="ru-RU" w:bidi="ru-RU"/>
        </w:rPr>
        <w:t>ственные отношения;</w:t>
      </w:r>
    </w:p>
    <w:p w:rsidR="00AC7477" w:rsidRPr="00B63095" w:rsidRDefault="00AC7477" w:rsidP="00B63095">
      <w:pPr>
        <w:pStyle w:val="1"/>
        <w:numPr>
          <w:ilvl w:val="0"/>
          <w:numId w:val="15"/>
        </w:numPr>
        <w:tabs>
          <w:tab w:val="left" w:pos="284"/>
          <w:tab w:val="left" w:pos="1430"/>
        </w:tabs>
        <w:ind w:left="-567" w:firstLine="283"/>
        <w:jc w:val="both"/>
        <w:rPr>
          <w:sz w:val="24"/>
          <w:szCs w:val="24"/>
        </w:rPr>
      </w:pPr>
      <w:r w:rsidRPr="00B63095">
        <w:rPr>
          <w:color w:val="000000"/>
          <w:sz w:val="24"/>
          <w:szCs w:val="24"/>
          <w:lang w:eastAsia="ru-RU" w:bidi="ru-RU"/>
        </w:rP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w:t>
      </w:r>
      <w:r w:rsidRPr="00B63095">
        <w:rPr>
          <w:color w:val="000000"/>
          <w:sz w:val="24"/>
          <w:szCs w:val="24"/>
          <w:lang w:eastAsia="ru-RU" w:bidi="ru-RU"/>
        </w:rPr>
        <w:t>е</w:t>
      </w:r>
      <w:r w:rsidRPr="00B63095">
        <w:rPr>
          <w:color w:val="000000"/>
          <w:sz w:val="24"/>
          <w:szCs w:val="24"/>
          <w:lang w:eastAsia="ru-RU" w:bidi="ru-RU"/>
        </w:rPr>
        <w:t>ственных отношений в семье;</w:t>
      </w:r>
    </w:p>
    <w:p w:rsidR="00AC7477" w:rsidRPr="00B63095" w:rsidRDefault="00AC7477" w:rsidP="00B63095">
      <w:pPr>
        <w:pStyle w:val="1"/>
        <w:numPr>
          <w:ilvl w:val="0"/>
          <w:numId w:val="15"/>
        </w:numPr>
        <w:tabs>
          <w:tab w:val="left" w:pos="284"/>
          <w:tab w:val="left" w:pos="1430"/>
        </w:tabs>
        <w:ind w:left="-567" w:firstLine="283"/>
        <w:jc w:val="both"/>
        <w:rPr>
          <w:sz w:val="24"/>
          <w:szCs w:val="24"/>
        </w:rPr>
      </w:pPr>
      <w:r w:rsidRPr="00B63095">
        <w:rPr>
          <w:color w:val="000000"/>
          <w:sz w:val="24"/>
          <w:szCs w:val="24"/>
          <w:lang w:eastAsia="ru-RU" w:bidi="ru-RU"/>
        </w:rP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AC7477" w:rsidRPr="00B63095" w:rsidRDefault="00AC7477" w:rsidP="00B63095">
      <w:pPr>
        <w:pStyle w:val="1"/>
        <w:numPr>
          <w:ilvl w:val="0"/>
          <w:numId w:val="15"/>
        </w:numPr>
        <w:tabs>
          <w:tab w:val="left" w:pos="284"/>
          <w:tab w:val="left" w:pos="1430"/>
        </w:tabs>
        <w:ind w:left="-567" w:firstLine="283"/>
        <w:jc w:val="both"/>
        <w:rPr>
          <w:sz w:val="24"/>
          <w:szCs w:val="24"/>
        </w:rPr>
      </w:pPr>
      <w:r w:rsidRPr="00B63095">
        <w:rPr>
          <w:color w:val="000000"/>
          <w:sz w:val="24"/>
          <w:szCs w:val="24"/>
          <w:lang w:eastAsia="ru-RU" w:bidi="ru-RU"/>
        </w:rPr>
        <w:t>определять и аргументировать своё отношение к защите прав участников трудовых отношений с опорой на знания в области трудового права, правонарушениям, формулировать аргументированные выводы</w:t>
      </w:r>
      <w:r w:rsidR="00763532" w:rsidRPr="00B63095">
        <w:rPr>
          <w:color w:val="000000"/>
          <w:sz w:val="24"/>
          <w:szCs w:val="24"/>
          <w:lang w:eastAsia="ru-RU" w:bidi="ru-RU"/>
        </w:rPr>
        <w:t xml:space="preserve"> </w:t>
      </w:r>
      <w:r w:rsidRPr="00B63095">
        <w:rPr>
          <w:color w:val="000000"/>
          <w:sz w:val="24"/>
          <w:szCs w:val="24"/>
          <w:lang w:eastAsia="ru-RU" w:bidi="ru-RU"/>
        </w:rPr>
        <w:t>недопустимости нарушения правовых норм;</w:t>
      </w:r>
    </w:p>
    <w:p w:rsidR="00AC7477" w:rsidRPr="00B63095" w:rsidRDefault="00AC7477" w:rsidP="00B63095">
      <w:pPr>
        <w:pStyle w:val="1"/>
        <w:numPr>
          <w:ilvl w:val="0"/>
          <w:numId w:val="15"/>
        </w:numPr>
        <w:tabs>
          <w:tab w:val="left" w:pos="284"/>
          <w:tab w:val="left" w:pos="1426"/>
        </w:tabs>
        <w:ind w:left="-567" w:firstLine="283"/>
        <w:jc w:val="both"/>
        <w:rPr>
          <w:sz w:val="24"/>
          <w:szCs w:val="24"/>
        </w:rPr>
      </w:pPr>
      <w:r w:rsidRPr="00B63095">
        <w:rPr>
          <w:color w:val="000000"/>
          <w:sz w:val="24"/>
          <w:szCs w:val="24"/>
          <w:lang w:eastAsia="ru-RU" w:bidi="ru-RU"/>
        </w:rPr>
        <w:t>решать познавательные и практические задачи, отражающие типичные взаимоде</w:t>
      </w:r>
      <w:r w:rsidRPr="00B63095">
        <w:rPr>
          <w:color w:val="000000"/>
          <w:sz w:val="24"/>
          <w:szCs w:val="24"/>
          <w:lang w:eastAsia="ru-RU" w:bidi="ru-RU"/>
        </w:rPr>
        <w:t>й</w:t>
      </w:r>
      <w:r w:rsidRPr="00B63095">
        <w:rPr>
          <w:color w:val="000000"/>
          <w:sz w:val="24"/>
          <w:szCs w:val="24"/>
          <w:lang w:eastAsia="ru-RU" w:bidi="ru-RU"/>
        </w:rPr>
        <w:t>ствия, регулируемые нормами гражданского, трудового, семейного, административного и уголовного права;</w:t>
      </w:r>
    </w:p>
    <w:p w:rsidR="00AC7477" w:rsidRPr="00B63095" w:rsidRDefault="00AC7477" w:rsidP="00B63095">
      <w:pPr>
        <w:pStyle w:val="1"/>
        <w:numPr>
          <w:ilvl w:val="0"/>
          <w:numId w:val="15"/>
        </w:numPr>
        <w:tabs>
          <w:tab w:val="left" w:pos="284"/>
          <w:tab w:val="left" w:pos="1426"/>
        </w:tabs>
        <w:ind w:left="-567" w:firstLine="283"/>
        <w:jc w:val="both"/>
        <w:rPr>
          <w:sz w:val="24"/>
          <w:szCs w:val="24"/>
        </w:rPr>
      </w:pPr>
      <w:proofErr w:type="gramStart"/>
      <w:r w:rsidRPr="00B63095">
        <w:rPr>
          <w:color w:val="000000"/>
          <w:sz w:val="24"/>
          <w:szCs w:val="24"/>
          <w:lang w:eastAsia="ru-RU" w:bidi="ru-RU"/>
        </w:rPr>
        <w:lastRenderedPageBreak/>
        <w:t>овладевать смысловым чтением текстов обществоведческой тематики: отбирать и</w:t>
      </w:r>
      <w:r w:rsidRPr="00B63095">
        <w:rPr>
          <w:color w:val="000000"/>
          <w:sz w:val="24"/>
          <w:szCs w:val="24"/>
          <w:lang w:eastAsia="ru-RU" w:bidi="ru-RU"/>
        </w:rPr>
        <w:t>н</w:t>
      </w:r>
      <w:r w:rsidRPr="00B63095">
        <w:rPr>
          <w:color w:val="000000"/>
          <w:sz w:val="24"/>
          <w:szCs w:val="24"/>
          <w:lang w:eastAsia="ru-RU" w:bidi="ru-RU"/>
        </w:rPr>
        <w:t>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w:t>
      </w:r>
      <w:r w:rsidRPr="00B63095">
        <w:rPr>
          <w:color w:val="000000"/>
          <w:sz w:val="24"/>
          <w:szCs w:val="24"/>
          <w:lang w:eastAsia="ru-RU" w:bidi="ru-RU"/>
        </w:rPr>
        <w:t>т</w:t>
      </w:r>
      <w:r w:rsidRPr="00B63095">
        <w:rPr>
          <w:color w:val="000000"/>
          <w:sz w:val="24"/>
          <w:szCs w:val="24"/>
          <w:lang w:eastAsia="ru-RU" w:bidi="ru-RU"/>
        </w:rPr>
        <w:t>ношениях и специфике их регулирования, преобразовывать текстовую информацию в таблицу, схему;</w:t>
      </w:r>
      <w:proofErr w:type="gramEnd"/>
    </w:p>
    <w:p w:rsidR="00AC7477" w:rsidRPr="00B63095" w:rsidRDefault="00AC7477" w:rsidP="00B63095">
      <w:pPr>
        <w:pStyle w:val="1"/>
        <w:numPr>
          <w:ilvl w:val="0"/>
          <w:numId w:val="15"/>
        </w:numPr>
        <w:tabs>
          <w:tab w:val="left" w:pos="284"/>
          <w:tab w:val="left" w:pos="1426"/>
        </w:tabs>
        <w:ind w:left="-567" w:firstLine="283"/>
        <w:jc w:val="both"/>
        <w:rPr>
          <w:sz w:val="24"/>
          <w:szCs w:val="24"/>
        </w:rPr>
      </w:pPr>
      <w:r w:rsidRPr="00B63095">
        <w:rPr>
          <w:color w:val="000000"/>
          <w:sz w:val="24"/>
          <w:szCs w:val="24"/>
          <w:lang w:eastAsia="ru-RU" w:bidi="ru-RU"/>
        </w:rPr>
        <w:t>искать и извлекать информацию по правовой тематике в сфере гражданского, трудов</w:t>
      </w:r>
      <w:r w:rsidRPr="00B63095">
        <w:rPr>
          <w:color w:val="000000"/>
          <w:sz w:val="24"/>
          <w:szCs w:val="24"/>
          <w:lang w:eastAsia="ru-RU" w:bidi="ru-RU"/>
        </w:rPr>
        <w:t>о</w:t>
      </w:r>
      <w:r w:rsidRPr="00B63095">
        <w:rPr>
          <w:color w:val="000000"/>
          <w:sz w:val="24"/>
          <w:szCs w:val="24"/>
          <w:lang w:eastAsia="ru-RU" w:bidi="ru-RU"/>
        </w:rPr>
        <w:t>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C7477" w:rsidRPr="00B63095" w:rsidRDefault="00AC7477" w:rsidP="00B63095">
      <w:pPr>
        <w:pStyle w:val="1"/>
        <w:numPr>
          <w:ilvl w:val="0"/>
          <w:numId w:val="15"/>
        </w:numPr>
        <w:tabs>
          <w:tab w:val="left" w:pos="284"/>
          <w:tab w:val="left" w:pos="1426"/>
        </w:tabs>
        <w:ind w:left="-567" w:firstLine="283"/>
        <w:jc w:val="both"/>
        <w:rPr>
          <w:sz w:val="24"/>
          <w:szCs w:val="24"/>
        </w:rPr>
      </w:pPr>
      <w:proofErr w:type="gramStart"/>
      <w:r w:rsidRPr="00B63095">
        <w:rPr>
          <w:color w:val="000000"/>
          <w:sz w:val="24"/>
          <w:szCs w:val="24"/>
          <w:lang w:eastAsia="ru-RU" w:bidi="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w:t>
      </w:r>
      <w:r w:rsidRPr="00B63095">
        <w:rPr>
          <w:color w:val="000000"/>
          <w:sz w:val="24"/>
          <w:szCs w:val="24"/>
          <w:lang w:eastAsia="ru-RU" w:bidi="ru-RU"/>
        </w:rPr>
        <w:t>и</w:t>
      </w:r>
      <w:r w:rsidRPr="00B63095">
        <w:rPr>
          <w:color w:val="000000"/>
          <w:sz w:val="24"/>
          <w:szCs w:val="24"/>
          <w:lang w:eastAsia="ru-RU" w:bidi="ru-RU"/>
        </w:rPr>
        <w:t>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roofErr w:type="gramEnd"/>
    </w:p>
    <w:p w:rsidR="00AC7477" w:rsidRPr="00B63095" w:rsidRDefault="00AC7477" w:rsidP="00B63095">
      <w:pPr>
        <w:pStyle w:val="1"/>
        <w:numPr>
          <w:ilvl w:val="0"/>
          <w:numId w:val="15"/>
        </w:numPr>
        <w:tabs>
          <w:tab w:val="left" w:pos="284"/>
          <w:tab w:val="left" w:pos="1426"/>
        </w:tabs>
        <w:ind w:left="-567" w:firstLine="283"/>
        <w:jc w:val="both"/>
        <w:rPr>
          <w:sz w:val="24"/>
          <w:szCs w:val="24"/>
        </w:rPr>
      </w:pPr>
      <w:r w:rsidRPr="00B63095">
        <w:rPr>
          <w:color w:val="000000"/>
          <w:sz w:val="24"/>
          <w:szCs w:val="24"/>
          <w:lang w:eastAsia="ru-RU" w:bidi="ru-RU"/>
        </w:rPr>
        <w:t>оценивать собственные поступки и поведение других людей с точки зрения их соотве</w:t>
      </w:r>
      <w:r w:rsidRPr="00B63095">
        <w:rPr>
          <w:color w:val="000000"/>
          <w:sz w:val="24"/>
          <w:szCs w:val="24"/>
          <w:lang w:eastAsia="ru-RU" w:bidi="ru-RU"/>
        </w:rPr>
        <w:t>т</w:t>
      </w:r>
      <w:r w:rsidRPr="00B63095">
        <w:rPr>
          <w:color w:val="000000"/>
          <w:sz w:val="24"/>
          <w:szCs w:val="24"/>
          <w:lang w:eastAsia="ru-RU" w:bidi="ru-RU"/>
        </w:rPr>
        <w:t>ствия нормам гражданского, трудового, семейного, административного и уголовного права;</w:t>
      </w:r>
    </w:p>
    <w:p w:rsidR="00AC7477" w:rsidRPr="00B63095" w:rsidRDefault="00AC7477" w:rsidP="00B63095">
      <w:pPr>
        <w:pStyle w:val="1"/>
        <w:numPr>
          <w:ilvl w:val="0"/>
          <w:numId w:val="15"/>
        </w:numPr>
        <w:tabs>
          <w:tab w:val="left" w:pos="284"/>
          <w:tab w:val="left" w:pos="1426"/>
        </w:tabs>
        <w:ind w:left="-567" w:firstLine="283"/>
        <w:jc w:val="both"/>
        <w:rPr>
          <w:sz w:val="24"/>
          <w:szCs w:val="24"/>
        </w:rPr>
      </w:pPr>
      <w:proofErr w:type="gramStart"/>
      <w:r w:rsidRPr="00B63095">
        <w:rPr>
          <w:color w:val="000000"/>
          <w:sz w:val="24"/>
          <w:szCs w:val="24"/>
          <w:lang w:eastAsia="ru-RU" w:bidi="ru-RU"/>
        </w:rPr>
        <w:t>использовать полученные знания о нормах гражданского, трудового, семейного, адм</w:t>
      </w:r>
      <w:r w:rsidRPr="00B63095">
        <w:rPr>
          <w:color w:val="000000"/>
          <w:sz w:val="24"/>
          <w:szCs w:val="24"/>
          <w:lang w:eastAsia="ru-RU" w:bidi="ru-RU"/>
        </w:rPr>
        <w:t>и</w:t>
      </w:r>
      <w:r w:rsidRPr="00B63095">
        <w:rPr>
          <w:color w:val="000000"/>
          <w:sz w:val="24"/>
          <w:szCs w:val="24"/>
          <w:lang w:eastAsia="ru-RU" w:bidi="ru-RU"/>
        </w:rPr>
        <w:t>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w:t>
      </w:r>
      <w:r w:rsidRPr="00B63095">
        <w:rPr>
          <w:color w:val="000000"/>
          <w:sz w:val="24"/>
          <w:szCs w:val="24"/>
          <w:lang w:eastAsia="ru-RU" w:bidi="ru-RU"/>
        </w:rPr>
        <w:t>ч</w:t>
      </w:r>
      <w:r w:rsidRPr="00B63095">
        <w:rPr>
          <w:color w:val="000000"/>
          <w:sz w:val="24"/>
          <w:szCs w:val="24"/>
          <w:lang w:eastAsia="ru-RU" w:bidi="ru-RU"/>
        </w:rPr>
        <w:t>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AC7477" w:rsidRPr="00B63095" w:rsidRDefault="00AC7477" w:rsidP="00B63095">
      <w:pPr>
        <w:pStyle w:val="1"/>
        <w:numPr>
          <w:ilvl w:val="0"/>
          <w:numId w:val="15"/>
        </w:numPr>
        <w:tabs>
          <w:tab w:val="left" w:pos="284"/>
          <w:tab w:val="left" w:pos="1426"/>
        </w:tabs>
        <w:ind w:left="-567" w:firstLine="283"/>
        <w:jc w:val="both"/>
        <w:rPr>
          <w:sz w:val="24"/>
          <w:szCs w:val="24"/>
        </w:rPr>
      </w:pPr>
      <w:r w:rsidRPr="00B63095">
        <w:rPr>
          <w:color w:val="000000"/>
          <w:sz w:val="24"/>
          <w:szCs w:val="24"/>
          <w:lang w:eastAsia="ru-RU" w:bidi="ru-RU"/>
        </w:rPr>
        <w:t>самостоятельно заполнять форму (в том числе электронную) и составлять простейший документ (заявление о приёме на работу);</w:t>
      </w:r>
    </w:p>
    <w:p w:rsidR="00AC7477" w:rsidRPr="005F56AE" w:rsidRDefault="00AC7477" w:rsidP="00B63095">
      <w:pPr>
        <w:pStyle w:val="1"/>
        <w:numPr>
          <w:ilvl w:val="0"/>
          <w:numId w:val="15"/>
        </w:numPr>
        <w:tabs>
          <w:tab w:val="left" w:pos="284"/>
          <w:tab w:val="left" w:pos="1426"/>
        </w:tabs>
        <w:ind w:left="-567" w:firstLine="283"/>
        <w:jc w:val="both"/>
        <w:rPr>
          <w:sz w:val="24"/>
          <w:szCs w:val="24"/>
        </w:rPr>
      </w:pPr>
      <w:r w:rsidRPr="00B63095">
        <w:rPr>
          <w:color w:val="000000"/>
          <w:sz w:val="24"/>
          <w:szCs w:val="24"/>
          <w:lang w:eastAsia="ru-RU" w:bidi="ru-RU"/>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F56AE" w:rsidRPr="00B63095" w:rsidRDefault="005F56AE" w:rsidP="005F56AE">
      <w:pPr>
        <w:pStyle w:val="1"/>
        <w:tabs>
          <w:tab w:val="left" w:pos="284"/>
          <w:tab w:val="left" w:pos="1426"/>
        </w:tabs>
        <w:ind w:left="-284" w:firstLine="0"/>
        <w:jc w:val="both"/>
        <w:rPr>
          <w:sz w:val="24"/>
          <w:szCs w:val="24"/>
        </w:rPr>
      </w:pPr>
    </w:p>
    <w:p w:rsidR="00AC7477" w:rsidRDefault="005F56AE" w:rsidP="005F56AE">
      <w:pPr>
        <w:jc w:val="center"/>
        <w:rPr>
          <w:sz w:val="24"/>
          <w:szCs w:val="24"/>
        </w:rPr>
      </w:pPr>
      <w:r w:rsidRPr="001710DC">
        <w:rPr>
          <w:rFonts w:ascii="Times New Roman" w:hAnsi="Times New Roman" w:cs="Times New Roman"/>
          <w:b/>
          <w:bCs/>
          <w:sz w:val="28"/>
          <w:szCs w:val="28"/>
        </w:rPr>
        <w:t xml:space="preserve">Тематическое планирование по обществознанию </w:t>
      </w:r>
      <w:r>
        <w:rPr>
          <w:rFonts w:ascii="Times New Roman" w:hAnsi="Times New Roman" w:cs="Times New Roman"/>
          <w:b/>
          <w:bCs/>
          <w:sz w:val="28"/>
          <w:szCs w:val="28"/>
        </w:rPr>
        <w:t xml:space="preserve">в </w:t>
      </w:r>
      <w:r w:rsidRPr="001710DC">
        <w:rPr>
          <w:rFonts w:ascii="Times New Roman" w:hAnsi="Times New Roman" w:cs="Times New Roman"/>
          <w:b/>
          <w:bCs/>
          <w:sz w:val="28"/>
          <w:szCs w:val="28"/>
        </w:rPr>
        <w:t>10</w:t>
      </w:r>
      <w:proofErr w:type="gramStart"/>
      <w:r w:rsidRPr="001710DC">
        <w:rPr>
          <w:rFonts w:ascii="Times New Roman" w:hAnsi="Times New Roman" w:cs="Times New Roman"/>
          <w:b/>
          <w:bCs/>
          <w:sz w:val="28"/>
          <w:szCs w:val="28"/>
        </w:rPr>
        <w:t xml:space="preserve"> </w:t>
      </w:r>
      <w:r>
        <w:rPr>
          <w:rFonts w:ascii="Times New Roman" w:hAnsi="Times New Roman" w:cs="Times New Roman"/>
          <w:b/>
          <w:bCs/>
          <w:sz w:val="28"/>
          <w:szCs w:val="28"/>
        </w:rPr>
        <w:t>А</w:t>
      </w:r>
      <w:proofErr w:type="gramEnd"/>
      <w:r>
        <w:rPr>
          <w:rFonts w:ascii="Times New Roman" w:hAnsi="Times New Roman" w:cs="Times New Roman"/>
          <w:b/>
          <w:bCs/>
          <w:sz w:val="28"/>
          <w:szCs w:val="28"/>
        </w:rPr>
        <w:t xml:space="preserve"> </w:t>
      </w:r>
      <w:r w:rsidRPr="001710DC">
        <w:rPr>
          <w:rFonts w:ascii="Times New Roman" w:hAnsi="Times New Roman" w:cs="Times New Roman"/>
          <w:b/>
          <w:bCs/>
          <w:sz w:val="28"/>
          <w:szCs w:val="28"/>
        </w:rPr>
        <w:t>класс</w:t>
      </w:r>
      <w:r>
        <w:rPr>
          <w:rFonts w:ascii="Times New Roman" w:hAnsi="Times New Roman" w:cs="Times New Roman"/>
          <w:b/>
          <w:bCs/>
          <w:sz w:val="28"/>
          <w:szCs w:val="28"/>
        </w:rPr>
        <w:t>е</w:t>
      </w:r>
    </w:p>
    <w:tbl>
      <w:tblPr>
        <w:tblStyle w:val="21"/>
        <w:tblW w:w="10207" w:type="dxa"/>
        <w:tblInd w:w="-743" w:type="dxa"/>
        <w:tblLayout w:type="fixed"/>
        <w:tblLook w:val="04A0" w:firstRow="1" w:lastRow="0" w:firstColumn="1" w:lastColumn="0" w:noHBand="0" w:noVBand="1"/>
      </w:tblPr>
      <w:tblGrid>
        <w:gridCol w:w="425"/>
        <w:gridCol w:w="1277"/>
        <w:gridCol w:w="3685"/>
        <w:gridCol w:w="284"/>
        <w:gridCol w:w="3402"/>
        <w:gridCol w:w="1134"/>
      </w:tblGrid>
      <w:tr w:rsidR="005F56AE" w:rsidRPr="00B63095" w:rsidTr="007D7CFC">
        <w:trPr>
          <w:cantSplit/>
          <w:trHeight w:val="1063"/>
        </w:trPr>
        <w:tc>
          <w:tcPr>
            <w:tcW w:w="425" w:type="dxa"/>
            <w:textDirection w:val="btLr"/>
            <w:vAlign w:val="center"/>
          </w:tcPr>
          <w:p w:rsidR="005F56AE" w:rsidRPr="00B63095" w:rsidRDefault="005F56AE" w:rsidP="007D7CFC">
            <w:pPr>
              <w:ind w:left="113" w:right="113"/>
              <w:rPr>
                <w:rFonts w:ascii="Times New Roman" w:hAnsi="Times New Roman"/>
                <w:sz w:val="24"/>
                <w:szCs w:val="24"/>
              </w:rPr>
            </w:pPr>
            <w:r w:rsidRPr="00B63095">
              <w:rPr>
                <w:rFonts w:ascii="Times New Roman" w:hAnsi="Times New Roman"/>
                <w:sz w:val="24"/>
                <w:szCs w:val="24"/>
              </w:rPr>
              <w:t>№</w:t>
            </w:r>
          </w:p>
        </w:tc>
        <w:tc>
          <w:tcPr>
            <w:tcW w:w="1277" w:type="dxa"/>
            <w:vAlign w:val="center"/>
          </w:tcPr>
          <w:p w:rsidR="005F56AE" w:rsidRPr="00B63095" w:rsidRDefault="005F56AE" w:rsidP="007D7CFC">
            <w:pPr>
              <w:jc w:val="center"/>
              <w:rPr>
                <w:rFonts w:ascii="Times New Roman" w:hAnsi="Times New Roman"/>
                <w:sz w:val="24"/>
                <w:szCs w:val="24"/>
              </w:rPr>
            </w:pPr>
            <w:r>
              <w:rPr>
                <w:rFonts w:ascii="Times New Roman" w:hAnsi="Times New Roman"/>
                <w:sz w:val="24"/>
                <w:szCs w:val="24"/>
              </w:rPr>
              <w:t>Тема</w:t>
            </w:r>
          </w:p>
        </w:tc>
        <w:tc>
          <w:tcPr>
            <w:tcW w:w="3969" w:type="dxa"/>
            <w:gridSpan w:val="2"/>
            <w:vAlign w:val="center"/>
          </w:tcPr>
          <w:p w:rsidR="005F56AE" w:rsidRPr="00B63095" w:rsidRDefault="005F56AE" w:rsidP="007D7CFC">
            <w:pPr>
              <w:jc w:val="center"/>
              <w:rPr>
                <w:rFonts w:ascii="Times New Roman" w:hAnsi="Times New Roman"/>
                <w:sz w:val="24"/>
                <w:szCs w:val="24"/>
              </w:rPr>
            </w:pPr>
            <w:r>
              <w:rPr>
                <w:rFonts w:ascii="Times New Roman" w:hAnsi="Times New Roman"/>
                <w:sz w:val="24"/>
                <w:szCs w:val="24"/>
              </w:rPr>
              <w:t>Содержание</w:t>
            </w:r>
          </w:p>
        </w:tc>
        <w:tc>
          <w:tcPr>
            <w:tcW w:w="3402" w:type="dxa"/>
            <w:vAlign w:val="center"/>
          </w:tcPr>
          <w:p w:rsidR="005F56AE" w:rsidRPr="00B63095" w:rsidRDefault="005F56AE" w:rsidP="007D7CFC">
            <w:pPr>
              <w:jc w:val="center"/>
              <w:rPr>
                <w:rFonts w:ascii="Times New Roman" w:hAnsi="Times New Roman"/>
                <w:sz w:val="24"/>
                <w:szCs w:val="24"/>
              </w:rPr>
            </w:pPr>
            <w:r w:rsidRPr="00B63095">
              <w:rPr>
                <w:rFonts w:ascii="Times New Roman" w:hAnsi="Times New Roman"/>
                <w:sz w:val="24"/>
                <w:szCs w:val="24"/>
              </w:rPr>
              <w:t xml:space="preserve">Виды учебной деятельности </w:t>
            </w:r>
            <w:proofErr w:type="gramStart"/>
            <w:r w:rsidRPr="00B63095">
              <w:rPr>
                <w:rFonts w:ascii="Times New Roman" w:hAnsi="Times New Roman"/>
                <w:sz w:val="24"/>
                <w:szCs w:val="24"/>
              </w:rPr>
              <w:t>обучающихся</w:t>
            </w:r>
            <w:proofErr w:type="gramEnd"/>
          </w:p>
        </w:tc>
        <w:tc>
          <w:tcPr>
            <w:tcW w:w="1134" w:type="dxa"/>
            <w:vAlign w:val="center"/>
          </w:tcPr>
          <w:p w:rsidR="005F56AE" w:rsidRPr="00B63095" w:rsidRDefault="005F56AE" w:rsidP="007D7CFC">
            <w:pPr>
              <w:jc w:val="center"/>
              <w:rPr>
                <w:rFonts w:ascii="Times New Roman" w:hAnsi="Times New Roman"/>
                <w:sz w:val="24"/>
                <w:szCs w:val="24"/>
              </w:rPr>
            </w:pPr>
            <w:r>
              <w:rPr>
                <w:rFonts w:ascii="Times New Roman" w:hAnsi="Times New Roman"/>
                <w:sz w:val="24"/>
                <w:szCs w:val="24"/>
              </w:rPr>
              <w:t>ЭОР</w:t>
            </w:r>
          </w:p>
        </w:tc>
      </w:tr>
      <w:tr w:rsidR="005F56AE" w:rsidRPr="00B63095" w:rsidTr="007D7CFC">
        <w:trPr>
          <w:trHeight w:val="277"/>
        </w:trPr>
        <w:tc>
          <w:tcPr>
            <w:tcW w:w="425" w:type="dxa"/>
          </w:tcPr>
          <w:p w:rsidR="005F56AE" w:rsidRPr="00B63095" w:rsidRDefault="005F56AE" w:rsidP="007D7CFC">
            <w:pPr>
              <w:jc w:val="center"/>
              <w:rPr>
                <w:rFonts w:ascii="Times New Roman" w:hAnsi="Times New Roman"/>
                <w:sz w:val="24"/>
                <w:szCs w:val="24"/>
              </w:rPr>
            </w:pPr>
            <w:r w:rsidRPr="00B63095">
              <w:rPr>
                <w:rFonts w:ascii="Times New Roman" w:hAnsi="Times New Roman"/>
                <w:sz w:val="24"/>
                <w:szCs w:val="24"/>
              </w:rPr>
              <w:t>1</w:t>
            </w:r>
          </w:p>
        </w:tc>
        <w:tc>
          <w:tcPr>
            <w:tcW w:w="1277" w:type="dxa"/>
          </w:tcPr>
          <w:p w:rsidR="005F56AE" w:rsidRDefault="005F56AE" w:rsidP="007D7CFC">
            <w:pPr>
              <w:jc w:val="both"/>
              <w:rPr>
                <w:rFonts w:ascii="Times New Roman" w:hAnsi="Times New Roman"/>
                <w:sz w:val="24"/>
                <w:szCs w:val="24"/>
              </w:rPr>
            </w:pPr>
            <w:r w:rsidRPr="00B63095">
              <w:rPr>
                <w:rFonts w:ascii="Times New Roman" w:hAnsi="Times New Roman"/>
                <w:sz w:val="24"/>
                <w:szCs w:val="24"/>
              </w:rPr>
              <w:t>Полит</w:t>
            </w:r>
            <w:r w:rsidRPr="00B63095">
              <w:rPr>
                <w:rFonts w:ascii="Times New Roman" w:hAnsi="Times New Roman"/>
                <w:sz w:val="24"/>
                <w:szCs w:val="24"/>
              </w:rPr>
              <w:t>и</w:t>
            </w:r>
            <w:r w:rsidRPr="00B63095">
              <w:rPr>
                <w:rFonts w:ascii="Times New Roman" w:hAnsi="Times New Roman"/>
                <w:sz w:val="24"/>
                <w:szCs w:val="24"/>
              </w:rPr>
              <w:t>ческая сфера</w:t>
            </w:r>
          </w:p>
          <w:p w:rsidR="005F56AE" w:rsidRPr="00B63095" w:rsidRDefault="005F56AE" w:rsidP="007D7CFC">
            <w:pPr>
              <w:jc w:val="both"/>
              <w:rPr>
                <w:rFonts w:ascii="Times New Roman" w:hAnsi="Times New Roman"/>
                <w:sz w:val="24"/>
                <w:szCs w:val="24"/>
              </w:rPr>
            </w:pPr>
            <w:r w:rsidRPr="00B63095">
              <w:rPr>
                <w:rFonts w:ascii="Times New Roman" w:hAnsi="Times New Roman"/>
                <w:sz w:val="24"/>
                <w:szCs w:val="24"/>
              </w:rPr>
              <w:t>10</w:t>
            </w:r>
          </w:p>
        </w:tc>
        <w:tc>
          <w:tcPr>
            <w:tcW w:w="3969" w:type="dxa"/>
            <w:gridSpan w:val="2"/>
          </w:tcPr>
          <w:p w:rsidR="005F56AE" w:rsidRPr="003225C7" w:rsidRDefault="005F56AE" w:rsidP="007D7CFC">
            <w:pPr>
              <w:jc w:val="both"/>
              <w:rPr>
                <w:rFonts w:ascii="Times New Roman" w:hAnsi="Times New Roman"/>
                <w:sz w:val="24"/>
                <w:szCs w:val="24"/>
              </w:rPr>
            </w:pPr>
            <w:r w:rsidRPr="003225C7">
              <w:rPr>
                <w:rFonts w:ascii="Times New Roman" w:hAnsi="Times New Roman"/>
                <w:sz w:val="24"/>
                <w:szCs w:val="24"/>
              </w:rPr>
              <w:t>Понятие «политика». Соотношение понятий «власть» и «политика». Роль политики в жизни общества. Что входит в сферу политики. Су</w:t>
            </w:r>
            <w:r w:rsidRPr="003225C7">
              <w:rPr>
                <w:rFonts w:ascii="Times New Roman" w:hAnsi="Times New Roman"/>
                <w:sz w:val="24"/>
                <w:szCs w:val="24"/>
              </w:rPr>
              <w:t>щ</w:t>
            </w:r>
            <w:r w:rsidRPr="003225C7">
              <w:rPr>
                <w:rFonts w:ascii="Times New Roman" w:hAnsi="Times New Roman"/>
                <w:sz w:val="24"/>
                <w:szCs w:val="24"/>
              </w:rPr>
              <w:t>ность любой власти. Особенности политической власти. Влияние средств массовой информации на политическую жизнь</w:t>
            </w:r>
          </w:p>
          <w:p w:rsidR="005F56AE" w:rsidRPr="003225C7" w:rsidRDefault="005F56AE" w:rsidP="007D7CFC">
            <w:pPr>
              <w:jc w:val="both"/>
              <w:rPr>
                <w:rFonts w:ascii="Times New Roman" w:hAnsi="Times New Roman"/>
                <w:sz w:val="24"/>
                <w:szCs w:val="24"/>
              </w:rPr>
            </w:pPr>
            <w:r w:rsidRPr="003225C7">
              <w:rPr>
                <w:rFonts w:ascii="Times New Roman" w:hAnsi="Times New Roman"/>
                <w:sz w:val="24"/>
                <w:szCs w:val="24"/>
              </w:rPr>
              <w:t>Происхождение государства. Пр</w:t>
            </w:r>
            <w:r w:rsidRPr="003225C7">
              <w:rPr>
                <w:rFonts w:ascii="Times New Roman" w:hAnsi="Times New Roman"/>
                <w:sz w:val="24"/>
                <w:szCs w:val="24"/>
              </w:rPr>
              <w:t>и</w:t>
            </w:r>
            <w:r w:rsidRPr="003225C7">
              <w:rPr>
                <w:rFonts w:ascii="Times New Roman" w:hAnsi="Times New Roman"/>
                <w:sz w:val="24"/>
                <w:szCs w:val="24"/>
              </w:rPr>
              <w:t>знаки государства. Внутренние и внешние функции государства. В</w:t>
            </w:r>
            <w:r w:rsidRPr="003225C7">
              <w:rPr>
                <w:rFonts w:ascii="Times New Roman" w:hAnsi="Times New Roman"/>
                <w:sz w:val="24"/>
                <w:szCs w:val="24"/>
              </w:rPr>
              <w:t>и</w:t>
            </w:r>
            <w:r w:rsidRPr="003225C7">
              <w:rPr>
                <w:rFonts w:ascii="Times New Roman" w:hAnsi="Times New Roman"/>
                <w:sz w:val="24"/>
                <w:szCs w:val="24"/>
              </w:rPr>
              <w:t xml:space="preserve">ды республик: </w:t>
            </w:r>
            <w:proofErr w:type="gramStart"/>
            <w:r w:rsidRPr="003225C7">
              <w:rPr>
                <w:rFonts w:ascii="Times New Roman" w:hAnsi="Times New Roman"/>
                <w:sz w:val="24"/>
                <w:szCs w:val="24"/>
              </w:rPr>
              <w:t>президентская</w:t>
            </w:r>
            <w:proofErr w:type="gramEnd"/>
            <w:r w:rsidRPr="003225C7">
              <w:rPr>
                <w:rFonts w:ascii="Times New Roman" w:hAnsi="Times New Roman"/>
                <w:sz w:val="24"/>
                <w:szCs w:val="24"/>
              </w:rPr>
              <w:t>, па</w:t>
            </w:r>
            <w:r w:rsidRPr="003225C7">
              <w:rPr>
                <w:rFonts w:ascii="Times New Roman" w:hAnsi="Times New Roman"/>
                <w:sz w:val="24"/>
                <w:szCs w:val="24"/>
              </w:rPr>
              <w:t>р</w:t>
            </w:r>
            <w:r w:rsidRPr="003225C7">
              <w:rPr>
                <w:rFonts w:ascii="Times New Roman" w:hAnsi="Times New Roman"/>
                <w:sz w:val="24"/>
                <w:szCs w:val="24"/>
              </w:rPr>
              <w:t>ламентская. Монархия абсолютная и конституционная. Государства унитарные и федеративные. Пон</w:t>
            </w:r>
            <w:r w:rsidRPr="003225C7">
              <w:rPr>
                <w:rFonts w:ascii="Times New Roman" w:hAnsi="Times New Roman"/>
                <w:sz w:val="24"/>
                <w:szCs w:val="24"/>
              </w:rPr>
              <w:t>я</w:t>
            </w:r>
            <w:r w:rsidRPr="003225C7">
              <w:rPr>
                <w:rFonts w:ascii="Times New Roman" w:hAnsi="Times New Roman"/>
                <w:sz w:val="24"/>
                <w:szCs w:val="24"/>
              </w:rPr>
              <w:lastRenderedPageBreak/>
              <w:t>тие «гражданство». Взаимосвязь прав и обязанностей</w:t>
            </w:r>
          </w:p>
          <w:p w:rsidR="005F56AE" w:rsidRPr="003225C7" w:rsidRDefault="005F56AE" w:rsidP="007D7CFC">
            <w:pPr>
              <w:jc w:val="both"/>
              <w:rPr>
                <w:rFonts w:ascii="Times New Roman" w:hAnsi="Times New Roman"/>
                <w:sz w:val="24"/>
                <w:szCs w:val="24"/>
              </w:rPr>
            </w:pPr>
            <w:r w:rsidRPr="003225C7">
              <w:rPr>
                <w:rFonts w:ascii="Times New Roman" w:hAnsi="Times New Roman"/>
                <w:sz w:val="24"/>
                <w:szCs w:val="24"/>
              </w:rPr>
              <w:t>Понятие «политический режим. О</w:t>
            </w:r>
            <w:r w:rsidRPr="003225C7">
              <w:rPr>
                <w:rFonts w:ascii="Times New Roman" w:hAnsi="Times New Roman"/>
                <w:sz w:val="24"/>
                <w:szCs w:val="24"/>
              </w:rPr>
              <w:t>с</w:t>
            </w:r>
            <w:r w:rsidRPr="003225C7">
              <w:rPr>
                <w:rFonts w:ascii="Times New Roman" w:hAnsi="Times New Roman"/>
                <w:sz w:val="24"/>
                <w:szCs w:val="24"/>
              </w:rPr>
              <w:t>новные виды политических реж</w:t>
            </w:r>
            <w:r w:rsidRPr="003225C7">
              <w:rPr>
                <w:rFonts w:ascii="Times New Roman" w:hAnsi="Times New Roman"/>
                <w:sz w:val="24"/>
                <w:szCs w:val="24"/>
              </w:rPr>
              <w:t>и</w:t>
            </w:r>
            <w:r w:rsidRPr="003225C7">
              <w:rPr>
                <w:rFonts w:ascii="Times New Roman" w:hAnsi="Times New Roman"/>
                <w:sz w:val="24"/>
                <w:szCs w:val="24"/>
              </w:rPr>
              <w:t>мов: тоталитарный, авторитарный, демократический. Способы удерж</w:t>
            </w:r>
            <w:r w:rsidRPr="003225C7">
              <w:rPr>
                <w:rFonts w:ascii="Times New Roman" w:hAnsi="Times New Roman"/>
                <w:sz w:val="24"/>
                <w:szCs w:val="24"/>
              </w:rPr>
              <w:t>а</w:t>
            </w:r>
            <w:r w:rsidRPr="003225C7">
              <w:rPr>
                <w:rFonts w:ascii="Times New Roman" w:hAnsi="Times New Roman"/>
                <w:sz w:val="24"/>
                <w:szCs w:val="24"/>
              </w:rPr>
              <w:t>ния власти в тоталитарном общ</w:t>
            </w:r>
            <w:r w:rsidRPr="003225C7">
              <w:rPr>
                <w:rFonts w:ascii="Times New Roman" w:hAnsi="Times New Roman"/>
                <w:sz w:val="24"/>
                <w:szCs w:val="24"/>
              </w:rPr>
              <w:t>е</w:t>
            </w:r>
            <w:r w:rsidRPr="003225C7">
              <w:rPr>
                <w:rFonts w:ascii="Times New Roman" w:hAnsi="Times New Roman"/>
                <w:sz w:val="24"/>
                <w:szCs w:val="24"/>
              </w:rPr>
              <w:t>стве. Способы обеспечения подко</w:t>
            </w:r>
            <w:r w:rsidRPr="003225C7">
              <w:rPr>
                <w:rFonts w:ascii="Times New Roman" w:hAnsi="Times New Roman"/>
                <w:sz w:val="24"/>
                <w:szCs w:val="24"/>
              </w:rPr>
              <w:t>н</w:t>
            </w:r>
            <w:r w:rsidRPr="003225C7">
              <w:rPr>
                <w:rFonts w:ascii="Times New Roman" w:hAnsi="Times New Roman"/>
                <w:sz w:val="24"/>
                <w:szCs w:val="24"/>
              </w:rPr>
              <w:t>трольности власти в условиях дем</w:t>
            </w:r>
            <w:r w:rsidRPr="003225C7">
              <w:rPr>
                <w:rFonts w:ascii="Times New Roman" w:hAnsi="Times New Roman"/>
                <w:sz w:val="24"/>
                <w:szCs w:val="24"/>
              </w:rPr>
              <w:t>о</w:t>
            </w:r>
            <w:r w:rsidRPr="003225C7">
              <w:rPr>
                <w:rFonts w:ascii="Times New Roman" w:hAnsi="Times New Roman"/>
                <w:sz w:val="24"/>
                <w:szCs w:val="24"/>
              </w:rPr>
              <w:t>кратии. Развитие демократии в с</w:t>
            </w:r>
            <w:r w:rsidRPr="003225C7">
              <w:rPr>
                <w:rFonts w:ascii="Times New Roman" w:hAnsi="Times New Roman"/>
                <w:sz w:val="24"/>
                <w:szCs w:val="24"/>
              </w:rPr>
              <w:t>о</w:t>
            </w:r>
            <w:r w:rsidRPr="003225C7">
              <w:rPr>
                <w:rFonts w:ascii="Times New Roman" w:hAnsi="Times New Roman"/>
                <w:sz w:val="24"/>
                <w:szCs w:val="24"/>
              </w:rPr>
              <w:t>временном мире.</w:t>
            </w:r>
          </w:p>
          <w:p w:rsidR="005F56AE" w:rsidRPr="003225C7" w:rsidRDefault="005F56AE" w:rsidP="007D7CFC">
            <w:pPr>
              <w:jc w:val="both"/>
              <w:rPr>
                <w:rFonts w:ascii="Times New Roman" w:hAnsi="Times New Roman"/>
                <w:sz w:val="24"/>
                <w:szCs w:val="24"/>
              </w:rPr>
            </w:pPr>
            <w:r w:rsidRPr="003225C7">
              <w:rPr>
                <w:rFonts w:ascii="Times New Roman" w:hAnsi="Times New Roman"/>
                <w:sz w:val="24"/>
                <w:szCs w:val="24"/>
              </w:rPr>
              <w:t>Понятие правового государства. Идея соединения силы и справедл</w:t>
            </w:r>
            <w:r w:rsidRPr="003225C7">
              <w:rPr>
                <w:rFonts w:ascii="Times New Roman" w:hAnsi="Times New Roman"/>
                <w:sz w:val="24"/>
                <w:szCs w:val="24"/>
              </w:rPr>
              <w:t>и</w:t>
            </w:r>
            <w:r w:rsidRPr="003225C7">
              <w:rPr>
                <w:rFonts w:ascii="Times New Roman" w:hAnsi="Times New Roman"/>
                <w:sz w:val="24"/>
                <w:szCs w:val="24"/>
              </w:rPr>
              <w:t>вости в правовом государстве. Власть в правовом государстве. Принципы (признаки) правового государства.</w:t>
            </w:r>
          </w:p>
          <w:p w:rsidR="005F56AE" w:rsidRPr="003225C7" w:rsidRDefault="005F56AE" w:rsidP="007D7CFC">
            <w:pPr>
              <w:jc w:val="both"/>
              <w:rPr>
                <w:rFonts w:ascii="Times New Roman" w:hAnsi="Times New Roman"/>
                <w:sz w:val="24"/>
                <w:szCs w:val="24"/>
              </w:rPr>
            </w:pPr>
            <w:r w:rsidRPr="003225C7">
              <w:rPr>
                <w:rFonts w:ascii="Times New Roman" w:hAnsi="Times New Roman"/>
                <w:sz w:val="24"/>
                <w:szCs w:val="24"/>
              </w:rPr>
              <w:t>Понятия «общество» и «гражда</w:t>
            </w:r>
            <w:r w:rsidRPr="003225C7">
              <w:rPr>
                <w:rFonts w:ascii="Times New Roman" w:hAnsi="Times New Roman"/>
                <w:sz w:val="24"/>
                <w:szCs w:val="24"/>
              </w:rPr>
              <w:t>н</w:t>
            </w:r>
            <w:r w:rsidRPr="003225C7">
              <w:rPr>
                <w:rFonts w:ascii="Times New Roman" w:hAnsi="Times New Roman"/>
                <w:sz w:val="24"/>
                <w:szCs w:val="24"/>
              </w:rPr>
              <w:t>ское общество». Основные призн</w:t>
            </w:r>
            <w:r w:rsidRPr="003225C7">
              <w:rPr>
                <w:rFonts w:ascii="Times New Roman" w:hAnsi="Times New Roman"/>
                <w:sz w:val="24"/>
                <w:szCs w:val="24"/>
              </w:rPr>
              <w:t>а</w:t>
            </w:r>
            <w:r w:rsidRPr="003225C7">
              <w:rPr>
                <w:rFonts w:ascii="Times New Roman" w:hAnsi="Times New Roman"/>
                <w:sz w:val="24"/>
                <w:szCs w:val="24"/>
              </w:rPr>
              <w:t>ки гражданского общества. Роль гражданского общества в отнош</w:t>
            </w:r>
            <w:r w:rsidRPr="003225C7">
              <w:rPr>
                <w:rFonts w:ascii="Times New Roman" w:hAnsi="Times New Roman"/>
                <w:sz w:val="24"/>
                <w:szCs w:val="24"/>
              </w:rPr>
              <w:t>е</w:t>
            </w:r>
            <w:r w:rsidRPr="003225C7">
              <w:rPr>
                <w:rFonts w:ascii="Times New Roman" w:hAnsi="Times New Roman"/>
                <w:sz w:val="24"/>
                <w:szCs w:val="24"/>
              </w:rPr>
              <w:t>нии личности и государства. Общ</w:t>
            </w:r>
            <w:r w:rsidRPr="003225C7">
              <w:rPr>
                <w:rFonts w:ascii="Times New Roman" w:hAnsi="Times New Roman"/>
                <w:sz w:val="24"/>
                <w:szCs w:val="24"/>
              </w:rPr>
              <w:t>е</w:t>
            </w:r>
            <w:r w:rsidRPr="003225C7">
              <w:rPr>
                <w:rFonts w:ascii="Times New Roman" w:hAnsi="Times New Roman"/>
                <w:sz w:val="24"/>
                <w:szCs w:val="24"/>
              </w:rPr>
              <w:t>ственные организации - основа гражданского общества. Различия между государственным и местным самоуправлением. Формы ос</w:t>
            </w:r>
            <w:r w:rsidRPr="003225C7">
              <w:rPr>
                <w:rFonts w:ascii="Times New Roman" w:hAnsi="Times New Roman"/>
                <w:sz w:val="24"/>
                <w:szCs w:val="24"/>
              </w:rPr>
              <w:t>у</w:t>
            </w:r>
            <w:r w:rsidRPr="003225C7">
              <w:rPr>
                <w:rFonts w:ascii="Times New Roman" w:hAnsi="Times New Roman"/>
                <w:sz w:val="24"/>
                <w:szCs w:val="24"/>
              </w:rPr>
              <w:t>ществления местного самоуправл</w:t>
            </w:r>
            <w:r w:rsidRPr="003225C7">
              <w:rPr>
                <w:rFonts w:ascii="Times New Roman" w:hAnsi="Times New Roman"/>
                <w:sz w:val="24"/>
                <w:szCs w:val="24"/>
              </w:rPr>
              <w:t>е</w:t>
            </w:r>
            <w:r w:rsidRPr="003225C7">
              <w:rPr>
                <w:rFonts w:ascii="Times New Roman" w:hAnsi="Times New Roman"/>
                <w:sz w:val="24"/>
                <w:szCs w:val="24"/>
              </w:rPr>
              <w:t>ния</w:t>
            </w:r>
          </w:p>
          <w:p w:rsidR="005F56AE" w:rsidRPr="003225C7" w:rsidRDefault="005F56AE" w:rsidP="007D7CFC">
            <w:pPr>
              <w:jc w:val="both"/>
              <w:rPr>
                <w:rFonts w:ascii="Times New Roman" w:hAnsi="Times New Roman"/>
                <w:sz w:val="24"/>
                <w:szCs w:val="24"/>
              </w:rPr>
            </w:pPr>
            <w:r w:rsidRPr="003225C7">
              <w:rPr>
                <w:rFonts w:ascii="Times New Roman" w:hAnsi="Times New Roman"/>
                <w:sz w:val="24"/>
                <w:szCs w:val="24"/>
              </w:rPr>
              <w:t>Выборы и референдум – возмо</w:t>
            </w:r>
            <w:r w:rsidRPr="003225C7">
              <w:rPr>
                <w:rFonts w:ascii="Times New Roman" w:hAnsi="Times New Roman"/>
                <w:sz w:val="24"/>
                <w:szCs w:val="24"/>
              </w:rPr>
              <w:t>ж</w:t>
            </w:r>
            <w:r w:rsidRPr="003225C7">
              <w:rPr>
                <w:rFonts w:ascii="Times New Roman" w:hAnsi="Times New Roman"/>
                <w:sz w:val="24"/>
                <w:szCs w:val="24"/>
              </w:rPr>
              <w:t>ность влияния на политику.  Спос</w:t>
            </w:r>
            <w:r w:rsidRPr="003225C7">
              <w:rPr>
                <w:rFonts w:ascii="Times New Roman" w:hAnsi="Times New Roman"/>
                <w:sz w:val="24"/>
                <w:szCs w:val="24"/>
              </w:rPr>
              <w:t>о</w:t>
            </w:r>
            <w:r w:rsidRPr="003225C7">
              <w:rPr>
                <w:rFonts w:ascii="Times New Roman" w:hAnsi="Times New Roman"/>
                <w:sz w:val="24"/>
                <w:szCs w:val="24"/>
              </w:rPr>
              <w:t>бы воздействия на власть в дем</w:t>
            </w:r>
            <w:r w:rsidRPr="003225C7">
              <w:rPr>
                <w:rFonts w:ascii="Times New Roman" w:hAnsi="Times New Roman"/>
                <w:sz w:val="24"/>
                <w:szCs w:val="24"/>
              </w:rPr>
              <w:t>о</w:t>
            </w:r>
            <w:r w:rsidRPr="003225C7">
              <w:rPr>
                <w:rFonts w:ascii="Times New Roman" w:hAnsi="Times New Roman"/>
                <w:sz w:val="24"/>
                <w:szCs w:val="24"/>
              </w:rPr>
              <w:t>кратическом обществе. Степень и оправданность ограничения пол</w:t>
            </w:r>
            <w:r w:rsidRPr="003225C7">
              <w:rPr>
                <w:rFonts w:ascii="Times New Roman" w:hAnsi="Times New Roman"/>
                <w:sz w:val="24"/>
                <w:szCs w:val="24"/>
              </w:rPr>
              <w:t>и</w:t>
            </w:r>
            <w:r w:rsidRPr="003225C7">
              <w:rPr>
                <w:rFonts w:ascii="Times New Roman" w:hAnsi="Times New Roman"/>
                <w:sz w:val="24"/>
                <w:szCs w:val="24"/>
              </w:rPr>
              <w:t>тических свобод.  Условия созн</w:t>
            </w:r>
            <w:r w:rsidRPr="003225C7">
              <w:rPr>
                <w:rFonts w:ascii="Times New Roman" w:hAnsi="Times New Roman"/>
                <w:sz w:val="24"/>
                <w:szCs w:val="24"/>
              </w:rPr>
              <w:t>а</w:t>
            </w:r>
            <w:r w:rsidRPr="003225C7">
              <w:rPr>
                <w:rFonts w:ascii="Times New Roman" w:hAnsi="Times New Roman"/>
                <w:sz w:val="24"/>
                <w:szCs w:val="24"/>
              </w:rPr>
              <w:t>тельного участия  человека в пол</w:t>
            </w:r>
            <w:r w:rsidRPr="003225C7">
              <w:rPr>
                <w:rFonts w:ascii="Times New Roman" w:hAnsi="Times New Roman"/>
                <w:sz w:val="24"/>
                <w:szCs w:val="24"/>
              </w:rPr>
              <w:t>и</w:t>
            </w:r>
            <w:r w:rsidRPr="003225C7">
              <w:rPr>
                <w:rFonts w:ascii="Times New Roman" w:hAnsi="Times New Roman"/>
                <w:sz w:val="24"/>
                <w:szCs w:val="24"/>
              </w:rPr>
              <w:t>тической жизни. Сущность и проя</w:t>
            </w:r>
            <w:r w:rsidRPr="003225C7">
              <w:rPr>
                <w:rFonts w:ascii="Times New Roman" w:hAnsi="Times New Roman"/>
                <w:sz w:val="24"/>
                <w:szCs w:val="24"/>
              </w:rPr>
              <w:t>в</w:t>
            </w:r>
            <w:r w:rsidRPr="003225C7">
              <w:rPr>
                <w:rFonts w:ascii="Times New Roman" w:hAnsi="Times New Roman"/>
                <w:sz w:val="24"/>
                <w:szCs w:val="24"/>
              </w:rPr>
              <w:t>ления политического экстремизма</w:t>
            </w:r>
          </w:p>
          <w:p w:rsidR="005F56AE" w:rsidRPr="003225C7" w:rsidRDefault="005F56AE" w:rsidP="007D7CFC">
            <w:pPr>
              <w:jc w:val="both"/>
              <w:rPr>
                <w:rFonts w:ascii="Times New Roman" w:hAnsi="Times New Roman"/>
                <w:sz w:val="24"/>
                <w:szCs w:val="24"/>
              </w:rPr>
            </w:pPr>
            <w:r w:rsidRPr="003225C7">
              <w:rPr>
                <w:rFonts w:ascii="Times New Roman" w:hAnsi="Times New Roman"/>
                <w:sz w:val="24"/>
                <w:szCs w:val="24"/>
              </w:rPr>
              <w:t>Причины возникновения общ</w:t>
            </w:r>
            <w:r w:rsidRPr="003225C7">
              <w:rPr>
                <w:rFonts w:ascii="Times New Roman" w:hAnsi="Times New Roman"/>
                <w:sz w:val="24"/>
                <w:szCs w:val="24"/>
              </w:rPr>
              <w:t>е</w:t>
            </w:r>
            <w:r w:rsidRPr="003225C7">
              <w:rPr>
                <w:rFonts w:ascii="Times New Roman" w:hAnsi="Times New Roman"/>
                <w:sz w:val="24"/>
                <w:szCs w:val="24"/>
              </w:rPr>
              <w:t>ственно-политических движений и их сущность. Признаки политич</w:t>
            </w:r>
            <w:r w:rsidRPr="003225C7">
              <w:rPr>
                <w:rFonts w:ascii="Times New Roman" w:hAnsi="Times New Roman"/>
                <w:sz w:val="24"/>
                <w:szCs w:val="24"/>
              </w:rPr>
              <w:t>е</w:t>
            </w:r>
            <w:r w:rsidRPr="003225C7">
              <w:rPr>
                <w:rFonts w:ascii="Times New Roman" w:hAnsi="Times New Roman"/>
                <w:sz w:val="24"/>
                <w:szCs w:val="24"/>
              </w:rPr>
              <w:t>ской  партии. Многопартийность</w:t>
            </w:r>
          </w:p>
        </w:tc>
        <w:tc>
          <w:tcPr>
            <w:tcW w:w="3402" w:type="dxa"/>
          </w:tcPr>
          <w:p w:rsidR="005F56AE" w:rsidRDefault="005F56AE" w:rsidP="007D7CFC">
            <w:pPr>
              <w:shd w:val="clear" w:color="auto" w:fill="FFFFFF"/>
              <w:spacing w:line="240" w:lineRule="exact"/>
              <w:ind w:right="125"/>
              <w:jc w:val="both"/>
              <w:rPr>
                <w:rFonts w:ascii="Times New Roman" w:hAnsi="Times New Roman"/>
                <w:sz w:val="24"/>
                <w:szCs w:val="24"/>
              </w:rPr>
            </w:pPr>
            <w:r w:rsidRPr="00B63095">
              <w:rPr>
                <w:rFonts w:ascii="Times New Roman" w:hAnsi="Times New Roman"/>
                <w:sz w:val="24"/>
                <w:szCs w:val="24"/>
              </w:rPr>
              <w:lastRenderedPageBreak/>
              <w:t>Интернет – урок «Что такое политика». Анализ презент</w:t>
            </w:r>
            <w:r w:rsidRPr="00B63095">
              <w:rPr>
                <w:rFonts w:ascii="Times New Roman" w:hAnsi="Times New Roman"/>
                <w:sz w:val="24"/>
                <w:szCs w:val="24"/>
              </w:rPr>
              <w:t>а</w:t>
            </w:r>
            <w:r w:rsidRPr="00B63095">
              <w:rPr>
                <w:rFonts w:ascii="Times New Roman" w:hAnsi="Times New Roman"/>
                <w:sz w:val="24"/>
                <w:szCs w:val="24"/>
              </w:rPr>
              <w:t xml:space="preserve">ции «Политика и власть» </w:t>
            </w:r>
          </w:p>
          <w:p w:rsidR="005F56AE" w:rsidRDefault="005F56AE" w:rsidP="007D7CFC">
            <w:pPr>
              <w:shd w:val="clear" w:color="auto" w:fill="FFFFFF"/>
              <w:spacing w:line="240" w:lineRule="exact"/>
              <w:ind w:right="125"/>
              <w:jc w:val="both"/>
              <w:rPr>
                <w:rFonts w:ascii="Times New Roman" w:hAnsi="Times New Roman"/>
                <w:sz w:val="24"/>
                <w:szCs w:val="24"/>
              </w:rPr>
            </w:pPr>
            <w:r w:rsidRPr="00B63095">
              <w:rPr>
                <w:rFonts w:ascii="Times New Roman" w:hAnsi="Times New Roman"/>
                <w:sz w:val="24"/>
                <w:szCs w:val="24"/>
              </w:rPr>
              <w:t xml:space="preserve">Работа в группах, с текстом документов, с понятиями. </w:t>
            </w:r>
          </w:p>
          <w:p w:rsidR="005F56AE" w:rsidRPr="00824F8F" w:rsidRDefault="005F56AE" w:rsidP="007D7CFC">
            <w:pPr>
              <w:shd w:val="clear" w:color="auto" w:fill="FFFFFF"/>
              <w:spacing w:line="240" w:lineRule="exact"/>
              <w:ind w:right="125"/>
              <w:jc w:val="both"/>
              <w:rPr>
                <w:rFonts w:ascii="Times New Roman" w:hAnsi="Times New Roman"/>
                <w:b/>
                <w:sz w:val="24"/>
                <w:szCs w:val="24"/>
              </w:rPr>
            </w:pPr>
            <w:r w:rsidRPr="00824F8F">
              <w:rPr>
                <w:rFonts w:ascii="Times New Roman" w:hAnsi="Times New Roman"/>
                <w:b/>
                <w:sz w:val="24"/>
                <w:szCs w:val="24"/>
              </w:rPr>
              <w:t>Диагностическая к. р.</w:t>
            </w:r>
          </w:p>
          <w:p w:rsidR="005F56AE" w:rsidRDefault="005F56AE" w:rsidP="007D7CFC">
            <w:pPr>
              <w:jc w:val="both"/>
              <w:rPr>
                <w:rFonts w:ascii="Times New Roman" w:hAnsi="Times New Roman"/>
                <w:sz w:val="24"/>
                <w:szCs w:val="24"/>
              </w:rPr>
            </w:pPr>
            <w:r w:rsidRPr="00B63095">
              <w:rPr>
                <w:rFonts w:ascii="Times New Roman" w:hAnsi="Times New Roman"/>
                <w:sz w:val="24"/>
                <w:szCs w:val="24"/>
              </w:rPr>
              <w:t>Работают со схемами «Форма государства», «Форма правл</w:t>
            </w:r>
            <w:r w:rsidRPr="00B63095">
              <w:rPr>
                <w:rFonts w:ascii="Times New Roman" w:hAnsi="Times New Roman"/>
                <w:sz w:val="24"/>
                <w:szCs w:val="24"/>
              </w:rPr>
              <w:t>е</w:t>
            </w:r>
            <w:r w:rsidRPr="00B63095">
              <w:rPr>
                <w:rFonts w:ascii="Times New Roman" w:hAnsi="Times New Roman"/>
                <w:sz w:val="24"/>
                <w:szCs w:val="24"/>
              </w:rPr>
              <w:t>ния», с понятиями; анализ</w:t>
            </w:r>
            <w:r w:rsidRPr="00B63095">
              <w:rPr>
                <w:rFonts w:ascii="Times New Roman" w:hAnsi="Times New Roman"/>
                <w:sz w:val="24"/>
                <w:szCs w:val="24"/>
              </w:rPr>
              <w:t>и</w:t>
            </w:r>
            <w:r w:rsidRPr="00B63095">
              <w:rPr>
                <w:rFonts w:ascii="Times New Roman" w:hAnsi="Times New Roman"/>
                <w:sz w:val="24"/>
                <w:szCs w:val="24"/>
              </w:rPr>
              <w:t>руют государства с точки зр</w:t>
            </w:r>
            <w:r w:rsidRPr="00B63095">
              <w:rPr>
                <w:rFonts w:ascii="Times New Roman" w:hAnsi="Times New Roman"/>
                <w:sz w:val="24"/>
                <w:szCs w:val="24"/>
              </w:rPr>
              <w:t>е</w:t>
            </w:r>
            <w:r w:rsidRPr="00B63095">
              <w:rPr>
                <w:rFonts w:ascii="Times New Roman" w:hAnsi="Times New Roman"/>
                <w:sz w:val="24"/>
                <w:szCs w:val="24"/>
              </w:rPr>
              <w:t xml:space="preserve">ния формы правления. </w:t>
            </w:r>
          </w:p>
          <w:p w:rsidR="005F56AE" w:rsidRPr="00B63095" w:rsidRDefault="005F56AE" w:rsidP="007D7CFC">
            <w:pPr>
              <w:jc w:val="both"/>
              <w:rPr>
                <w:rFonts w:ascii="Times New Roman" w:hAnsi="Times New Roman"/>
                <w:sz w:val="24"/>
                <w:szCs w:val="24"/>
              </w:rPr>
            </w:pPr>
            <w:r w:rsidRPr="00B63095">
              <w:rPr>
                <w:rFonts w:ascii="Times New Roman" w:hAnsi="Times New Roman"/>
                <w:sz w:val="24"/>
                <w:szCs w:val="24"/>
              </w:rPr>
              <w:t xml:space="preserve">Анализируют сообщения СМИ по проблеме распада национальных государств. </w:t>
            </w:r>
          </w:p>
          <w:p w:rsidR="005F56AE" w:rsidRDefault="005F56AE" w:rsidP="007D7CFC">
            <w:pPr>
              <w:jc w:val="both"/>
              <w:rPr>
                <w:rFonts w:ascii="Times New Roman" w:hAnsi="Times New Roman"/>
                <w:sz w:val="24"/>
                <w:szCs w:val="24"/>
              </w:rPr>
            </w:pPr>
            <w:r w:rsidRPr="00B63095">
              <w:rPr>
                <w:rFonts w:ascii="Times New Roman" w:hAnsi="Times New Roman"/>
                <w:sz w:val="24"/>
                <w:szCs w:val="24"/>
              </w:rPr>
              <w:t>Работают со схемами «Пол</w:t>
            </w:r>
            <w:r w:rsidRPr="00B63095">
              <w:rPr>
                <w:rFonts w:ascii="Times New Roman" w:hAnsi="Times New Roman"/>
                <w:sz w:val="24"/>
                <w:szCs w:val="24"/>
              </w:rPr>
              <w:t>и</w:t>
            </w:r>
            <w:r w:rsidRPr="00B63095">
              <w:rPr>
                <w:rFonts w:ascii="Times New Roman" w:hAnsi="Times New Roman"/>
                <w:sz w:val="24"/>
                <w:szCs w:val="24"/>
              </w:rPr>
              <w:t>тический режим», «Типы п</w:t>
            </w:r>
            <w:r w:rsidRPr="00B63095">
              <w:rPr>
                <w:rFonts w:ascii="Times New Roman" w:hAnsi="Times New Roman"/>
                <w:sz w:val="24"/>
                <w:szCs w:val="24"/>
              </w:rPr>
              <w:t>о</w:t>
            </w:r>
            <w:r w:rsidRPr="00B63095">
              <w:rPr>
                <w:rFonts w:ascii="Times New Roman" w:hAnsi="Times New Roman"/>
                <w:sz w:val="24"/>
                <w:szCs w:val="24"/>
              </w:rPr>
              <w:lastRenderedPageBreak/>
              <w:t>литических режимов», с док</w:t>
            </w:r>
            <w:r w:rsidRPr="00B63095">
              <w:rPr>
                <w:rFonts w:ascii="Times New Roman" w:hAnsi="Times New Roman"/>
                <w:sz w:val="24"/>
                <w:szCs w:val="24"/>
              </w:rPr>
              <w:t>у</w:t>
            </w:r>
            <w:r w:rsidRPr="00B63095">
              <w:rPr>
                <w:rFonts w:ascii="Times New Roman" w:hAnsi="Times New Roman"/>
                <w:sz w:val="24"/>
                <w:szCs w:val="24"/>
              </w:rPr>
              <w:t>ментами. Объясняют типы п</w:t>
            </w:r>
            <w:r w:rsidRPr="00B63095">
              <w:rPr>
                <w:rFonts w:ascii="Times New Roman" w:hAnsi="Times New Roman"/>
                <w:sz w:val="24"/>
                <w:szCs w:val="24"/>
              </w:rPr>
              <w:t>о</w:t>
            </w:r>
            <w:r w:rsidRPr="00B63095">
              <w:rPr>
                <w:rFonts w:ascii="Times New Roman" w:hAnsi="Times New Roman"/>
                <w:sz w:val="24"/>
                <w:szCs w:val="24"/>
              </w:rPr>
              <w:t>литических режимов.</w:t>
            </w:r>
          </w:p>
          <w:p w:rsidR="005F56AE" w:rsidRPr="00B63095" w:rsidRDefault="005F56AE" w:rsidP="007D7CFC">
            <w:pPr>
              <w:jc w:val="both"/>
              <w:rPr>
                <w:rFonts w:ascii="Times New Roman" w:hAnsi="Times New Roman"/>
                <w:sz w:val="24"/>
                <w:szCs w:val="24"/>
              </w:rPr>
            </w:pPr>
            <w:r w:rsidRPr="00B63095">
              <w:rPr>
                <w:rFonts w:ascii="Times New Roman" w:hAnsi="Times New Roman"/>
                <w:sz w:val="24"/>
                <w:szCs w:val="24"/>
              </w:rPr>
              <w:t>Работают со схемой «Прав</w:t>
            </w:r>
            <w:r w:rsidRPr="00B63095">
              <w:rPr>
                <w:rFonts w:ascii="Times New Roman" w:hAnsi="Times New Roman"/>
                <w:sz w:val="24"/>
                <w:szCs w:val="24"/>
              </w:rPr>
              <w:t>о</w:t>
            </w:r>
            <w:r w:rsidRPr="00B63095">
              <w:rPr>
                <w:rFonts w:ascii="Times New Roman" w:hAnsi="Times New Roman"/>
                <w:sz w:val="24"/>
                <w:szCs w:val="24"/>
              </w:rPr>
              <w:t>вое государство», презентац</w:t>
            </w:r>
            <w:r w:rsidRPr="00B63095">
              <w:rPr>
                <w:rFonts w:ascii="Times New Roman" w:hAnsi="Times New Roman"/>
                <w:sz w:val="24"/>
                <w:szCs w:val="24"/>
              </w:rPr>
              <w:t>и</w:t>
            </w:r>
            <w:r w:rsidRPr="00B63095">
              <w:rPr>
                <w:rFonts w:ascii="Times New Roman" w:hAnsi="Times New Roman"/>
                <w:sz w:val="24"/>
                <w:szCs w:val="24"/>
              </w:rPr>
              <w:t>ей "Правовое государство".</w:t>
            </w:r>
          </w:p>
          <w:p w:rsidR="005F56AE" w:rsidRDefault="005F56AE" w:rsidP="007D7CFC">
            <w:pPr>
              <w:jc w:val="both"/>
              <w:rPr>
                <w:rFonts w:ascii="Times New Roman" w:hAnsi="Times New Roman"/>
                <w:sz w:val="24"/>
                <w:szCs w:val="24"/>
              </w:rPr>
            </w:pPr>
            <w:r w:rsidRPr="00B63095">
              <w:rPr>
                <w:rFonts w:ascii="Times New Roman" w:hAnsi="Times New Roman"/>
                <w:sz w:val="24"/>
                <w:szCs w:val="24"/>
              </w:rPr>
              <w:t>Анализируют исторические события, проводят аналогии</w:t>
            </w:r>
          </w:p>
          <w:p w:rsidR="005F56AE" w:rsidRDefault="005F56AE" w:rsidP="007D7CFC">
            <w:pPr>
              <w:jc w:val="both"/>
              <w:rPr>
                <w:rFonts w:ascii="Times New Roman" w:hAnsi="Times New Roman"/>
                <w:sz w:val="24"/>
                <w:szCs w:val="24"/>
              </w:rPr>
            </w:pPr>
            <w:r w:rsidRPr="00B63095">
              <w:rPr>
                <w:rFonts w:ascii="Times New Roman" w:hAnsi="Times New Roman"/>
                <w:sz w:val="24"/>
                <w:szCs w:val="24"/>
              </w:rPr>
              <w:t>Работают со схемами «Гра</w:t>
            </w:r>
            <w:r w:rsidRPr="00B63095">
              <w:rPr>
                <w:rFonts w:ascii="Times New Roman" w:hAnsi="Times New Roman"/>
                <w:sz w:val="24"/>
                <w:szCs w:val="24"/>
              </w:rPr>
              <w:t>ж</w:t>
            </w:r>
            <w:r w:rsidRPr="00B63095">
              <w:rPr>
                <w:rFonts w:ascii="Times New Roman" w:hAnsi="Times New Roman"/>
                <w:sz w:val="24"/>
                <w:szCs w:val="24"/>
              </w:rPr>
              <w:t>данское общество", «Гражда</w:t>
            </w:r>
            <w:r w:rsidRPr="00B63095">
              <w:rPr>
                <w:rFonts w:ascii="Times New Roman" w:hAnsi="Times New Roman"/>
                <w:sz w:val="24"/>
                <w:szCs w:val="24"/>
              </w:rPr>
              <w:t>н</w:t>
            </w:r>
            <w:r w:rsidRPr="00B63095">
              <w:rPr>
                <w:rFonts w:ascii="Times New Roman" w:hAnsi="Times New Roman"/>
                <w:sz w:val="24"/>
                <w:szCs w:val="24"/>
              </w:rPr>
              <w:t>ское общество и предпосылки его формирования», «Гра</w:t>
            </w:r>
            <w:r w:rsidRPr="00B63095">
              <w:rPr>
                <w:rFonts w:ascii="Times New Roman" w:hAnsi="Times New Roman"/>
                <w:sz w:val="24"/>
                <w:szCs w:val="24"/>
              </w:rPr>
              <w:t>ж</w:t>
            </w:r>
            <w:r w:rsidRPr="00B63095">
              <w:rPr>
                <w:rFonts w:ascii="Times New Roman" w:hAnsi="Times New Roman"/>
                <w:sz w:val="24"/>
                <w:szCs w:val="24"/>
              </w:rPr>
              <w:t>данское общество: этапы фо</w:t>
            </w:r>
            <w:r w:rsidRPr="00B63095">
              <w:rPr>
                <w:rFonts w:ascii="Times New Roman" w:hAnsi="Times New Roman"/>
                <w:sz w:val="24"/>
                <w:szCs w:val="24"/>
              </w:rPr>
              <w:t>р</w:t>
            </w:r>
            <w:r w:rsidRPr="00B63095">
              <w:rPr>
                <w:rFonts w:ascii="Times New Roman" w:hAnsi="Times New Roman"/>
                <w:sz w:val="24"/>
                <w:szCs w:val="24"/>
              </w:rPr>
              <w:t>мирования и функции», пр</w:t>
            </w:r>
            <w:r w:rsidRPr="00B63095">
              <w:rPr>
                <w:rFonts w:ascii="Times New Roman" w:hAnsi="Times New Roman"/>
                <w:sz w:val="24"/>
                <w:szCs w:val="24"/>
              </w:rPr>
              <w:t>е</w:t>
            </w:r>
            <w:r w:rsidRPr="00B63095">
              <w:rPr>
                <w:rFonts w:ascii="Times New Roman" w:hAnsi="Times New Roman"/>
                <w:sz w:val="24"/>
                <w:szCs w:val="24"/>
              </w:rPr>
              <w:t>зентацией "Гражданское о</w:t>
            </w:r>
            <w:r w:rsidRPr="00B63095">
              <w:rPr>
                <w:rFonts w:ascii="Times New Roman" w:hAnsi="Times New Roman"/>
                <w:sz w:val="24"/>
                <w:szCs w:val="24"/>
              </w:rPr>
              <w:t>б</w:t>
            </w:r>
            <w:r w:rsidRPr="00B63095">
              <w:rPr>
                <w:rFonts w:ascii="Times New Roman" w:hAnsi="Times New Roman"/>
                <w:sz w:val="24"/>
                <w:szCs w:val="24"/>
              </w:rPr>
              <w:t>щество и государство", с те</w:t>
            </w:r>
            <w:r w:rsidRPr="00B63095">
              <w:rPr>
                <w:rFonts w:ascii="Times New Roman" w:hAnsi="Times New Roman"/>
                <w:sz w:val="24"/>
                <w:szCs w:val="24"/>
              </w:rPr>
              <w:t>к</w:t>
            </w:r>
            <w:r w:rsidRPr="00B63095">
              <w:rPr>
                <w:rFonts w:ascii="Times New Roman" w:hAnsi="Times New Roman"/>
                <w:sz w:val="24"/>
                <w:szCs w:val="24"/>
              </w:rPr>
              <w:t>стом Конституции РФ, «Гол</w:t>
            </w:r>
            <w:r w:rsidRPr="00B63095">
              <w:rPr>
                <w:rFonts w:ascii="Times New Roman" w:hAnsi="Times New Roman"/>
                <w:sz w:val="24"/>
                <w:szCs w:val="24"/>
              </w:rPr>
              <w:t>о</w:t>
            </w:r>
            <w:r w:rsidRPr="00B63095">
              <w:rPr>
                <w:rFonts w:ascii="Times New Roman" w:hAnsi="Times New Roman"/>
                <w:sz w:val="24"/>
                <w:szCs w:val="24"/>
              </w:rPr>
              <w:t>сование, выборы, рефере</w:t>
            </w:r>
            <w:r w:rsidRPr="00B63095">
              <w:rPr>
                <w:rFonts w:ascii="Times New Roman" w:hAnsi="Times New Roman"/>
                <w:sz w:val="24"/>
                <w:szCs w:val="24"/>
              </w:rPr>
              <w:t>н</w:t>
            </w:r>
            <w:r w:rsidRPr="00B63095">
              <w:rPr>
                <w:rFonts w:ascii="Times New Roman" w:hAnsi="Times New Roman"/>
                <w:sz w:val="24"/>
                <w:szCs w:val="24"/>
              </w:rPr>
              <w:t>дум». Индивидуальные зад</w:t>
            </w:r>
            <w:r w:rsidRPr="00B63095">
              <w:rPr>
                <w:rFonts w:ascii="Times New Roman" w:hAnsi="Times New Roman"/>
                <w:sz w:val="24"/>
                <w:szCs w:val="24"/>
              </w:rPr>
              <w:t>а</w:t>
            </w:r>
            <w:r w:rsidRPr="00B63095">
              <w:rPr>
                <w:rFonts w:ascii="Times New Roman" w:hAnsi="Times New Roman"/>
                <w:sz w:val="24"/>
                <w:szCs w:val="24"/>
              </w:rPr>
              <w:t xml:space="preserve">ния. </w:t>
            </w:r>
          </w:p>
          <w:p w:rsidR="005F56AE" w:rsidRDefault="005F56AE" w:rsidP="007D7CFC">
            <w:pPr>
              <w:jc w:val="both"/>
              <w:rPr>
                <w:rFonts w:ascii="Times New Roman" w:hAnsi="Times New Roman"/>
                <w:color w:val="000000"/>
                <w:sz w:val="24"/>
                <w:szCs w:val="24"/>
              </w:rPr>
            </w:pPr>
            <w:r w:rsidRPr="00B63095">
              <w:rPr>
                <w:rFonts w:ascii="Times New Roman" w:hAnsi="Times New Roman"/>
                <w:color w:val="000000"/>
                <w:sz w:val="24"/>
                <w:szCs w:val="24"/>
              </w:rPr>
              <w:t>Составляют кластер «Гос</w:t>
            </w:r>
            <w:r w:rsidRPr="00B63095">
              <w:rPr>
                <w:rFonts w:ascii="Times New Roman" w:hAnsi="Times New Roman"/>
                <w:color w:val="000000"/>
                <w:sz w:val="24"/>
                <w:szCs w:val="24"/>
              </w:rPr>
              <w:t>у</w:t>
            </w:r>
            <w:r w:rsidRPr="00B63095">
              <w:rPr>
                <w:rFonts w:ascii="Times New Roman" w:hAnsi="Times New Roman"/>
                <w:color w:val="000000"/>
                <w:sz w:val="24"/>
                <w:szCs w:val="24"/>
              </w:rPr>
              <w:t xml:space="preserve">дарство». </w:t>
            </w:r>
          </w:p>
          <w:p w:rsidR="005F56AE" w:rsidRPr="00824F8F" w:rsidRDefault="005F56AE" w:rsidP="007D7CFC">
            <w:pPr>
              <w:jc w:val="both"/>
              <w:rPr>
                <w:rFonts w:ascii="Times New Roman" w:hAnsi="Times New Roman"/>
                <w:b/>
                <w:sz w:val="24"/>
                <w:szCs w:val="24"/>
              </w:rPr>
            </w:pPr>
            <w:r w:rsidRPr="00824F8F">
              <w:rPr>
                <w:rFonts w:ascii="Times New Roman" w:hAnsi="Times New Roman"/>
                <w:b/>
                <w:color w:val="000000"/>
                <w:sz w:val="24"/>
                <w:szCs w:val="24"/>
              </w:rPr>
              <w:t>Терминологический ди</w:t>
            </w:r>
            <w:r w:rsidRPr="00824F8F">
              <w:rPr>
                <w:rFonts w:ascii="Times New Roman" w:hAnsi="Times New Roman"/>
                <w:b/>
                <w:color w:val="000000"/>
                <w:sz w:val="24"/>
                <w:szCs w:val="24"/>
              </w:rPr>
              <w:t>к</w:t>
            </w:r>
            <w:r w:rsidRPr="00824F8F">
              <w:rPr>
                <w:rFonts w:ascii="Times New Roman" w:hAnsi="Times New Roman"/>
                <w:b/>
                <w:color w:val="000000"/>
                <w:sz w:val="24"/>
                <w:szCs w:val="24"/>
              </w:rPr>
              <w:t>тант.</w:t>
            </w:r>
          </w:p>
          <w:p w:rsidR="005F56AE" w:rsidRPr="00B63095" w:rsidRDefault="005F56AE" w:rsidP="007D7CFC">
            <w:pPr>
              <w:jc w:val="both"/>
              <w:rPr>
                <w:rFonts w:ascii="Times New Roman" w:hAnsi="Times New Roman"/>
                <w:sz w:val="24"/>
                <w:szCs w:val="24"/>
              </w:rPr>
            </w:pPr>
            <w:r w:rsidRPr="00B63095">
              <w:rPr>
                <w:rFonts w:ascii="Times New Roman" w:hAnsi="Times New Roman"/>
                <w:sz w:val="24"/>
                <w:szCs w:val="24"/>
              </w:rPr>
              <w:t>Работают со схемами «Ст</w:t>
            </w:r>
            <w:r w:rsidRPr="00B63095">
              <w:rPr>
                <w:rFonts w:ascii="Times New Roman" w:hAnsi="Times New Roman"/>
                <w:sz w:val="24"/>
                <w:szCs w:val="24"/>
              </w:rPr>
              <w:t>е</w:t>
            </w:r>
            <w:r w:rsidRPr="00B63095">
              <w:rPr>
                <w:rFonts w:ascii="Times New Roman" w:hAnsi="Times New Roman"/>
                <w:sz w:val="24"/>
                <w:szCs w:val="24"/>
              </w:rPr>
              <w:t>пень вовлеченности в полит</w:t>
            </w:r>
            <w:r w:rsidRPr="00B63095">
              <w:rPr>
                <w:rFonts w:ascii="Times New Roman" w:hAnsi="Times New Roman"/>
                <w:sz w:val="24"/>
                <w:szCs w:val="24"/>
              </w:rPr>
              <w:t>и</w:t>
            </w:r>
            <w:r w:rsidRPr="00B63095">
              <w:rPr>
                <w:rFonts w:ascii="Times New Roman" w:hAnsi="Times New Roman"/>
                <w:sz w:val="24"/>
                <w:szCs w:val="24"/>
              </w:rPr>
              <w:t>ку», «Участие личности в п</w:t>
            </w:r>
            <w:r w:rsidRPr="00B63095">
              <w:rPr>
                <w:rFonts w:ascii="Times New Roman" w:hAnsi="Times New Roman"/>
                <w:sz w:val="24"/>
                <w:szCs w:val="24"/>
              </w:rPr>
              <w:t>о</w:t>
            </w:r>
            <w:r w:rsidRPr="00B63095">
              <w:rPr>
                <w:rFonts w:ascii="Times New Roman" w:hAnsi="Times New Roman"/>
                <w:sz w:val="24"/>
                <w:szCs w:val="24"/>
              </w:rPr>
              <w:t>литике», презентацией «Уч</w:t>
            </w:r>
            <w:r w:rsidRPr="00B63095">
              <w:rPr>
                <w:rFonts w:ascii="Times New Roman" w:hAnsi="Times New Roman"/>
                <w:sz w:val="24"/>
                <w:szCs w:val="24"/>
              </w:rPr>
              <w:t>а</w:t>
            </w:r>
            <w:r w:rsidRPr="00B63095">
              <w:rPr>
                <w:rFonts w:ascii="Times New Roman" w:hAnsi="Times New Roman"/>
                <w:sz w:val="24"/>
                <w:szCs w:val="24"/>
              </w:rPr>
              <w:t>стие гражданина в политич</w:t>
            </w:r>
            <w:r w:rsidRPr="00B63095">
              <w:rPr>
                <w:rFonts w:ascii="Times New Roman" w:hAnsi="Times New Roman"/>
                <w:sz w:val="24"/>
                <w:szCs w:val="24"/>
              </w:rPr>
              <w:t>е</w:t>
            </w:r>
            <w:r w:rsidRPr="00B63095">
              <w:rPr>
                <w:rFonts w:ascii="Times New Roman" w:hAnsi="Times New Roman"/>
                <w:sz w:val="24"/>
                <w:szCs w:val="24"/>
              </w:rPr>
              <w:t>ской жизни». Моделирование поведенческих ситуаций</w:t>
            </w:r>
            <w:r>
              <w:rPr>
                <w:rFonts w:ascii="Times New Roman" w:hAnsi="Times New Roman"/>
                <w:sz w:val="24"/>
                <w:szCs w:val="24"/>
              </w:rPr>
              <w:t>.</w:t>
            </w:r>
          </w:p>
          <w:p w:rsidR="005F56AE" w:rsidRPr="00B63095" w:rsidRDefault="005F56AE" w:rsidP="007D7CFC">
            <w:pPr>
              <w:jc w:val="both"/>
              <w:rPr>
                <w:rFonts w:ascii="Times New Roman" w:hAnsi="Times New Roman"/>
                <w:sz w:val="24"/>
                <w:szCs w:val="24"/>
              </w:rPr>
            </w:pPr>
            <w:r w:rsidRPr="00B63095">
              <w:rPr>
                <w:rFonts w:ascii="Times New Roman" w:hAnsi="Times New Roman"/>
                <w:sz w:val="24"/>
                <w:szCs w:val="24"/>
              </w:rPr>
              <w:t>Работают со схемой «Полит</w:t>
            </w:r>
            <w:r w:rsidRPr="00B63095">
              <w:rPr>
                <w:rFonts w:ascii="Times New Roman" w:hAnsi="Times New Roman"/>
                <w:sz w:val="24"/>
                <w:szCs w:val="24"/>
              </w:rPr>
              <w:t>и</w:t>
            </w:r>
            <w:r w:rsidRPr="00B63095">
              <w:rPr>
                <w:rFonts w:ascii="Times New Roman" w:hAnsi="Times New Roman"/>
                <w:sz w:val="24"/>
                <w:szCs w:val="24"/>
              </w:rPr>
              <w:t>ческие партии», презентацией "Политические партии и дв</w:t>
            </w:r>
            <w:r w:rsidRPr="00B63095">
              <w:rPr>
                <w:rFonts w:ascii="Times New Roman" w:hAnsi="Times New Roman"/>
                <w:sz w:val="24"/>
                <w:szCs w:val="24"/>
              </w:rPr>
              <w:t>и</w:t>
            </w:r>
            <w:r w:rsidRPr="00B63095">
              <w:rPr>
                <w:rFonts w:ascii="Times New Roman" w:hAnsi="Times New Roman"/>
                <w:sz w:val="24"/>
                <w:szCs w:val="24"/>
              </w:rPr>
              <w:t>жения", с документами, те</w:t>
            </w:r>
            <w:r w:rsidRPr="00B63095">
              <w:rPr>
                <w:rFonts w:ascii="Times New Roman" w:hAnsi="Times New Roman"/>
                <w:sz w:val="24"/>
                <w:szCs w:val="24"/>
              </w:rPr>
              <w:t>к</w:t>
            </w:r>
            <w:r w:rsidRPr="00B63095">
              <w:rPr>
                <w:rFonts w:ascii="Times New Roman" w:hAnsi="Times New Roman"/>
                <w:sz w:val="24"/>
                <w:szCs w:val="24"/>
              </w:rPr>
              <w:t>стом учебника, материалами СМИ.</w:t>
            </w:r>
            <w:r>
              <w:rPr>
                <w:rFonts w:ascii="Times New Roman" w:hAnsi="Times New Roman"/>
                <w:sz w:val="24"/>
                <w:szCs w:val="24"/>
              </w:rPr>
              <w:t xml:space="preserve"> </w:t>
            </w:r>
            <w:r w:rsidRPr="00B63095">
              <w:rPr>
                <w:rFonts w:ascii="Times New Roman" w:hAnsi="Times New Roman"/>
                <w:sz w:val="24"/>
                <w:szCs w:val="24"/>
              </w:rPr>
              <w:t>Выполняют письме</w:t>
            </w:r>
            <w:r w:rsidRPr="00B63095">
              <w:rPr>
                <w:rFonts w:ascii="Times New Roman" w:hAnsi="Times New Roman"/>
                <w:sz w:val="24"/>
                <w:szCs w:val="24"/>
              </w:rPr>
              <w:t>н</w:t>
            </w:r>
            <w:r w:rsidRPr="00B63095">
              <w:rPr>
                <w:rFonts w:ascii="Times New Roman" w:hAnsi="Times New Roman"/>
                <w:sz w:val="24"/>
                <w:szCs w:val="24"/>
              </w:rPr>
              <w:t>ные дифференцированные з</w:t>
            </w:r>
            <w:r w:rsidRPr="00B63095">
              <w:rPr>
                <w:rFonts w:ascii="Times New Roman" w:hAnsi="Times New Roman"/>
                <w:sz w:val="24"/>
                <w:szCs w:val="24"/>
              </w:rPr>
              <w:t>а</w:t>
            </w:r>
            <w:r w:rsidRPr="00B63095">
              <w:rPr>
                <w:rFonts w:ascii="Times New Roman" w:hAnsi="Times New Roman"/>
                <w:sz w:val="24"/>
                <w:szCs w:val="24"/>
              </w:rPr>
              <w:t>дания. Анализируют истор</w:t>
            </w:r>
            <w:r w:rsidRPr="00B63095">
              <w:rPr>
                <w:rFonts w:ascii="Times New Roman" w:hAnsi="Times New Roman"/>
                <w:sz w:val="24"/>
                <w:szCs w:val="24"/>
              </w:rPr>
              <w:t>и</w:t>
            </w:r>
            <w:r w:rsidRPr="00B63095">
              <w:rPr>
                <w:rFonts w:ascii="Times New Roman" w:hAnsi="Times New Roman"/>
                <w:sz w:val="24"/>
                <w:szCs w:val="24"/>
              </w:rPr>
              <w:t>ческие события, проводят ан</w:t>
            </w:r>
            <w:r w:rsidRPr="00B63095">
              <w:rPr>
                <w:rFonts w:ascii="Times New Roman" w:hAnsi="Times New Roman"/>
                <w:sz w:val="24"/>
                <w:szCs w:val="24"/>
              </w:rPr>
              <w:t>а</w:t>
            </w:r>
            <w:r w:rsidRPr="00B63095">
              <w:rPr>
                <w:rFonts w:ascii="Times New Roman" w:hAnsi="Times New Roman"/>
                <w:sz w:val="24"/>
                <w:szCs w:val="24"/>
              </w:rPr>
              <w:t>логии</w:t>
            </w:r>
            <w:r>
              <w:rPr>
                <w:rFonts w:ascii="Times New Roman" w:hAnsi="Times New Roman"/>
                <w:sz w:val="24"/>
                <w:szCs w:val="24"/>
              </w:rPr>
              <w:t>.</w:t>
            </w:r>
          </w:p>
          <w:p w:rsidR="005F56AE" w:rsidRPr="00824F8F" w:rsidRDefault="005F56AE" w:rsidP="007D7CFC">
            <w:pPr>
              <w:tabs>
                <w:tab w:val="left" w:pos="4500"/>
                <w:tab w:val="left" w:pos="11160"/>
              </w:tabs>
              <w:ind w:right="-108"/>
              <w:rPr>
                <w:rFonts w:ascii="Times New Roman" w:hAnsi="Times New Roman"/>
                <w:b/>
                <w:sz w:val="24"/>
                <w:szCs w:val="24"/>
              </w:rPr>
            </w:pPr>
            <w:r w:rsidRPr="00824F8F">
              <w:rPr>
                <w:rFonts w:ascii="Times New Roman" w:hAnsi="Times New Roman"/>
                <w:b/>
                <w:sz w:val="24"/>
                <w:szCs w:val="24"/>
              </w:rPr>
              <w:t>Тест по теме «Политическая сфера»</w:t>
            </w:r>
          </w:p>
        </w:tc>
        <w:tc>
          <w:tcPr>
            <w:tcW w:w="1134" w:type="dxa"/>
          </w:tcPr>
          <w:p w:rsidR="005F56AE" w:rsidRDefault="00767B46" w:rsidP="007D7CFC">
            <w:pPr>
              <w:shd w:val="clear" w:color="auto" w:fill="FFFFFF"/>
              <w:spacing w:line="240" w:lineRule="exact"/>
              <w:ind w:right="-108"/>
              <w:jc w:val="both"/>
              <w:rPr>
                <w:rFonts w:ascii="Times New Roman" w:hAnsi="Times New Roman"/>
                <w:sz w:val="24"/>
                <w:szCs w:val="24"/>
              </w:rPr>
            </w:pPr>
            <w:hyperlink r:id="rId9" w:history="1">
              <w:r w:rsidR="005F56AE" w:rsidRPr="00B226EC">
                <w:rPr>
                  <w:rStyle w:val="ad"/>
                  <w:rFonts w:ascii="Times New Roman" w:hAnsi="Times New Roman"/>
                  <w:sz w:val="24"/>
                  <w:szCs w:val="24"/>
                </w:rPr>
                <w:t>http://www.rsnet.ru/</w:t>
              </w:r>
            </w:hyperlink>
            <w:r w:rsidR="005F56AE" w:rsidRPr="00626A3E">
              <w:rPr>
                <w:rFonts w:ascii="Times New Roman" w:hAnsi="Times New Roman"/>
                <w:sz w:val="24"/>
                <w:szCs w:val="24"/>
              </w:rPr>
              <w:t>Официальная Ро</w:t>
            </w:r>
            <w:r w:rsidR="005F56AE" w:rsidRPr="00626A3E">
              <w:rPr>
                <w:rFonts w:ascii="Times New Roman" w:hAnsi="Times New Roman"/>
                <w:sz w:val="24"/>
                <w:szCs w:val="24"/>
              </w:rPr>
              <w:t>с</w:t>
            </w:r>
            <w:r w:rsidR="005F56AE" w:rsidRPr="00626A3E">
              <w:rPr>
                <w:rFonts w:ascii="Times New Roman" w:hAnsi="Times New Roman"/>
                <w:sz w:val="24"/>
                <w:szCs w:val="24"/>
              </w:rPr>
              <w:t>сия (се</w:t>
            </w:r>
            <w:r w:rsidR="005F56AE" w:rsidRPr="00626A3E">
              <w:rPr>
                <w:rFonts w:ascii="Times New Roman" w:hAnsi="Times New Roman"/>
                <w:sz w:val="24"/>
                <w:szCs w:val="24"/>
              </w:rPr>
              <w:t>р</w:t>
            </w:r>
            <w:r w:rsidR="005F56AE" w:rsidRPr="00626A3E">
              <w:rPr>
                <w:rFonts w:ascii="Times New Roman" w:hAnsi="Times New Roman"/>
                <w:sz w:val="24"/>
                <w:szCs w:val="24"/>
              </w:rPr>
              <w:t>вер орг</w:t>
            </w:r>
            <w:r w:rsidR="005F56AE" w:rsidRPr="00626A3E">
              <w:rPr>
                <w:rFonts w:ascii="Times New Roman" w:hAnsi="Times New Roman"/>
                <w:sz w:val="24"/>
                <w:szCs w:val="24"/>
              </w:rPr>
              <w:t>а</w:t>
            </w:r>
            <w:r w:rsidR="005F56AE" w:rsidRPr="00626A3E">
              <w:rPr>
                <w:rFonts w:ascii="Times New Roman" w:hAnsi="Times New Roman"/>
                <w:sz w:val="24"/>
                <w:szCs w:val="24"/>
              </w:rPr>
              <w:t>нов гос</w:t>
            </w:r>
            <w:r w:rsidR="005F56AE" w:rsidRPr="00626A3E">
              <w:rPr>
                <w:rFonts w:ascii="Times New Roman" w:hAnsi="Times New Roman"/>
                <w:sz w:val="24"/>
                <w:szCs w:val="24"/>
              </w:rPr>
              <w:t>у</w:t>
            </w:r>
            <w:r w:rsidR="005F56AE" w:rsidRPr="00626A3E">
              <w:rPr>
                <w:rFonts w:ascii="Times New Roman" w:hAnsi="Times New Roman"/>
                <w:sz w:val="24"/>
                <w:szCs w:val="24"/>
              </w:rPr>
              <w:t>да</w:t>
            </w:r>
            <w:r w:rsidR="005F56AE" w:rsidRPr="00626A3E">
              <w:rPr>
                <w:rFonts w:ascii="Times New Roman" w:hAnsi="Times New Roman"/>
                <w:sz w:val="24"/>
                <w:szCs w:val="24"/>
              </w:rPr>
              <w:t>р</w:t>
            </w:r>
            <w:r w:rsidR="005F56AE" w:rsidRPr="00626A3E">
              <w:rPr>
                <w:rFonts w:ascii="Times New Roman" w:hAnsi="Times New Roman"/>
                <w:sz w:val="24"/>
                <w:szCs w:val="24"/>
              </w:rPr>
              <w:t>ственной власти РФ).</w:t>
            </w:r>
          </w:p>
          <w:p w:rsidR="00767B46" w:rsidRDefault="00767B46" w:rsidP="007D7CFC">
            <w:pPr>
              <w:shd w:val="clear" w:color="auto" w:fill="FFFFFF"/>
              <w:spacing w:line="240" w:lineRule="exact"/>
              <w:ind w:right="-108"/>
              <w:jc w:val="both"/>
              <w:rPr>
                <w:rFonts w:ascii="Times New Roman" w:hAnsi="Times New Roman"/>
                <w:sz w:val="24"/>
                <w:szCs w:val="24"/>
              </w:rPr>
            </w:pPr>
          </w:p>
          <w:p w:rsidR="00767B46" w:rsidRPr="00626A3E" w:rsidRDefault="00767B46" w:rsidP="007D7CFC">
            <w:pPr>
              <w:shd w:val="clear" w:color="auto" w:fill="FFFFFF"/>
              <w:spacing w:line="240" w:lineRule="exact"/>
              <w:ind w:right="-108"/>
              <w:jc w:val="both"/>
              <w:rPr>
                <w:rFonts w:ascii="Times New Roman" w:hAnsi="Times New Roman"/>
                <w:sz w:val="24"/>
                <w:szCs w:val="24"/>
              </w:rPr>
            </w:pPr>
          </w:p>
          <w:p w:rsidR="005F56AE" w:rsidRDefault="00767B46" w:rsidP="007D7CFC">
            <w:pPr>
              <w:shd w:val="clear" w:color="auto" w:fill="FFFFFF"/>
              <w:spacing w:line="240" w:lineRule="exact"/>
              <w:ind w:right="-108"/>
              <w:jc w:val="both"/>
              <w:rPr>
                <w:rFonts w:ascii="Times New Roman" w:hAnsi="Times New Roman"/>
                <w:sz w:val="24"/>
                <w:szCs w:val="24"/>
              </w:rPr>
            </w:pPr>
            <w:hyperlink r:id="rId10" w:history="1">
              <w:r w:rsidR="005F56AE" w:rsidRPr="00B226EC">
                <w:rPr>
                  <w:rStyle w:val="ad"/>
                  <w:rFonts w:ascii="Times New Roman" w:hAnsi="Times New Roman"/>
                  <w:sz w:val="24"/>
                  <w:szCs w:val="24"/>
                </w:rPr>
                <w:t>http://www.president.kremlin.ru/</w:t>
              </w:r>
            </w:hyperlink>
            <w:r w:rsidR="005F56AE" w:rsidRPr="00626A3E">
              <w:rPr>
                <w:rFonts w:ascii="Times New Roman" w:hAnsi="Times New Roman"/>
                <w:sz w:val="24"/>
                <w:szCs w:val="24"/>
              </w:rPr>
              <w:t>Президент РФ.</w:t>
            </w:r>
          </w:p>
          <w:p w:rsidR="00767B46" w:rsidRDefault="00767B46" w:rsidP="007D7CFC">
            <w:pPr>
              <w:shd w:val="clear" w:color="auto" w:fill="FFFFFF"/>
              <w:spacing w:line="240" w:lineRule="exact"/>
              <w:ind w:right="-108"/>
              <w:jc w:val="both"/>
              <w:rPr>
                <w:rFonts w:ascii="Times New Roman" w:hAnsi="Times New Roman"/>
                <w:sz w:val="24"/>
                <w:szCs w:val="24"/>
              </w:rPr>
            </w:pPr>
          </w:p>
          <w:p w:rsidR="00767B46" w:rsidRPr="00626A3E" w:rsidRDefault="00767B46" w:rsidP="007D7CFC">
            <w:pPr>
              <w:shd w:val="clear" w:color="auto" w:fill="FFFFFF"/>
              <w:spacing w:line="240" w:lineRule="exact"/>
              <w:ind w:right="-108"/>
              <w:jc w:val="both"/>
              <w:rPr>
                <w:rFonts w:ascii="Times New Roman" w:hAnsi="Times New Roman"/>
                <w:sz w:val="24"/>
                <w:szCs w:val="24"/>
              </w:rPr>
            </w:pPr>
            <w:bookmarkStart w:id="0" w:name="_GoBack"/>
            <w:bookmarkEnd w:id="0"/>
          </w:p>
          <w:p w:rsidR="005F56AE" w:rsidRPr="00626A3E" w:rsidRDefault="00767B46" w:rsidP="007D7CFC">
            <w:pPr>
              <w:shd w:val="clear" w:color="auto" w:fill="FFFFFF"/>
              <w:spacing w:line="240" w:lineRule="exact"/>
              <w:ind w:right="-108"/>
              <w:jc w:val="both"/>
              <w:rPr>
                <w:rFonts w:ascii="Times New Roman" w:hAnsi="Times New Roman"/>
                <w:sz w:val="24"/>
                <w:szCs w:val="24"/>
              </w:rPr>
            </w:pPr>
            <w:r>
              <w:fldChar w:fldCharType="begin"/>
            </w:r>
            <w:r>
              <w:instrText xml:space="preserve"> HYPERLINK "http://www.rsnet.ru/" </w:instrText>
            </w:r>
            <w:r>
              <w:fldChar w:fldCharType="separate"/>
            </w:r>
            <w:r w:rsidR="005F56AE" w:rsidRPr="00B226EC">
              <w:rPr>
                <w:rStyle w:val="ad"/>
                <w:rFonts w:ascii="Times New Roman" w:hAnsi="Times New Roman"/>
                <w:sz w:val="24"/>
                <w:szCs w:val="24"/>
              </w:rPr>
              <w:t>http://www.rsnet.ru/</w:t>
            </w:r>
            <w:r>
              <w:rPr>
                <w:rStyle w:val="ad"/>
                <w:rFonts w:ascii="Times New Roman" w:hAnsi="Times New Roman"/>
                <w:sz w:val="24"/>
                <w:szCs w:val="24"/>
              </w:rPr>
              <w:fldChar w:fldCharType="end"/>
            </w:r>
            <w:r w:rsidR="005F56AE" w:rsidRPr="00626A3E">
              <w:rPr>
                <w:rFonts w:ascii="Times New Roman" w:hAnsi="Times New Roman"/>
                <w:sz w:val="24"/>
                <w:szCs w:val="24"/>
              </w:rPr>
              <w:t>Судебная власть РФ.</w:t>
            </w:r>
          </w:p>
          <w:p w:rsidR="005F56AE" w:rsidRDefault="00767B46" w:rsidP="007D7CFC">
            <w:pPr>
              <w:ind w:right="-108"/>
              <w:jc w:val="both"/>
              <w:rPr>
                <w:rFonts w:ascii="Times New Roman" w:hAnsi="Times New Roman"/>
                <w:sz w:val="24"/>
                <w:szCs w:val="24"/>
              </w:rPr>
            </w:pPr>
            <w:hyperlink r:id="rId11" w:history="1">
              <w:r w:rsidR="005F56AE" w:rsidRPr="00B226EC">
                <w:rPr>
                  <w:rStyle w:val="ad"/>
                  <w:rFonts w:ascii="Times New Roman" w:hAnsi="Times New Roman"/>
                  <w:sz w:val="24"/>
                  <w:szCs w:val="24"/>
                </w:rPr>
                <w:t>http://www.jurizdat.ru/editions/official/lcrf</w:t>
              </w:r>
            </w:hyperlink>
            <w:r w:rsidR="005F56AE">
              <w:t>.</w:t>
            </w:r>
          </w:p>
          <w:p w:rsidR="005F56AE" w:rsidRDefault="005F56AE" w:rsidP="007D7CFC">
            <w:pPr>
              <w:shd w:val="clear" w:color="auto" w:fill="FFFFFF"/>
              <w:spacing w:line="240" w:lineRule="exact"/>
              <w:ind w:right="-108"/>
              <w:jc w:val="both"/>
              <w:rPr>
                <w:rFonts w:ascii="Times New Roman" w:hAnsi="Times New Roman"/>
                <w:sz w:val="24"/>
                <w:szCs w:val="24"/>
              </w:rPr>
            </w:pPr>
          </w:p>
          <w:p w:rsidR="005F56AE" w:rsidRDefault="00767B46" w:rsidP="007D7CFC">
            <w:pPr>
              <w:shd w:val="clear" w:color="auto" w:fill="FFFFFF"/>
              <w:spacing w:line="240" w:lineRule="exact"/>
              <w:ind w:right="-108"/>
              <w:jc w:val="both"/>
              <w:rPr>
                <w:rFonts w:ascii="Times New Roman" w:hAnsi="Times New Roman"/>
                <w:sz w:val="24"/>
                <w:szCs w:val="24"/>
              </w:rPr>
            </w:pPr>
            <w:hyperlink r:id="rId12" w:history="1">
              <w:r w:rsidR="005F56AE" w:rsidRPr="00B226EC">
                <w:rPr>
                  <w:rStyle w:val="ad"/>
                  <w:rFonts w:ascii="Times New Roman" w:hAnsi="Times New Roman"/>
                  <w:sz w:val="24"/>
                  <w:szCs w:val="24"/>
                </w:rPr>
                <w:t>http://www.ug.ru/ug_pril/gv_index.htm</w:t>
              </w:r>
            </w:hyperlink>
          </w:p>
          <w:p w:rsidR="005F56AE" w:rsidRDefault="005F56AE" w:rsidP="007D7CFC">
            <w:pPr>
              <w:shd w:val="clear" w:color="auto" w:fill="FFFFFF"/>
              <w:spacing w:line="240" w:lineRule="exact"/>
              <w:ind w:right="-108"/>
              <w:jc w:val="both"/>
              <w:rPr>
                <w:rFonts w:ascii="Times New Roman" w:hAnsi="Times New Roman"/>
                <w:sz w:val="24"/>
                <w:szCs w:val="24"/>
              </w:rPr>
            </w:pPr>
            <w:proofErr w:type="spellStart"/>
            <w:r w:rsidRPr="008569CB">
              <w:rPr>
                <w:rFonts w:ascii="Times New Roman" w:hAnsi="Times New Roman"/>
                <w:sz w:val="24"/>
                <w:szCs w:val="24"/>
              </w:rPr>
              <w:t>Гражд</w:t>
            </w:r>
            <w:r w:rsidRPr="008569CB">
              <w:rPr>
                <w:rFonts w:ascii="Times New Roman" w:hAnsi="Times New Roman"/>
                <w:sz w:val="24"/>
                <w:szCs w:val="24"/>
              </w:rPr>
              <w:t>а</w:t>
            </w:r>
            <w:r w:rsidRPr="008569CB">
              <w:rPr>
                <w:rFonts w:ascii="Times New Roman" w:hAnsi="Times New Roman"/>
                <w:sz w:val="24"/>
                <w:szCs w:val="24"/>
              </w:rPr>
              <w:t>новед</w:t>
            </w:r>
            <w:r w:rsidRPr="008569CB">
              <w:rPr>
                <w:rFonts w:ascii="Times New Roman" w:hAnsi="Times New Roman"/>
                <w:sz w:val="24"/>
                <w:szCs w:val="24"/>
              </w:rPr>
              <w:t>е</w:t>
            </w:r>
            <w:r w:rsidRPr="008569CB">
              <w:rPr>
                <w:rFonts w:ascii="Times New Roman" w:hAnsi="Times New Roman"/>
                <w:sz w:val="24"/>
                <w:szCs w:val="24"/>
              </w:rPr>
              <w:t>ние</w:t>
            </w:r>
            <w:proofErr w:type="spellEnd"/>
            <w:r w:rsidRPr="008569CB">
              <w:rPr>
                <w:rFonts w:ascii="Times New Roman" w:hAnsi="Times New Roman"/>
                <w:sz w:val="24"/>
                <w:szCs w:val="24"/>
              </w:rPr>
              <w:t xml:space="preserve">. </w:t>
            </w:r>
          </w:p>
          <w:p w:rsidR="00767B46" w:rsidRDefault="00767B46" w:rsidP="007D7CFC">
            <w:pPr>
              <w:shd w:val="clear" w:color="auto" w:fill="FFFFFF"/>
              <w:ind w:right="-108"/>
              <w:jc w:val="both"/>
              <w:rPr>
                <w:rFonts w:ascii="Times New Roman" w:hAnsi="Times New Roman"/>
                <w:sz w:val="24"/>
                <w:szCs w:val="24"/>
              </w:rPr>
            </w:pPr>
          </w:p>
          <w:p w:rsidR="00767B46" w:rsidRDefault="00767B46" w:rsidP="007D7CFC">
            <w:pPr>
              <w:shd w:val="clear" w:color="auto" w:fill="FFFFFF"/>
              <w:ind w:right="-108"/>
              <w:jc w:val="both"/>
              <w:rPr>
                <w:rFonts w:ascii="Times New Roman" w:hAnsi="Times New Roman"/>
                <w:sz w:val="24"/>
                <w:szCs w:val="24"/>
              </w:rPr>
            </w:pPr>
          </w:p>
          <w:p w:rsidR="00767B46" w:rsidRDefault="00767B46" w:rsidP="007D7CFC">
            <w:pPr>
              <w:shd w:val="clear" w:color="auto" w:fill="FFFFFF"/>
              <w:ind w:right="-108"/>
              <w:jc w:val="both"/>
              <w:rPr>
                <w:rFonts w:ascii="Times New Roman" w:hAnsi="Times New Roman"/>
                <w:sz w:val="24"/>
                <w:szCs w:val="24"/>
              </w:rPr>
            </w:pPr>
          </w:p>
          <w:p w:rsidR="005F56AE" w:rsidRPr="00A72F3B" w:rsidRDefault="00767B46" w:rsidP="007D7CFC">
            <w:pPr>
              <w:shd w:val="clear" w:color="auto" w:fill="FFFFFF"/>
              <w:ind w:right="-108"/>
              <w:jc w:val="both"/>
              <w:rPr>
                <w:rFonts w:ascii="Times New Roman" w:hAnsi="Times New Roman"/>
                <w:sz w:val="24"/>
                <w:szCs w:val="24"/>
              </w:rPr>
            </w:pPr>
            <w:hyperlink r:id="rId13" w:history="1">
              <w:r w:rsidR="005F56AE" w:rsidRPr="00A72F3B">
                <w:rPr>
                  <w:rStyle w:val="ad"/>
                  <w:rFonts w:ascii="Times New Roman" w:hAnsi="Times New Roman"/>
                  <w:sz w:val="24"/>
                  <w:szCs w:val="24"/>
                </w:rPr>
                <w:t>http://asozd.duma.gov.ru/main.nsf</w:t>
              </w:r>
            </w:hyperlink>
          </w:p>
          <w:p w:rsidR="005F56AE" w:rsidRDefault="005F56AE" w:rsidP="007D7CFC">
            <w:pPr>
              <w:shd w:val="clear" w:color="auto" w:fill="FFFFFF"/>
              <w:ind w:right="-108"/>
              <w:jc w:val="both"/>
              <w:rPr>
                <w:rFonts w:ascii="Times New Roman" w:hAnsi="Times New Roman"/>
                <w:sz w:val="24"/>
                <w:szCs w:val="24"/>
              </w:rPr>
            </w:pPr>
            <w:r w:rsidRPr="00A72F3B">
              <w:rPr>
                <w:rFonts w:ascii="Times New Roman" w:hAnsi="Times New Roman"/>
                <w:sz w:val="24"/>
                <w:szCs w:val="24"/>
              </w:rPr>
              <w:t>Каталог междун</w:t>
            </w:r>
            <w:r w:rsidRPr="00A72F3B">
              <w:rPr>
                <w:rFonts w:ascii="Times New Roman" w:hAnsi="Times New Roman"/>
                <w:sz w:val="24"/>
                <w:szCs w:val="24"/>
              </w:rPr>
              <w:t>а</w:t>
            </w:r>
            <w:r w:rsidRPr="00A72F3B">
              <w:rPr>
                <w:rFonts w:ascii="Times New Roman" w:hAnsi="Times New Roman"/>
                <w:sz w:val="24"/>
                <w:szCs w:val="24"/>
              </w:rPr>
              <w:t>родных докуме</w:t>
            </w:r>
            <w:r w:rsidRPr="00A72F3B">
              <w:rPr>
                <w:rFonts w:ascii="Times New Roman" w:hAnsi="Times New Roman"/>
                <w:sz w:val="24"/>
                <w:szCs w:val="24"/>
              </w:rPr>
              <w:t>н</w:t>
            </w:r>
            <w:r w:rsidRPr="00A72F3B">
              <w:rPr>
                <w:rFonts w:ascii="Times New Roman" w:hAnsi="Times New Roman"/>
                <w:sz w:val="24"/>
                <w:szCs w:val="24"/>
              </w:rPr>
              <w:t xml:space="preserve">тов </w:t>
            </w:r>
            <w:hyperlink r:id="rId14" w:history="1">
              <w:r w:rsidRPr="00B226EC">
                <w:rPr>
                  <w:rStyle w:val="ad"/>
                  <w:rFonts w:ascii="Times New Roman" w:hAnsi="Times New Roman"/>
                  <w:sz w:val="24"/>
                  <w:szCs w:val="24"/>
                </w:rPr>
                <w:t>http://www.ipolitics.ru/data/</w:t>
              </w:r>
            </w:hyperlink>
          </w:p>
          <w:p w:rsidR="005F56AE" w:rsidRPr="00B63095" w:rsidRDefault="00767B46" w:rsidP="007D7CFC">
            <w:pPr>
              <w:shd w:val="clear" w:color="auto" w:fill="FFFFFF"/>
              <w:ind w:right="-108"/>
              <w:jc w:val="both"/>
              <w:rPr>
                <w:rFonts w:ascii="Times New Roman" w:hAnsi="Times New Roman"/>
                <w:sz w:val="24"/>
                <w:szCs w:val="24"/>
              </w:rPr>
            </w:pPr>
            <w:hyperlink r:id="rId15" w:history="1">
              <w:r w:rsidR="005F56AE" w:rsidRPr="00A72F3B">
                <w:rPr>
                  <w:rStyle w:val="ad"/>
                  <w:rFonts w:ascii="Times New Roman" w:hAnsi="Times New Roman"/>
                  <w:sz w:val="24"/>
                  <w:szCs w:val="24"/>
                </w:rPr>
                <w:t>http://www.hro.org</w:t>
              </w:r>
            </w:hyperlink>
            <w:r w:rsidR="005F56AE" w:rsidRPr="00A72F3B">
              <w:rPr>
                <w:rFonts w:ascii="Times New Roman" w:hAnsi="Times New Roman"/>
                <w:sz w:val="24"/>
                <w:szCs w:val="24"/>
              </w:rPr>
              <w:t xml:space="preserve"> </w:t>
            </w:r>
          </w:p>
        </w:tc>
      </w:tr>
      <w:tr w:rsidR="005F56AE" w:rsidRPr="00B63095" w:rsidTr="007D7CFC">
        <w:trPr>
          <w:trHeight w:val="853"/>
        </w:trPr>
        <w:tc>
          <w:tcPr>
            <w:tcW w:w="425" w:type="dxa"/>
          </w:tcPr>
          <w:p w:rsidR="005F56AE" w:rsidRPr="00B63095" w:rsidRDefault="005F56AE" w:rsidP="007D7CFC">
            <w:pPr>
              <w:jc w:val="center"/>
              <w:rPr>
                <w:rFonts w:ascii="Times New Roman" w:hAnsi="Times New Roman"/>
                <w:sz w:val="24"/>
                <w:szCs w:val="24"/>
              </w:rPr>
            </w:pPr>
            <w:r w:rsidRPr="00B63095">
              <w:rPr>
                <w:rFonts w:ascii="Times New Roman" w:hAnsi="Times New Roman"/>
                <w:sz w:val="24"/>
                <w:szCs w:val="24"/>
              </w:rPr>
              <w:lastRenderedPageBreak/>
              <w:t>2</w:t>
            </w:r>
          </w:p>
        </w:tc>
        <w:tc>
          <w:tcPr>
            <w:tcW w:w="1277" w:type="dxa"/>
          </w:tcPr>
          <w:p w:rsidR="005F56AE" w:rsidRDefault="005F56AE" w:rsidP="007D7CFC">
            <w:pPr>
              <w:rPr>
                <w:rFonts w:ascii="Times New Roman" w:hAnsi="Times New Roman"/>
                <w:sz w:val="24"/>
                <w:szCs w:val="24"/>
              </w:rPr>
            </w:pPr>
            <w:r w:rsidRPr="00B63095">
              <w:rPr>
                <w:rFonts w:ascii="Times New Roman" w:hAnsi="Times New Roman"/>
                <w:sz w:val="24"/>
                <w:szCs w:val="24"/>
              </w:rPr>
              <w:t>Право</w:t>
            </w:r>
          </w:p>
          <w:p w:rsidR="005F56AE" w:rsidRPr="00B63095" w:rsidRDefault="005F56AE" w:rsidP="007D7CFC">
            <w:pPr>
              <w:rPr>
                <w:rFonts w:ascii="Times New Roman" w:hAnsi="Times New Roman"/>
                <w:sz w:val="24"/>
                <w:szCs w:val="24"/>
              </w:rPr>
            </w:pPr>
            <w:r>
              <w:rPr>
                <w:rFonts w:ascii="Times New Roman" w:hAnsi="Times New Roman"/>
                <w:sz w:val="24"/>
                <w:szCs w:val="24"/>
              </w:rPr>
              <w:t>21 ч.</w:t>
            </w:r>
          </w:p>
        </w:tc>
        <w:tc>
          <w:tcPr>
            <w:tcW w:w="3969" w:type="dxa"/>
            <w:gridSpan w:val="2"/>
            <w:vAlign w:val="center"/>
          </w:tcPr>
          <w:p w:rsidR="005F56AE" w:rsidRPr="003225C7" w:rsidRDefault="005F56AE" w:rsidP="007D7CFC">
            <w:pPr>
              <w:jc w:val="both"/>
              <w:rPr>
                <w:rFonts w:ascii="Times New Roman" w:hAnsi="Times New Roman"/>
                <w:sz w:val="24"/>
                <w:szCs w:val="24"/>
              </w:rPr>
            </w:pPr>
            <w:r w:rsidRPr="003225C7">
              <w:rPr>
                <w:rFonts w:ascii="Times New Roman" w:hAnsi="Times New Roman"/>
                <w:sz w:val="24"/>
                <w:szCs w:val="24"/>
              </w:rPr>
              <w:t>Смысловые значения понятия «пр</w:t>
            </w:r>
            <w:r w:rsidRPr="003225C7">
              <w:rPr>
                <w:rFonts w:ascii="Times New Roman" w:hAnsi="Times New Roman"/>
                <w:sz w:val="24"/>
                <w:szCs w:val="24"/>
              </w:rPr>
              <w:t>а</w:t>
            </w:r>
            <w:r w:rsidRPr="003225C7">
              <w:rPr>
                <w:rFonts w:ascii="Times New Roman" w:hAnsi="Times New Roman"/>
                <w:sz w:val="24"/>
                <w:szCs w:val="24"/>
              </w:rPr>
              <w:t>во». Основные назначения права в обществе. Естественное право. Норма права. Отличительные ос</w:t>
            </w:r>
            <w:r w:rsidRPr="003225C7">
              <w:rPr>
                <w:rFonts w:ascii="Times New Roman" w:hAnsi="Times New Roman"/>
                <w:sz w:val="24"/>
                <w:szCs w:val="24"/>
              </w:rPr>
              <w:t>о</w:t>
            </w:r>
            <w:r w:rsidRPr="003225C7">
              <w:rPr>
                <w:rFonts w:ascii="Times New Roman" w:hAnsi="Times New Roman"/>
                <w:sz w:val="24"/>
                <w:szCs w:val="24"/>
              </w:rPr>
              <w:t>бенности нормы права. Виды зак</w:t>
            </w:r>
            <w:r w:rsidRPr="003225C7">
              <w:rPr>
                <w:rFonts w:ascii="Times New Roman" w:hAnsi="Times New Roman"/>
                <w:sz w:val="24"/>
                <w:szCs w:val="24"/>
              </w:rPr>
              <w:t>о</w:t>
            </w:r>
            <w:r w:rsidRPr="003225C7">
              <w:rPr>
                <w:rFonts w:ascii="Times New Roman" w:hAnsi="Times New Roman"/>
                <w:sz w:val="24"/>
                <w:szCs w:val="24"/>
              </w:rPr>
              <w:t>нов. Система законодательства. Право и закон.</w:t>
            </w:r>
            <w:r>
              <w:rPr>
                <w:rFonts w:ascii="Times New Roman" w:hAnsi="Times New Roman"/>
                <w:sz w:val="24"/>
                <w:szCs w:val="24"/>
              </w:rPr>
              <w:t xml:space="preserve"> </w:t>
            </w:r>
            <w:r w:rsidRPr="003225C7">
              <w:rPr>
                <w:rFonts w:ascii="Times New Roman" w:hAnsi="Times New Roman"/>
                <w:sz w:val="24"/>
                <w:szCs w:val="24"/>
              </w:rPr>
              <w:t>Элементы правоо</w:t>
            </w:r>
            <w:r w:rsidRPr="003225C7">
              <w:rPr>
                <w:rFonts w:ascii="Times New Roman" w:hAnsi="Times New Roman"/>
                <w:sz w:val="24"/>
                <w:szCs w:val="24"/>
              </w:rPr>
              <w:t>т</w:t>
            </w:r>
            <w:r w:rsidRPr="003225C7">
              <w:rPr>
                <w:rFonts w:ascii="Times New Roman" w:hAnsi="Times New Roman"/>
                <w:sz w:val="24"/>
                <w:szCs w:val="24"/>
              </w:rPr>
              <w:t>ношений. Сущность и особенности правоотношений. Смысл понятий  «субъекты правоотношений»,  «объекты правоотношений». Суб</w:t>
            </w:r>
            <w:r w:rsidRPr="003225C7">
              <w:rPr>
                <w:rFonts w:ascii="Times New Roman" w:hAnsi="Times New Roman"/>
                <w:sz w:val="24"/>
                <w:szCs w:val="24"/>
              </w:rPr>
              <w:t>ъ</w:t>
            </w:r>
            <w:r w:rsidRPr="003225C7">
              <w:rPr>
                <w:rFonts w:ascii="Times New Roman" w:hAnsi="Times New Roman"/>
                <w:sz w:val="24"/>
                <w:szCs w:val="24"/>
              </w:rPr>
              <w:t>ективное право. Участники прав</w:t>
            </w:r>
            <w:r w:rsidRPr="003225C7">
              <w:rPr>
                <w:rFonts w:ascii="Times New Roman" w:hAnsi="Times New Roman"/>
                <w:sz w:val="24"/>
                <w:szCs w:val="24"/>
              </w:rPr>
              <w:t>о</w:t>
            </w:r>
            <w:r w:rsidRPr="003225C7">
              <w:rPr>
                <w:rFonts w:ascii="Times New Roman" w:hAnsi="Times New Roman"/>
                <w:sz w:val="24"/>
                <w:szCs w:val="24"/>
              </w:rPr>
              <w:lastRenderedPageBreak/>
              <w:t>отношений. Понятия «Дееспосо</w:t>
            </w:r>
            <w:r w:rsidRPr="003225C7">
              <w:rPr>
                <w:rFonts w:ascii="Times New Roman" w:hAnsi="Times New Roman"/>
                <w:sz w:val="24"/>
                <w:szCs w:val="24"/>
              </w:rPr>
              <w:t>б</w:t>
            </w:r>
            <w:r w:rsidRPr="003225C7">
              <w:rPr>
                <w:rFonts w:ascii="Times New Roman" w:hAnsi="Times New Roman"/>
                <w:sz w:val="24"/>
                <w:szCs w:val="24"/>
              </w:rPr>
              <w:t>ность» и «правоспособность».</w:t>
            </w:r>
          </w:p>
          <w:p w:rsidR="005F56AE" w:rsidRPr="003225C7" w:rsidRDefault="005F56AE" w:rsidP="007D7CFC">
            <w:pPr>
              <w:jc w:val="both"/>
              <w:rPr>
                <w:rFonts w:ascii="Times New Roman" w:hAnsi="Times New Roman"/>
                <w:sz w:val="24"/>
                <w:szCs w:val="24"/>
              </w:rPr>
            </w:pPr>
            <w:r w:rsidRPr="003225C7">
              <w:rPr>
                <w:rFonts w:ascii="Times New Roman" w:hAnsi="Times New Roman"/>
                <w:sz w:val="24"/>
                <w:szCs w:val="24"/>
              </w:rPr>
              <w:t>Признаки правонарушения. Виды правонарушений. Формы вины: н</w:t>
            </w:r>
            <w:r w:rsidRPr="003225C7">
              <w:rPr>
                <w:rFonts w:ascii="Times New Roman" w:hAnsi="Times New Roman"/>
                <w:sz w:val="24"/>
                <w:szCs w:val="24"/>
              </w:rPr>
              <w:t>е</w:t>
            </w:r>
            <w:r w:rsidRPr="003225C7">
              <w:rPr>
                <w:rFonts w:ascii="Times New Roman" w:hAnsi="Times New Roman"/>
                <w:sz w:val="24"/>
                <w:szCs w:val="24"/>
              </w:rPr>
              <w:t>осторожность, умысел. Преступл</w:t>
            </w:r>
            <w:r w:rsidRPr="003225C7">
              <w:rPr>
                <w:rFonts w:ascii="Times New Roman" w:hAnsi="Times New Roman"/>
                <w:sz w:val="24"/>
                <w:szCs w:val="24"/>
              </w:rPr>
              <w:t>е</w:t>
            </w:r>
            <w:r w:rsidRPr="003225C7">
              <w:rPr>
                <w:rFonts w:ascii="Times New Roman" w:hAnsi="Times New Roman"/>
                <w:sz w:val="24"/>
                <w:szCs w:val="24"/>
              </w:rPr>
              <w:t>ние и проступок. Виды юридич</w:t>
            </w:r>
            <w:r w:rsidRPr="003225C7">
              <w:rPr>
                <w:rFonts w:ascii="Times New Roman" w:hAnsi="Times New Roman"/>
                <w:sz w:val="24"/>
                <w:szCs w:val="24"/>
              </w:rPr>
              <w:t>е</w:t>
            </w:r>
            <w:r w:rsidRPr="003225C7">
              <w:rPr>
                <w:rFonts w:ascii="Times New Roman" w:hAnsi="Times New Roman"/>
                <w:sz w:val="24"/>
                <w:szCs w:val="24"/>
              </w:rPr>
              <w:t>ская ответственности: уголовная</w:t>
            </w:r>
            <w:r>
              <w:rPr>
                <w:rFonts w:ascii="Times New Roman" w:hAnsi="Times New Roman"/>
                <w:sz w:val="24"/>
                <w:szCs w:val="24"/>
              </w:rPr>
              <w:t>,</w:t>
            </w:r>
            <w:r w:rsidRPr="003225C7">
              <w:rPr>
                <w:rFonts w:ascii="Times New Roman" w:hAnsi="Times New Roman"/>
                <w:sz w:val="24"/>
                <w:szCs w:val="24"/>
              </w:rPr>
              <w:t xml:space="preserve"> административная, дисциплина</w:t>
            </w:r>
            <w:r w:rsidRPr="003225C7">
              <w:rPr>
                <w:rFonts w:ascii="Times New Roman" w:hAnsi="Times New Roman"/>
                <w:sz w:val="24"/>
                <w:szCs w:val="24"/>
              </w:rPr>
              <w:t>р</w:t>
            </w:r>
            <w:r w:rsidRPr="003225C7">
              <w:rPr>
                <w:rFonts w:ascii="Times New Roman" w:hAnsi="Times New Roman"/>
                <w:sz w:val="24"/>
                <w:szCs w:val="24"/>
              </w:rPr>
              <w:t>ная, гражданская.</w:t>
            </w:r>
          </w:p>
          <w:p w:rsidR="005F56AE" w:rsidRPr="003225C7" w:rsidRDefault="005F56AE" w:rsidP="007D7CFC">
            <w:pPr>
              <w:jc w:val="both"/>
              <w:rPr>
                <w:rFonts w:ascii="Times New Roman" w:hAnsi="Times New Roman"/>
                <w:sz w:val="24"/>
                <w:szCs w:val="24"/>
              </w:rPr>
            </w:pPr>
            <w:r w:rsidRPr="003225C7">
              <w:rPr>
                <w:rFonts w:ascii="Times New Roman" w:hAnsi="Times New Roman"/>
                <w:sz w:val="24"/>
                <w:szCs w:val="24"/>
              </w:rPr>
              <w:t>Государственные правоохранител</w:t>
            </w:r>
            <w:r w:rsidRPr="003225C7">
              <w:rPr>
                <w:rFonts w:ascii="Times New Roman" w:hAnsi="Times New Roman"/>
                <w:sz w:val="24"/>
                <w:szCs w:val="24"/>
              </w:rPr>
              <w:t>ь</w:t>
            </w:r>
            <w:r w:rsidRPr="003225C7">
              <w:rPr>
                <w:rFonts w:ascii="Times New Roman" w:hAnsi="Times New Roman"/>
                <w:sz w:val="24"/>
                <w:szCs w:val="24"/>
              </w:rPr>
              <w:t>ные органы: функции, цели и зад</w:t>
            </w:r>
            <w:r w:rsidRPr="003225C7">
              <w:rPr>
                <w:rFonts w:ascii="Times New Roman" w:hAnsi="Times New Roman"/>
                <w:sz w:val="24"/>
                <w:szCs w:val="24"/>
              </w:rPr>
              <w:t>а</w:t>
            </w:r>
            <w:r w:rsidRPr="003225C7">
              <w:rPr>
                <w:rFonts w:ascii="Times New Roman" w:hAnsi="Times New Roman"/>
                <w:sz w:val="24"/>
                <w:szCs w:val="24"/>
              </w:rPr>
              <w:t>чи. Принципы правосудия. Суд. Прокуратура. Адвокатура. Спец</w:t>
            </w:r>
            <w:r w:rsidRPr="003225C7">
              <w:rPr>
                <w:rFonts w:ascii="Times New Roman" w:hAnsi="Times New Roman"/>
                <w:sz w:val="24"/>
                <w:szCs w:val="24"/>
              </w:rPr>
              <w:t>и</w:t>
            </w:r>
            <w:r w:rsidRPr="003225C7">
              <w:rPr>
                <w:rFonts w:ascii="Times New Roman" w:hAnsi="Times New Roman"/>
                <w:sz w:val="24"/>
                <w:szCs w:val="24"/>
              </w:rPr>
              <w:t>фика работы нотариата</w:t>
            </w:r>
          </w:p>
          <w:p w:rsidR="005F56AE" w:rsidRPr="003225C7" w:rsidRDefault="005F56AE" w:rsidP="007D7CFC">
            <w:pPr>
              <w:jc w:val="both"/>
              <w:rPr>
                <w:rFonts w:ascii="Times New Roman" w:hAnsi="Times New Roman"/>
                <w:sz w:val="24"/>
                <w:szCs w:val="24"/>
              </w:rPr>
            </w:pPr>
            <w:r w:rsidRPr="003225C7">
              <w:rPr>
                <w:rFonts w:ascii="Times New Roman" w:hAnsi="Times New Roman"/>
                <w:sz w:val="24"/>
                <w:szCs w:val="24"/>
              </w:rPr>
              <w:t>Конституция - закон вышей юрид</w:t>
            </w:r>
            <w:r w:rsidRPr="003225C7">
              <w:rPr>
                <w:rFonts w:ascii="Times New Roman" w:hAnsi="Times New Roman"/>
                <w:sz w:val="24"/>
                <w:szCs w:val="24"/>
              </w:rPr>
              <w:t>и</w:t>
            </w:r>
            <w:r w:rsidRPr="003225C7">
              <w:rPr>
                <w:rFonts w:ascii="Times New Roman" w:hAnsi="Times New Roman"/>
                <w:sz w:val="24"/>
                <w:szCs w:val="24"/>
              </w:rPr>
              <w:t>ческой силы. Базовые ценности Конституции: нравственные, ценн</w:t>
            </w:r>
            <w:r w:rsidRPr="003225C7">
              <w:rPr>
                <w:rFonts w:ascii="Times New Roman" w:hAnsi="Times New Roman"/>
                <w:sz w:val="24"/>
                <w:szCs w:val="24"/>
              </w:rPr>
              <w:t>о</w:t>
            </w:r>
            <w:r w:rsidRPr="003225C7">
              <w:rPr>
                <w:rFonts w:ascii="Times New Roman" w:hAnsi="Times New Roman"/>
                <w:sz w:val="24"/>
                <w:szCs w:val="24"/>
              </w:rPr>
              <w:t>сти демократии, ценности патри</w:t>
            </w:r>
            <w:r w:rsidRPr="003225C7">
              <w:rPr>
                <w:rFonts w:ascii="Times New Roman" w:hAnsi="Times New Roman"/>
                <w:sz w:val="24"/>
                <w:szCs w:val="24"/>
              </w:rPr>
              <w:t>о</w:t>
            </w:r>
            <w:r w:rsidRPr="003225C7">
              <w:rPr>
                <w:rFonts w:ascii="Times New Roman" w:hAnsi="Times New Roman"/>
                <w:sz w:val="24"/>
                <w:szCs w:val="24"/>
              </w:rPr>
              <w:t>тизма, ценности международного сотрудничества, ценности социал</w:t>
            </w:r>
            <w:r w:rsidRPr="003225C7">
              <w:rPr>
                <w:rFonts w:ascii="Times New Roman" w:hAnsi="Times New Roman"/>
                <w:sz w:val="24"/>
                <w:szCs w:val="24"/>
              </w:rPr>
              <w:t>ь</w:t>
            </w:r>
            <w:r w:rsidRPr="003225C7">
              <w:rPr>
                <w:rFonts w:ascii="Times New Roman" w:hAnsi="Times New Roman"/>
                <w:sz w:val="24"/>
                <w:szCs w:val="24"/>
              </w:rPr>
              <w:t>ного мира. Основные задачи Ко</w:t>
            </w:r>
            <w:r w:rsidRPr="003225C7">
              <w:rPr>
                <w:rFonts w:ascii="Times New Roman" w:hAnsi="Times New Roman"/>
                <w:sz w:val="24"/>
                <w:szCs w:val="24"/>
              </w:rPr>
              <w:t>н</w:t>
            </w:r>
            <w:r w:rsidRPr="003225C7">
              <w:rPr>
                <w:rFonts w:ascii="Times New Roman" w:hAnsi="Times New Roman"/>
                <w:sz w:val="24"/>
                <w:szCs w:val="24"/>
              </w:rPr>
              <w:t>ституции. Конституционный строй современной России. Принципы конституционного строя. Основы статуса человека и гражданина.</w:t>
            </w:r>
            <w:r>
              <w:rPr>
                <w:rFonts w:ascii="Times New Roman" w:hAnsi="Times New Roman"/>
                <w:sz w:val="24"/>
                <w:szCs w:val="24"/>
              </w:rPr>
              <w:t xml:space="preserve"> </w:t>
            </w:r>
            <w:r w:rsidRPr="003225C7">
              <w:rPr>
                <w:rFonts w:ascii="Times New Roman" w:hAnsi="Times New Roman"/>
                <w:sz w:val="24"/>
                <w:szCs w:val="24"/>
              </w:rPr>
              <w:t>Права человека – высшие ценности человеческой цивилизации. Что т</w:t>
            </w:r>
            <w:r w:rsidRPr="003225C7">
              <w:rPr>
                <w:rFonts w:ascii="Times New Roman" w:hAnsi="Times New Roman"/>
                <w:sz w:val="24"/>
                <w:szCs w:val="24"/>
              </w:rPr>
              <w:t>а</w:t>
            </w:r>
            <w:r w:rsidRPr="003225C7">
              <w:rPr>
                <w:rFonts w:ascii="Times New Roman" w:hAnsi="Times New Roman"/>
                <w:sz w:val="24"/>
                <w:szCs w:val="24"/>
              </w:rPr>
              <w:t>кое права человека. Естественные и неотчуждаемые права человека. Общечеловеческие правовые док</w:t>
            </w:r>
            <w:r w:rsidRPr="003225C7">
              <w:rPr>
                <w:rFonts w:ascii="Times New Roman" w:hAnsi="Times New Roman"/>
                <w:sz w:val="24"/>
                <w:szCs w:val="24"/>
              </w:rPr>
              <w:t>у</w:t>
            </w:r>
            <w:r w:rsidRPr="003225C7">
              <w:rPr>
                <w:rFonts w:ascii="Times New Roman" w:hAnsi="Times New Roman"/>
                <w:sz w:val="24"/>
                <w:szCs w:val="24"/>
              </w:rPr>
              <w:t>менты. Классификация прав, з</w:t>
            </w:r>
            <w:r w:rsidRPr="003225C7">
              <w:rPr>
                <w:rFonts w:ascii="Times New Roman" w:hAnsi="Times New Roman"/>
                <w:sz w:val="24"/>
                <w:szCs w:val="24"/>
              </w:rPr>
              <w:t>а</w:t>
            </w:r>
            <w:r w:rsidRPr="003225C7">
              <w:rPr>
                <w:rFonts w:ascii="Times New Roman" w:hAnsi="Times New Roman"/>
                <w:sz w:val="24"/>
                <w:szCs w:val="24"/>
              </w:rPr>
              <w:t>крепленные в Конституции РФ. Юридические гарантии и система защиты прав человека. Права р</w:t>
            </w:r>
            <w:r w:rsidRPr="003225C7">
              <w:rPr>
                <w:rFonts w:ascii="Times New Roman" w:hAnsi="Times New Roman"/>
                <w:sz w:val="24"/>
                <w:szCs w:val="24"/>
              </w:rPr>
              <w:t>е</w:t>
            </w:r>
            <w:r w:rsidRPr="003225C7">
              <w:rPr>
                <w:rFonts w:ascii="Times New Roman" w:hAnsi="Times New Roman"/>
                <w:sz w:val="24"/>
                <w:szCs w:val="24"/>
              </w:rPr>
              <w:t>бенка</w:t>
            </w:r>
            <w:r>
              <w:rPr>
                <w:rFonts w:ascii="Times New Roman" w:hAnsi="Times New Roman"/>
                <w:sz w:val="24"/>
                <w:szCs w:val="24"/>
              </w:rPr>
              <w:t xml:space="preserve">. </w:t>
            </w:r>
            <w:r w:rsidRPr="003225C7">
              <w:rPr>
                <w:rFonts w:ascii="Times New Roman" w:hAnsi="Times New Roman"/>
                <w:sz w:val="24"/>
                <w:szCs w:val="24"/>
              </w:rPr>
              <w:t>Сущность гражданского пр</w:t>
            </w:r>
            <w:r w:rsidRPr="003225C7">
              <w:rPr>
                <w:rFonts w:ascii="Times New Roman" w:hAnsi="Times New Roman"/>
                <w:sz w:val="24"/>
                <w:szCs w:val="24"/>
              </w:rPr>
              <w:t>а</w:t>
            </w:r>
            <w:r w:rsidRPr="003225C7">
              <w:rPr>
                <w:rFonts w:ascii="Times New Roman" w:hAnsi="Times New Roman"/>
                <w:sz w:val="24"/>
                <w:szCs w:val="24"/>
              </w:rPr>
              <w:t>ва. Особенности гражданских пр</w:t>
            </w:r>
            <w:r w:rsidRPr="003225C7">
              <w:rPr>
                <w:rFonts w:ascii="Times New Roman" w:hAnsi="Times New Roman"/>
                <w:sz w:val="24"/>
                <w:szCs w:val="24"/>
              </w:rPr>
              <w:t>а</w:t>
            </w:r>
            <w:r w:rsidRPr="003225C7">
              <w:rPr>
                <w:rFonts w:ascii="Times New Roman" w:hAnsi="Times New Roman"/>
                <w:sz w:val="24"/>
                <w:szCs w:val="24"/>
              </w:rPr>
              <w:t>воотношений. Договоры и сделки. Гражданская дееспособность нес</w:t>
            </w:r>
            <w:r w:rsidRPr="003225C7">
              <w:rPr>
                <w:rFonts w:ascii="Times New Roman" w:hAnsi="Times New Roman"/>
                <w:sz w:val="24"/>
                <w:szCs w:val="24"/>
              </w:rPr>
              <w:t>о</w:t>
            </w:r>
            <w:r w:rsidRPr="003225C7">
              <w:rPr>
                <w:rFonts w:ascii="Times New Roman" w:hAnsi="Times New Roman"/>
                <w:sz w:val="24"/>
                <w:szCs w:val="24"/>
              </w:rPr>
              <w:t>вершеннолетних. Защита прав п</w:t>
            </w:r>
            <w:r w:rsidRPr="003225C7">
              <w:rPr>
                <w:rFonts w:ascii="Times New Roman" w:hAnsi="Times New Roman"/>
                <w:sz w:val="24"/>
                <w:szCs w:val="24"/>
              </w:rPr>
              <w:t>о</w:t>
            </w:r>
            <w:r w:rsidRPr="003225C7">
              <w:rPr>
                <w:rFonts w:ascii="Times New Roman" w:hAnsi="Times New Roman"/>
                <w:sz w:val="24"/>
                <w:szCs w:val="24"/>
              </w:rPr>
              <w:t>требителей.</w:t>
            </w:r>
          </w:p>
          <w:p w:rsidR="005F56AE" w:rsidRPr="003225C7" w:rsidRDefault="005F56AE" w:rsidP="007D7CFC">
            <w:pPr>
              <w:jc w:val="both"/>
              <w:rPr>
                <w:rFonts w:ascii="Times New Roman" w:hAnsi="Times New Roman"/>
                <w:sz w:val="24"/>
                <w:szCs w:val="24"/>
              </w:rPr>
            </w:pPr>
            <w:r w:rsidRPr="003225C7">
              <w:rPr>
                <w:rFonts w:ascii="Times New Roman" w:hAnsi="Times New Roman"/>
                <w:sz w:val="24"/>
                <w:szCs w:val="24"/>
              </w:rPr>
              <w:t>Что означает право на труд. Труд</w:t>
            </w:r>
            <w:r w:rsidRPr="003225C7">
              <w:rPr>
                <w:rFonts w:ascii="Times New Roman" w:hAnsi="Times New Roman"/>
                <w:sz w:val="24"/>
                <w:szCs w:val="24"/>
              </w:rPr>
              <w:t>о</w:t>
            </w:r>
            <w:r w:rsidRPr="003225C7">
              <w:rPr>
                <w:rFonts w:ascii="Times New Roman" w:hAnsi="Times New Roman"/>
                <w:sz w:val="24"/>
                <w:szCs w:val="24"/>
              </w:rPr>
              <w:t>вые правоотношения. Трудовой д</w:t>
            </w:r>
            <w:r w:rsidRPr="003225C7">
              <w:rPr>
                <w:rFonts w:ascii="Times New Roman" w:hAnsi="Times New Roman"/>
                <w:sz w:val="24"/>
                <w:szCs w:val="24"/>
              </w:rPr>
              <w:t>о</w:t>
            </w:r>
            <w:r w:rsidRPr="003225C7">
              <w:rPr>
                <w:rFonts w:ascii="Times New Roman" w:hAnsi="Times New Roman"/>
                <w:sz w:val="24"/>
                <w:szCs w:val="24"/>
              </w:rPr>
              <w:t>говор – основа трудовых правоо</w:t>
            </w:r>
            <w:r w:rsidRPr="003225C7">
              <w:rPr>
                <w:rFonts w:ascii="Times New Roman" w:hAnsi="Times New Roman"/>
                <w:sz w:val="24"/>
                <w:szCs w:val="24"/>
              </w:rPr>
              <w:t>т</w:t>
            </w:r>
            <w:r w:rsidRPr="003225C7">
              <w:rPr>
                <w:rFonts w:ascii="Times New Roman" w:hAnsi="Times New Roman"/>
                <w:sz w:val="24"/>
                <w:szCs w:val="24"/>
              </w:rPr>
              <w:t>ношений. Права и обязанности р</w:t>
            </w:r>
            <w:r w:rsidRPr="003225C7">
              <w:rPr>
                <w:rFonts w:ascii="Times New Roman" w:hAnsi="Times New Roman"/>
                <w:sz w:val="24"/>
                <w:szCs w:val="24"/>
              </w:rPr>
              <w:t>а</w:t>
            </w:r>
            <w:r w:rsidRPr="003225C7">
              <w:rPr>
                <w:rFonts w:ascii="Times New Roman" w:hAnsi="Times New Roman"/>
                <w:sz w:val="24"/>
                <w:szCs w:val="24"/>
              </w:rPr>
              <w:t xml:space="preserve">ботников. Значение дисциплины труда. Льготы для </w:t>
            </w:r>
            <w:proofErr w:type="gramStart"/>
            <w:r w:rsidRPr="003225C7">
              <w:rPr>
                <w:rFonts w:ascii="Times New Roman" w:hAnsi="Times New Roman"/>
                <w:sz w:val="24"/>
                <w:szCs w:val="24"/>
              </w:rPr>
              <w:t>совмещающих</w:t>
            </w:r>
            <w:proofErr w:type="gramEnd"/>
            <w:r w:rsidRPr="003225C7">
              <w:rPr>
                <w:rFonts w:ascii="Times New Roman" w:hAnsi="Times New Roman"/>
                <w:sz w:val="24"/>
                <w:szCs w:val="24"/>
              </w:rPr>
              <w:t xml:space="preserve"> работу с учебой.</w:t>
            </w:r>
          </w:p>
          <w:p w:rsidR="005F56AE" w:rsidRPr="003225C7" w:rsidRDefault="005F56AE" w:rsidP="007D7CFC">
            <w:pPr>
              <w:jc w:val="both"/>
              <w:rPr>
                <w:rFonts w:ascii="Times New Roman" w:hAnsi="Times New Roman"/>
                <w:sz w:val="24"/>
                <w:szCs w:val="24"/>
              </w:rPr>
            </w:pPr>
            <w:r w:rsidRPr="003225C7">
              <w:rPr>
                <w:rFonts w:ascii="Times New Roman" w:hAnsi="Times New Roman"/>
                <w:sz w:val="24"/>
                <w:szCs w:val="24"/>
              </w:rPr>
              <w:t>Суть юридических понятий семьи и брака: фактическое и юридическое понимание. Предпосылки возни</w:t>
            </w:r>
            <w:r w:rsidRPr="003225C7">
              <w:rPr>
                <w:rFonts w:ascii="Times New Roman" w:hAnsi="Times New Roman"/>
                <w:sz w:val="24"/>
                <w:szCs w:val="24"/>
              </w:rPr>
              <w:t>к</w:t>
            </w:r>
            <w:r w:rsidRPr="003225C7">
              <w:rPr>
                <w:rFonts w:ascii="Times New Roman" w:hAnsi="Times New Roman"/>
                <w:sz w:val="24"/>
                <w:szCs w:val="24"/>
              </w:rPr>
              <w:t>новения семьи. Условия и порядок заключения брака. Сущность и ос</w:t>
            </w:r>
            <w:r w:rsidRPr="003225C7">
              <w:rPr>
                <w:rFonts w:ascii="Times New Roman" w:hAnsi="Times New Roman"/>
                <w:sz w:val="24"/>
                <w:szCs w:val="24"/>
              </w:rPr>
              <w:t>о</w:t>
            </w:r>
            <w:r w:rsidRPr="003225C7">
              <w:rPr>
                <w:rFonts w:ascii="Times New Roman" w:hAnsi="Times New Roman"/>
                <w:sz w:val="24"/>
                <w:szCs w:val="24"/>
              </w:rPr>
              <w:t>бенности семейных правоотнош</w:t>
            </w:r>
            <w:r w:rsidRPr="003225C7">
              <w:rPr>
                <w:rFonts w:ascii="Times New Roman" w:hAnsi="Times New Roman"/>
                <w:sz w:val="24"/>
                <w:szCs w:val="24"/>
              </w:rPr>
              <w:t>е</w:t>
            </w:r>
            <w:r w:rsidRPr="003225C7">
              <w:rPr>
                <w:rFonts w:ascii="Times New Roman" w:hAnsi="Times New Roman"/>
                <w:sz w:val="24"/>
                <w:szCs w:val="24"/>
              </w:rPr>
              <w:t>ний. Правоотношения супругов, р</w:t>
            </w:r>
            <w:r w:rsidRPr="003225C7">
              <w:rPr>
                <w:rFonts w:ascii="Times New Roman" w:hAnsi="Times New Roman"/>
                <w:sz w:val="24"/>
                <w:szCs w:val="24"/>
              </w:rPr>
              <w:t>о</w:t>
            </w:r>
            <w:r w:rsidRPr="003225C7">
              <w:rPr>
                <w:rFonts w:ascii="Times New Roman" w:hAnsi="Times New Roman"/>
                <w:sz w:val="24"/>
                <w:szCs w:val="24"/>
              </w:rPr>
              <w:t>дителей и детей. Законные и дог</w:t>
            </w:r>
            <w:r w:rsidRPr="003225C7">
              <w:rPr>
                <w:rFonts w:ascii="Times New Roman" w:hAnsi="Times New Roman"/>
                <w:sz w:val="24"/>
                <w:szCs w:val="24"/>
              </w:rPr>
              <w:t>о</w:t>
            </w:r>
            <w:r w:rsidRPr="003225C7">
              <w:rPr>
                <w:rFonts w:ascii="Times New Roman" w:hAnsi="Times New Roman"/>
                <w:sz w:val="24"/>
                <w:szCs w:val="24"/>
              </w:rPr>
              <w:lastRenderedPageBreak/>
              <w:t>ворный режим имущества супругов</w:t>
            </w:r>
          </w:p>
          <w:p w:rsidR="005F56AE" w:rsidRPr="003225C7" w:rsidRDefault="005F56AE" w:rsidP="007D7CFC">
            <w:pPr>
              <w:jc w:val="both"/>
              <w:rPr>
                <w:rFonts w:ascii="Times New Roman" w:hAnsi="Times New Roman"/>
                <w:sz w:val="24"/>
                <w:szCs w:val="24"/>
              </w:rPr>
            </w:pPr>
            <w:r w:rsidRPr="003225C7">
              <w:rPr>
                <w:rFonts w:ascii="Times New Roman" w:hAnsi="Times New Roman"/>
                <w:sz w:val="24"/>
                <w:szCs w:val="24"/>
              </w:rPr>
              <w:t>Что такое уголовное право. Ос</w:t>
            </w:r>
            <w:r w:rsidRPr="003225C7">
              <w:rPr>
                <w:rFonts w:ascii="Times New Roman" w:hAnsi="Times New Roman"/>
                <w:sz w:val="24"/>
                <w:szCs w:val="24"/>
              </w:rPr>
              <w:t>о</w:t>
            </w:r>
            <w:r w:rsidRPr="003225C7">
              <w:rPr>
                <w:rFonts w:ascii="Times New Roman" w:hAnsi="Times New Roman"/>
                <w:sz w:val="24"/>
                <w:szCs w:val="24"/>
              </w:rPr>
              <w:t>бенности уголовно-правовых отн</w:t>
            </w:r>
            <w:r w:rsidRPr="003225C7">
              <w:rPr>
                <w:rFonts w:ascii="Times New Roman" w:hAnsi="Times New Roman"/>
                <w:sz w:val="24"/>
                <w:szCs w:val="24"/>
              </w:rPr>
              <w:t>о</w:t>
            </w:r>
            <w:r w:rsidRPr="003225C7">
              <w:rPr>
                <w:rFonts w:ascii="Times New Roman" w:hAnsi="Times New Roman"/>
                <w:sz w:val="24"/>
                <w:szCs w:val="24"/>
              </w:rPr>
              <w:t>шений. Понятие преступление. Признаки преступления. Квалиф</w:t>
            </w:r>
            <w:r w:rsidRPr="003225C7">
              <w:rPr>
                <w:rFonts w:ascii="Times New Roman" w:hAnsi="Times New Roman"/>
                <w:sz w:val="24"/>
                <w:szCs w:val="24"/>
              </w:rPr>
              <w:t>и</w:t>
            </w:r>
            <w:r w:rsidRPr="003225C7">
              <w:rPr>
                <w:rFonts w:ascii="Times New Roman" w:hAnsi="Times New Roman"/>
                <w:sz w:val="24"/>
                <w:szCs w:val="24"/>
              </w:rPr>
              <w:t>кация преступлений. Преступление в соучастии. Обстоятельства, и</w:t>
            </w:r>
            <w:r w:rsidRPr="003225C7">
              <w:rPr>
                <w:rFonts w:ascii="Times New Roman" w:hAnsi="Times New Roman"/>
                <w:sz w:val="24"/>
                <w:szCs w:val="24"/>
              </w:rPr>
              <w:t>с</w:t>
            </w:r>
            <w:r w:rsidRPr="003225C7">
              <w:rPr>
                <w:rFonts w:ascii="Times New Roman" w:hAnsi="Times New Roman"/>
                <w:sz w:val="24"/>
                <w:szCs w:val="24"/>
              </w:rPr>
              <w:t>ключающая уголовную от</w:t>
            </w:r>
            <w:r>
              <w:rPr>
                <w:rFonts w:ascii="Times New Roman" w:hAnsi="Times New Roman"/>
                <w:sz w:val="24"/>
                <w:szCs w:val="24"/>
              </w:rPr>
              <w:t>ветстве</w:t>
            </w:r>
            <w:r>
              <w:rPr>
                <w:rFonts w:ascii="Times New Roman" w:hAnsi="Times New Roman"/>
                <w:sz w:val="24"/>
                <w:szCs w:val="24"/>
              </w:rPr>
              <w:t>н</w:t>
            </w:r>
            <w:r>
              <w:rPr>
                <w:rFonts w:ascii="Times New Roman" w:hAnsi="Times New Roman"/>
                <w:sz w:val="24"/>
                <w:szCs w:val="24"/>
              </w:rPr>
              <w:t xml:space="preserve">ность: </w:t>
            </w:r>
            <w:r w:rsidRPr="003225C7">
              <w:rPr>
                <w:rFonts w:ascii="Times New Roman" w:hAnsi="Times New Roman"/>
                <w:sz w:val="24"/>
                <w:szCs w:val="24"/>
              </w:rPr>
              <w:t>необходимая оборона, кра</w:t>
            </w:r>
            <w:r w:rsidRPr="003225C7">
              <w:rPr>
                <w:rFonts w:ascii="Times New Roman" w:hAnsi="Times New Roman"/>
                <w:sz w:val="24"/>
                <w:szCs w:val="24"/>
              </w:rPr>
              <w:t>й</w:t>
            </w:r>
            <w:r w:rsidRPr="003225C7">
              <w:rPr>
                <w:rFonts w:ascii="Times New Roman" w:hAnsi="Times New Roman"/>
                <w:sz w:val="24"/>
                <w:szCs w:val="24"/>
              </w:rPr>
              <w:t>няя необходимость</w:t>
            </w:r>
          </w:p>
          <w:p w:rsidR="005F56AE" w:rsidRPr="003225C7" w:rsidRDefault="005F56AE" w:rsidP="007D7CFC">
            <w:pPr>
              <w:jc w:val="both"/>
              <w:rPr>
                <w:rFonts w:ascii="Times New Roman" w:hAnsi="Times New Roman"/>
                <w:sz w:val="24"/>
                <w:szCs w:val="24"/>
              </w:rPr>
            </w:pPr>
            <w:r w:rsidRPr="003225C7">
              <w:rPr>
                <w:rFonts w:ascii="Times New Roman" w:hAnsi="Times New Roman"/>
                <w:sz w:val="24"/>
                <w:szCs w:val="24"/>
              </w:rPr>
              <w:t>Понятие «социальное государство». Социальная политика государства. Условия для успешного решения социальных задач. Социальные права граждан РФ: право на жил</w:t>
            </w:r>
            <w:r w:rsidRPr="003225C7">
              <w:rPr>
                <w:rFonts w:ascii="Times New Roman" w:hAnsi="Times New Roman"/>
                <w:sz w:val="24"/>
                <w:szCs w:val="24"/>
              </w:rPr>
              <w:t>и</w:t>
            </w:r>
            <w:r w:rsidRPr="003225C7">
              <w:rPr>
                <w:rFonts w:ascii="Times New Roman" w:hAnsi="Times New Roman"/>
                <w:sz w:val="24"/>
                <w:szCs w:val="24"/>
              </w:rPr>
              <w:t xml:space="preserve">ще, на социальное обеспечение, на охрану здоровья  </w:t>
            </w:r>
          </w:p>
          <w:p w:rsidR="005F56AE" w:rsidRPr="003225C7" w:rsidRDefault="005F56AE" w:rsidP="007D7CFC">
            <w:pPr>
              <w:jc w:val="both"/>
              <w:rPr>
                <w:rFonts w:ascii="Times New Roman" w:hAnsi="Times New Roman"/>
                <w:sz w:val="24"/>
                <w:szCs w:val="24"/>
              </w:rPr>
            </w:pPr>
            <w:r w:rsidRPr="003225C7">
              <w:rPr>
                <w:rFonts w:ascii="Times New Roman" w:hAnsi="Times New Roman"/>
                <w:sz w:val="24"/>
                <w:szCs w:val="24"/>
              </w:rPr>
              <w:t>Предпосылки создания междун</w:t>
            </w:r>
            <w:r w:rsidRPr="003225C7">
              <w:rPr>
                <w:rFonts w:ascii="Times New Roman" w:hAnsi="Times New Roman"/>
                <w:sz w:val="24"/>
                <w:szCs w:val="24"/>
              </w:rPr>
              <w:t>а</w:t>
            </w:r>
            <w:r w:rsidRPr="003225C7">
              <w:rPr>
                <w:rFonts w:ascii="Times New Roman" w:hAnsi="Times New Roman"/>
                <w:sz w:val="24"/>
                <w:szCs w:val="24"/>
              </w:rPr>
              <w:t>родного гуманитарного права.  Принципы и сущность междун</w:t>
            </w:r>
            <w:r w:rsidRPr="003225C7">
              <w:rPr>
                <w:rFonts w:ascii="Times New Roman" w:hAnsi="Times New Roman"/>
                <w:sz w:val="24"/>
                <w:szCs w:val="24"/>
              </w:rPr>
              <w:t>а</w:t>
            </w:r>
            <w:r w:rsidRPr="003225C7">
              <w:rPr>
                <w:rFonts w:ascii="Times New Roman" w:hAnsi="Times New Roman"/>
                <w:sz w:val="24"/>
                <w:szCs w:val="24"/>
              </w:rPr>
              <w:t>родного гуманитарного права. М</w:t>
            </w:r>
            <w:r w:rsidRPr="003225C7">
              <w:rPr>
                <w:rFonts w:ascii="Times New Roman" w:hAnsi="Times New Roman"/>
                <w:sz w:val="24"/>
                <w:szCs w:val="24"/>
              </w:rPr>
              <w:t>е</w:t>
            </w:r>
            <w:r w:rsidRPr="003225C7">
              <w:rPr>
                <w:rFonts w:ascii="Times New Roman" w:hAnsi="Times New Roman"/>
                <w:sz w:val="24"/>
                <w:szCs w:val="24"/>
              </w:rPr>
              <w:t>тоды и средства ведения войны, з</w:t>
            </w:r>
            <w:r w:rsidRPr="003225C7">
              <w:rPr>
                <w:rFonts w:ascii="Times New Roman" w:hAnsi="Times New Roman"/>
                <w:sz w:val="24"/>
                <w:szCs w:val="24"/>
              </w:rPr>
              <w:t>а</w:t>
            </w:r>
            <w:r w:rsidRPr="003225C7">
              <w:rPr>
                <w:rFonts w:ascii="Times New Roman" w:hAnsi="Times New Roman"/>
                <w:sz w:val="24"/>
                <w:szCs w:val="24"/>
              </w:rPr>
              <w:t>прещенные международным гум</w:t>
            </w:r>
            <w:r w:rsidRPr="003225C7">
              <w:rPr>
                <w:rFonts w:ascii="Times New Roman" w:hAnsi="Times New Roman"/>
                <w:sz w:val="24"/>
                <w:szCs w:val="24"/>
              </w:rPr>
              <w:t>а</w:t>
            </w:r>
            <w:r w:rsidRPr="003225C7">
              <w:rPr>
                <w:rFonts w:ascii="Times New Roman" w:hAnsi="Times New Roman"/>
                <w:sz w:val="24"/>
                <w:szCs w:val="24"/>
              </w:rPr>
              <w:t>нитарным правом. Особенности и значение международного гуман</w:t>
            </w:r>
            <w:r w:rsidRPr="003225C7">
              <w:rPr>
                <w:rFonts w:ascii="Times New Roman" w:hAnsi="Times New Roman"/>
                <w:sz w:val="24"/>
                <w:szCs w:val="24"/>
              </w:rPr>
              <w:t>и</w:t>
            </w:r>
            <w:r w:rsidRPr="003225C7">
              <w:rPr>
                <w:rFonts w:ascii="Times New Roman" w:hAnsi="Times New Roman"/>
                <w:sz w:val="24"/>
                <w:szCs w:val="24"/>
              </w:rPr>
              <w:t>тарного права.</w:t>
            </w:r>
          </w:p>
          <w:p w:rsidR="005F56AE" w:rsidRPr="003225C7" w:rsidRDefault="005F56AE" w:rsidP="007D7CFC">
            <w:pPr>
              <w:jc w:val="both"/>
              <w:rPr>
                <w:rFonts w:ascii="Times New Roman" w:hAnsi="Times New Roman"/>
                <w:sz w:val="24"/>
                <w:szCs w:val="24"/>
              </w:rPr>
            </w:pPr>
            <w:r w:rsidRPr="003225C7">
              <w:rPr>
                <w:rFonts w:ascii="Times New Roman" w:hAnsi="Times New Roman"/>
                <w:sz w:val="24"/>
                <w:szCs w:val="24"/>
              </w:rPr>
              <w:t>Сущность правового регулирования в сфере образования. Многоуровн</w:t>
            </w:r>
            <w:r w:rsidRPr="003225C7">
              <w:rPr>
                <w:rFonts w:ascii="Times New Roman" w:hAnsi="Times New Roman"/>
                <w:sz w:val="24"/>
                <w:szCs w:val="24"/>
              </w:rPr>
              <w:t>е</w:t>
            </w:r>
            <w:r w:rsidRPr="003225C7">
              <w:rPr>
                <w:rFonts w:ascii="Times New Roman" w:hAnsi="Times New Roman"/>
                <w:sz w:val="24"/>
                <w:szCs w:val="24"/>
              </w:rPr>
              <w:t>вое законодательство в сфере обр</w:t>
            </w:r>
            <w:r w:rsidRPr="003225C7">
              <w:rPr>
                <w:rFonts w:ascii="Times New Roman" w:hAnsi="Times New Roman"/>
                <w:sz w:val="24"/>
                <w:szCs w:val="24"/>
              </w:rPr>
              <w:t>а</w:t>
            </w:r>
            <w:r w:rsidRPr="003225C7">
              <w:rPr>
                <w:rFonts w:ascii="Times New Roman" w:hAnsi="Times New Roman"/>
                <w:sz w:val="24"/>
                <w:szCs w:val="24"/>
              </w:rPr>
              <w:t>зования. Сущность права на образ</w:t>
            </w:r>
            <w:r w:rsidRPr="003225C7">
              <w:rPr>
                <w:rFonts w:ascii="Times New Roman" w:hAnsi="Times New Roman"/>
                <w:sz w:val="24"/>
                <w:szCs w:val="24"/>
              </w:rPr>
              <w:t>о</w:t>
            </w:r>
            <w:r w:rsidRPr="003225C7">
              <w:rPr>
                <w:rFonts w:ascii="Times New Roman" w:hAnsi="Times New Roman"/>
                <w:sz w:val="24"/>
                <w:szCs w:val="24"/>
              </w:rPr>
              <w:t>вание. Гарантии государства в пр</w:t>
            </w:r>
            <w:r w:rsidRPr="003225C7">
              <w:rPr>
                <w:rFonts w:ascii="Times New Roman" w:hAnsi="Times New Roman"/>
                <w:sz w:val="24"/>
                <w:szCs w:val="24"/>
              </w:rPr>
              <w:t>а</w:t>
            </w:r>
            <w:r w:rsidRPr="003225C7">
              <w:rPr>
                <w:rFonts w:ascii="Times New Roman" w:hAnsi="Times New Roman"/>
                <w:sz w:val="24"/>
                <w:szCs w:val="24"/>
              </w:rPr>
              <w:t>ве на получение образования.</w:t>
            </w:r>
          </w:p>
          <w:p w:rsidR="005F56AE" w:rsidRPr="003225C7" w:rsidRDefault="005F56AE" w:rsidP="007D7CFC">
            <w:pPr>
              <w:jc w:val="both"/>
              <w:rPr>
                <w:rFonts w:ascii="Times New Roman" w:hAnsi="Times New Roman"/>
                <w:sz w:val="24"/>
                <w:szCs w:val="24"/>
              </w:rPr>
            </w:pPr>
            <w:r w:rsidRPr="003225C7">
              <w:rPr>
                <w:rFonts w:ascii="Times New Roman" w:hAnsi="Times New Roman"/>
                <w:sz w:val="24"/>
                <w:szCs w:val="24"/>
              </w:rPr>
              <w:t>Право и его роль в жизни общества и государства. Правоотношения и юридическая ответственность. Ко</w:t>
            </w:r>
            <w:r w:rsidRPr="003225C7">
              <w:rPr>
                <w:rFonts w:ascii="Times New Roman" w:hAnsi="Times New Roman"/>
                <w:sz w:val="24"/>
                <w:szCs w:val="24"/>
              </w:rPr>
              <w:t>н</w:t>
            </w:r>
            <w:r w:rsidRPr="003225C7">
              <w:rPr>
                <w:rFonts w:ascii="Times New Roman" w:hAnsi="Times New Roman"/>
                <w:sz w:val="24"/>
                <w:szCs w:val="24"/>
              </w:rPr>
              <w:t>ститу</w:t>
            </w:r>
            <w:r>
              <w:rPr>
                <w:rFonts w:ascii="Times New Roman" w:hAnsi="Times New Roman"/>
                <w:sz w:val="24"/>
                <w:szCs w:val="24"/>
              </w:rPr>
              <w:t>ция РФ</w:t>
            </w:r>
            <w:r w:rsidRPr="003225C7">
              <w:rPr>
                <w:rFonts w:ascii="Times New Roman" w:hAnsi="Times New Roman"/>
                <w:sz w:val="24"/>
                <w:szCs w:val="24"/>
              </w:rPr>
              <w:t>. Основы конституц</w:t>
            </w:r>
            <w:r w:rsidRPr="003225C7">
              <w:rPr>
                <w:rFonts w:ascii="Times New Roman" w:hAnsi="Times New Roman"/>
                <w:sz w:val="24"/>
                <w:szCs w:val="24"/>
              </w:rPr>
              <w:t>и</w:t>
            </w:r>
            <w:r w:rsidRPr="003225C7">
              <w:rPr>
                <w:rFonts w:ascii="Times New Roman" w:hAnsi="Times New Roman"/>
                <w:sz w:val="24"/>
                <w:szCs w:val="24"/>
              </w:rPr>
              <w:t>онного строя. Права и свободы ч</w:t>
            </w:r>
            <w:r w:rsidRPr="003225C7">
              <w:rPr>
                <w:rFonts w:ascii="Times New Roman" w:hAnsi="Times New Roman"/>
                <w:sz w:val="24"/>
                <w:szCs w:val="24"/>
              </w:rPr>
              <w:t>е</w:t>
            </w:r>
            <w:r w:rsidRPr="003225C7">
              <w:rPr>
                <w:rFonts w:ascii="Times New Roman" w:hAnsi="Times New Roman"/>
                <w:sz w:val="24"/>
                <w:szCs w:val="24"/>
              </w:rPr>
              <w:t>ловека. Отрасли права: гражда</w:t>
            </w:r>
            <w:r w:rsidRPr="003225C7">
              <w:rPr>
                <w:rFonts w:ascii="Times New Roman" w:hAnsi="Times New Roman"/>
                <w:sz w:val="24"/>
                <w:szCs w:val="24"/>
              </w:rPr>
              <w:t>н</w:t>
            </w:r>
            <w:r w:rsidRPr="003225C7">
              <w:rPr>
                <w:rFonts w:ascii="Times New Roman" w:hAnsi="Times New Roman"/>
                <w:sz w:val="24"/>
                <w:szCs w:val="24"/>
              </w:rPr>
              <w:t>ское, административное, семейное, международное гуманитарное, тр</w:t>
            </w:r>
            <w:r w:rsidRPr="003225C7">
              <w:rPr>
                <w:rFonts w:ascii="Times New Roman" w:hAnsi="Times New Roman"/>
                <w:sz w:val="24"/>
                <w:szCs w:val="24"/>
              </w:rPr>
              <w:t>у</w:t>
            </w:r>
            <w:r w:rsidRPr="003225C7">
              <w:rPr>
                <w:rFonts w:ascii="Times New Roman" w:hAnsi="Times New Roman"/>
                <w:sz w:val="24"/>
                <w:szCs w:val="24"/>
              </w:rPr>
              <w:t>довое. Правовое регулирование о</w:t>
            </w:r>
            <w:r w:rsidRPr="003225C7">
              <w:rPr>
                <w:rFonts w:ascii="Times New Roman" w:hAnsi="Times New Roman"/>
                <w:sz w:val="24"/>
                <w:szCs w:val="24"/>
              </w:rPr>
              <w:t>т</w:t>
            </w:r>
            <w:r w:rsidRPr="003225C7">
              <w:rPr>
                <w:rFonts w:ascii="Times New Roman" w:hAnsi="Times New Roman"/>
                <w:sz w:val="24"/>
                <w:szCs w:val="24"/>
              </w:rPr>
              <w:t>ношений в сфере образования</w:t>
            </w:r>
          </w:p>
        </w:tc>
        <w:tc>
          <w:tcPr>
            <w:tcW w:w="3402" w:type="dxa"/>
          </w:tcPr>
          <w:p w:rsidR="005F56AE" w:rsidRPr="00B63095" w:rsidRDefault="005F56AE" w:rsidP="007D7CFC">
            <w:pPr>
              <w:jc w:val="both"/>
              <w:rPr>
                <w:rFonts w:ascii="Times New Roman" w:hAnsi="Times New Roman"/>
                <w:sz w:val="24"/>
                <w:szCs w:val="24"/>
              </w:rPr>
            </w:pPr>
            <w:r w:rsidRPr="00B63095">
              <w:rPr>
                <w:rFonts w:ascii="Times New Roman" w:hAnsi="Times New Roman"/>
                <w:sz w:val="24"/>
                <w:szCs w:val="24"/>
              </w:rPr>
              <w:lastRenderedPageBreak/>
              <w:t>Работают со схемами «Знач</w:t>
            </w:r>
            <w:r w:rsidRPr="00B63095">
              <w:rPr>
                <w:rFonts w:ascii="Times New Roman" w:hAnsi="Times New Roman"/>
                <w:sz w:val="24"/>
                <w:szCs w:val="24"/>
              </w:rPr>
              <w:t>е</w:t>
            </w:r>
            <w:r w:rsidRPr="00B63095">
              <w:rPr>
                <w:rFonts w:ascii="Times New Roman" w:hAnsi="Times New Roman"/>
                <w:sz w:val="24"/>
                <w:szCs w:val="24"/>
              </w:rPr>
              <w:t>ние термина «право», «Фун</w:t>
            </w:r>
            <w:r w:rsidRPr="00B63095">
              <w:rPr>
                <w:rFonts w:ascii="Times New Roman" w:hAnsi="Times New Roman"/>
                <w:sz w:val="24"/>
                <w:szCs w:val="24"/>
              </w:rPr>
              <w:t>к</w:t>
            </w:r>
            <w:r w:rsidRPr="00B63095">
              <w:rPr>
                <w:rFonts w:ascii="Times New Roman" w:hAnsi="Times New Roman"/>
                <w:sz w:val="24"/>
                <w:szCs w:val="24"/>
              </w:rPr>
              <w:t>ции права». «Связь права и государства», «Формы реал</w:t>
            </w:r>
            <w:r w:rsidRPr="00B63095">
              <w:rPr>
                <w:rFonts w:ascii="Times New Roman" w:hAnsi="Times New Roman"/>
                <w:sz w:val="24"/>
                <w:szCs w:val="24"/>
              </w:rPr>
              <w:t>и</w:t>
            </w:r>
            <w:r w:rsidRPr="00B63095">
              <w:rPr>
                <w:rFonts w:ascii="Times New Roman" w:hAnsi="Times New Roman"/>
                <w:sz w:val="24"/>
                <w:szCs w:val="24"/>
              </w:rPr>
              <w:t>зации права», презентацией «Право, его роль в жизни о</w:t>
            </w:r>
            <w:r w:rsidRPr="00B63095">
              <w:rPr>
                <w:rFonts w:ascii="Times New Roman" w:hAnsi="Times New Roman"/>
                <w:sz w:val="24"/>
                <w:szCs w:val="24"/>
              </w:rPr>
              <w:t>б</w:t>
            </w:r>
            <w:r w:rsidRPr="00B63095">
              <w:rPr>
                <w:rFonts w:ascii="Times New Roman" w:hAnsi="Times New Roman"/>
                <w:sz w:val="24"/>
                <w:szCs w:val="24"/>
              </w:rPr>
              <w:t>щества и государств». Анал</w:t>
            </w:r>
            <w:r w:rsidRPr="00B63095">
              <w:rPr>
                <w:rFonts w:ascii="Times New Roman" w:hAnsi="Times New Roman"/>
                <w:sz w:val="24"/>
                <w:szCs w:val="24"/>
              </w:rPr>
              <w:t>и</w:t>
            </w:r>
            <w:r w:rsidRPr="00B63095">
              <w:rPr>
                <w:rFonts w:ascii="Times New Roman" w:hAnsi="Times New Roman"/>
                <w:sz w:val="24"/>
                <w:szCs w:val="24"/>
              </w:rPr>
              <w:t>зируют социальные нормы, работают в группах.</w:t>
            </w:r>
          </w:p>
          <w:p w:rsidR="005F56AE" w:rsidRPr="00B63095" w:rsidRDefault="005F56AE" w:rsidP="007D7CFC">
            <w:pPr>
              <w:jc w:val="both"/>
              <w:rPr>
                <w:rFonts w:ascii="Times New Roman" w:hAnsi="Times New Roman"/>
                <w:sz w:val="24"/>
                <w:szCs w:val="24"/>
              </w:rPr>
            </w:pPr>
            <w:r w:rsidRPr="00B63095">
              <w:rPr>
                <w:rFonts w:ascii="Times New Roman" w:hAnsi="Times New Roman"/>
                <w:sz w:val="24"/>
                <w:szCs w:val="24"/>
              </w:rPr>
              <w:t>Работают со схемой и презе</w:t>
            </w:r>
            <w:r w:rsidRPr="00B63095">
              <w:rPr>
                <w:rFonts w:ascii="Times New Roman" w:hAnsi="Times New Roman"/>
                <w:sz w:val="24"/>
                <w:szCs w:val="24"/>
              </w:rPr>
              <w:t>н</w:t>
            </w:r>
            <w:r w:rsidRPr="00B63095">
              <w:rPr>
                <w:rFonts w:ascii="Times New Roman" w:hAnsi="Times New Roman"/>
                <w:sz w:val="24"/>
                <w:szCs w:val="24"/>
              </w:rPr>
              <w:t xml:space="preserve">тацией «Правоотношения и субъекты права» Анализ </w:t>
            </w:r>
            <w:r w:rsidRPr="00B63095">
              <w:rPr>
                <w:rFonts w:ascii="Times New Roman" w:hAnsi="Times New Roman"/>
                <w:sz w:val="24"/>
                <w:szCs w:val="24"/>
              </w:rPr>
              <w:lastRenderedPageBreak/>
              <w:t>функции исполнительно</w:t>
            </w:r>
            <w:r>
              <w:rPr>
                <w:rFonts w:ascii="Times New Roman" w:hAnsi="Times New Roman"/>
                <w:sz w:val="24"/>
                <w:szCs w:val="24"/>
              </w:rPr>
              <w:t>й</w:t>
            </w:r>
            <w:r w:rsidRPr="00B63095">
              <w:rPr>
                <w:rFonts w:ascii="Times New Roman" w:hAnsi="Times New Roman"/>
                <w:sz w:val="24"/>
                <w:szCs w:val="24"/>
              </w:rPr>
              <w:t>, з</w:t>
            </w:r>
            <w:r w:rsidRPr="00B63095">
              <w:rPr>
                <w:rFonts w:ascii="Times New Roman" w:hAnsi="Times New Roman"/>
                <w:sz w:val="24"/>
                <w:szCs w:val="24"/>
              </w:rPr>
              <w:t>а</w:t>
            </w:r>
            <w:r w:rsidRPr="00B63095">
              <w:rPr>
                <w:rFonts w:ascii="Times New Roman" w:hAnsi="Times New Roman"/>
                <w:sz w:val="24"/>
                <w:szCs w:val="24"/>
              </w:rPr>
              <w:t>конодательной и судебной властей. Работают со схемами «Юридическая ответстве</w:t>
            </w:r>
            <w:r w:rsidRPr="00B63095">
              <w:rPr>
                <w:rFonts w:ascii="Times New Roman" w:hAnsi="Times New Roman"/>
                <w:sz w:val="24"/>
                <w:szCs w:val="24"/>
              </w:rPr>
              <w:t>н</w:t>
            </w:r>
            <w:r w:rsidRPr="00B63095">
              <w:rPr>
                <w:rFonts w:ascii="Times New Roman" w:hAnsi="Times New Roman"/>
                <w:sz w:val="24"/>
                <w:szCs w:val="24"/>
              </w:rPr>
              <w:t>ность», «Правонарушения», презентацией "Правонаруш</w:t>
            </w:r>
            <w:r w:rsidRPr="00B63095">
              <w:rPr>
                <w:rFonts w:ascii="Times New Roman" w:hAnsi="Times New Roman"/>
                <w:sz w:val="24"/>
                <w:szCs w:val="24"/>
              </w:rPr>
              <w:t>е</w:t>
            </w:r>
            <w:r w:rsidRPr="00B63095">
              <w:rPr>
                <w:rFonts w:ascii="Times New Roman" w:hAnsi="Times New Roman"/>
                <w:sz w:val="24"/>
                <w:szCs w:val="24"/>
              </w:rPr>
              <w:t>ния и юридическая отве</w:t>
            </w:r>
            <w:r w:rsidRPr="00B63095">
              <w:rPr>
                <w:rFonts w:ascii="Times New Roman" w:hAnsi="Times New Roman"/>
                <w:sz w:val="24"/>
                <w:szCs w:val="24"/>
              </w:rPr>
              <w:t>т</w:t>
            </w:r>
            <w:r w:rsidRPr="00B63095">
              <w:rPr>
                <w:rFonts w:ascii="Times New Roman" w:hAnsi="Times New Roman"/>
                <w:sz w:val="24"/>
                <w:szCs w:val="24"/>
              </w:rPr>
              <w:t>ственность", «Правоохран</w:t>
            </w:r>
            <w:r w:rsidRPr="00B63095">
              <w:rPr>
                <w:rFonts w:ascii="Times New Roman" w:hAnsi="Times New Roman"/>
                <w:sz w:val="24"/>
                <w:szCs w:val="24"/>
              </w:rPr>
              <w:t>и</w:t>
            </w:r>
            <w:r w:rsidRPr="00B63095">
              <w:rPr>
                <w:rFonts w:ascii="Times New Roman" w:hAnsi="Times New Roman"/>
                <w:sz w:val="24"/>
                <w:szCs w:val="24"/>
              </w:rPr>
              <w:t>тельные органы». Моделир</w:t>
            </w:r>
            <w:r w:rsidRPr="00B63095">
              <w:rPr>
                <w:rFonts w:ascii="Times New Roman" w:hAnsi="Times New Roman"/>
                <w:sz w:val="24"/>
                <w:szCs w:val="24"/>
              </w:rPr>
              <w:t>о</w:t>
            </w:r>
            <w:r w:rsidRPr="00B63095">
              <w:rPr>
                <w:rFonts w:ascii="Times New Roman" w:hAnsi="Times New Roman"/>
                <w:sz w:val="24"/>
                <w:szCs w:val="24"/>
              </w:rPr>
              <w:t>вание поведенческих ситу</w:t>
            </w:r>
            <w:r w:rsidRPr="00B63095">
              <w:rPr>
                <w:rFonts w:ascii="Times New Roman" w:hAnsi="Times New Roman"/>
                <w:sz w:val="24"/>
                <w:szCs w:val="24"/>
              </w:rPr>
              <w:t>а</w:t>
            </w:r>
            <w:r w:rsidRPr="00B63095">
              <w:rPr>
                <w:rFonts w:ascii="Times New Roman" w:hAnsi="Times New Roman"/>
                <w:sz w:val="24"/>
                <w:szCs w:val="24"/>
              </w:rPr>
              <w:t xml:space="preserve">ций. Анализируют реальные правовые ситуации. </w:t>
            </w:r>
          </w:p>
          <w:p w:rsidR="005F56AE" w:rsidRPr="00CF6B3A" w:rsidRDefault="005F56AE" w:rsidP="007D7CFC">
            <w:pPr>
              <w:jc w:val="both"/>
              <w:rPr>
                <w:rFonts w:ascii="Times New Roman" w:hAnsi="Times New Roman"/>
                <w:b/>
                <w:sz w:val="24"/>
                <w:szCs w:val="24"/>
              </w:rPr>
            </w:pPr>
            <w:r w:rsidRPr="00B63095">
              <w:rPr>
                <w:rFonts w:ascii="Times New Roman" w:hAnsi="Times New Roman"/>
                <w:sz w:val="24"/>
                <w:szCs w:val="24"/>
              </w:rPr>
              <w:t>Интернет – урок «Закон вы</w:t>
            </w:r>
            <w:r w:rsidRPr="00B63095">
              <w:rPr>
                <w:rFonts w:ascii="Times New Roman" w:hAnsi="Times New Roman"/>
                <w:sz w:val="24"/>
                <w:szCs w:val="24"/>
              </w:rPr>
              <w:t>с</w:t>
            </w:r>
            <w:r w:rsidRPr="00B63095">
              <w:rPr>
                <w:rFonts w:ascii="Times New Roman" w:hAnsi="Times New Roman"/>
                <w:sz w:val="24"/>
                <w:szCs w:val="24"/>
              </w:rPr>
              <w:t>шей юридической силы». Р</w:t>
            </w:r>
            <w:r w:rsidRPr="00B63095">
              <w:rPr>
                <w:rFonts w:ascii="Times New Roman" w:hAnsi="Times New Roman"/>
                <w:sz w:val="24"/>
                <w:szCs w:val="24"/>
              </w:rPr>
              <w:t>а</w:t>
            </w:r>
            <w:r w:rsidRPr="00B63095">
              <w:rPr>
                <w:rFonts w:ascii="Times New Roman" w:hAnsi="Times New Roman"/>
                <w:sz w:val="24"/>
                <w:szCs w:val="24"/>
              </w:rPr>
              <w:t>ботают со схемой «Основы конституционного строя», презентацией «Конституцио</w:t>
            </w:r>
            <w:r w:rsidRPr="00B63095">
              <w:rPr>
                <w:rFonts w:ascii="Times New Roman" w:hAnsi="Times New Roman"/>
                <w:sz w:val="24"/>
                <w:szCs w:val="24"/>
              </w:rPr>
              <w:t>н</w:t>
            </w:r>
            <w:r w:rsidRPr="00B63095">
              <w:rPr>
                <w:rFonts w:ascii="Times New Roman" w:hAnsi="Times New Roman"/>
                <w:sz w:val="24"/>
                <w:szCs w:val="24"/>
              </w:rPr>
              <w:t xml:space="preserve">ное устройство РФ». </w:t>
            </w:r>
            <w:r w:rsidRPr="00B63095">
              <w:rPr>
                <w:rFonts w:ascii="Times New Roman" w:hAnsi="Times New Roman"/>
                <w:color w:val="000000"/>
                <w:sz w:val="24"/>
                <w:szCs w:val="24"/>
              </w:rPr>
              <w:t>Разъя</w:t>
            </w:r>
            <w:r w:rsidRPr="00B63095">
              <w:rPr>
                <w:rFonts w:ascii="Times New Roman" w:hAnsi="Times New Roman"/>
                <w:color w:val="000000"/>
                <w:sz w:val="24"/>
                <w:szCs w:val="24"/>
              </w:rPr>
              <w:t>с</w:t>
            </w:r>
            <w:r w:rsidRPr="00B63095">
              <w:rPr>
                <w:rFonts w:ascii="Times New Roman" w:hAnsi="Times New Roman"/>
                <w:color w:val="000000"/>
                <w:sz w:val="24"/>
                <w:szCs w:val="24"/>
              </w:rPr>
              <w:t xml:space="preserve">няют основные положения урока. Анализируют основные статьи Конституции РФ и Всеобщей декларации прав человека. </w:t>
            </w:r>
            <w:r w:rsidRPr="00CF6B3A">
              <w:rPr>
                <w:rFonts w:ascii="Times New Roman" w:hAnsi="Times New Roman"/>
                <w:b/>
                <w:sz w:val="24"/>
                <w:szCs w:val="24"/>
              </w:rPr>
              <w:t>Тест «Правоотн</w:t>
            </w:r>
            <w:r w:rsidRPr="00CF6B3A">
              <w:rPr>
                <w:rFonts w:ascii="Times New Roman" w:hAnsi="Times New Roman"/>
                <w:b/>
                <w:sz w:val="24"/>
                <w:szCs w:val="24"/>
              </w:rPr>
              <w:t>о</w:t>
            </w:r>
            <w:r w:rsidRPr="00CF6B3A">
              <w:rPr>
                <w:rFonts w:ascii="Times New Roman" w:hAnsi="Times New Roman"/>
                <w:b/>
                <w:sz w:val="24"/>
                <w:szCs w:val="24"/>
              </w:rPr>
              <w:t>шения. Юридическая отве</w:t>
            </w:r>
            <w:r w:rsidRPr="00CF6B3A">
              <w:rPr>
                <w:rFonts w:ascii="Times New Roman" w:hAnsi="Times New Roman"/>
                <w:b/>
                <w:sz w:val="24"/>
                <w:szCs w:val="24"/>
              </w:rPr>
              <w:t>т</w:t>
            </w:r>
            <w:r w:rsidRPr="00CF6B3A">
              <w:rPr>
                <w:rFonts w:ascii="Times New Roman" w:hAnsi="Times New Roman"/>
                <w:b/>
                <w:sz w:val="24"/>
                <w:szCs w:val="24"/>
              </w:rPr>
              <w:t>ственность»</w:t>
            </w:r>
          </w:p>
          <w:p w:rsidR="005F56AE" w:rsidRPr="00B63095" w:rsidRDefault="005F56AE" w:rsidP="007D7CFC">
            <w:pPr>
              <w:jc w:val="both"/>
              <w:rPr>
                <w:rFonts w:ascii="Times New Roman" w:hAnsi="Times New Roman"/>
                <w:sz w:val="24"/>
                <w:szCs w:val="24"/>
              </w:rPr>
            </w:pPr>
            <w:r w:rsidRPr="00B63095">
              <w:rPr>
                <w:rFonts w:ascii="Times New Roman" w:hAnsi="Times New Roman"/>
                <w:sz w:val="24"/>
                <w:szCs w:val="24"/>
              </w:rPr>
              <w:t>Работают со схемами «Права человека», «Экономические права и свободы», «Социал</w:t>
            </w:r>
            <w:r w:rsidRPr="00B63095">
              <w:rPr>
                <w:rFonts w:ascii="Times New Roman" w:hAnsi="Times New Roman"/>
                <w:sz w:val="24"/>
                <w:szCs w:val="24"/>
              </w:rPr>
              <w:t>ь</w:t>
            </w:r>
            <w:r w:rsidRPr="00B63095">
              <w:rPr>
                <w:rFonts w:ascii="Times New Roman" w:hAnsi="Times New Roman"/>
                <w:sz w:val="24"/>
                <w:szCs w:val="24"/>
              </w:rPr>
              <w:t>ные права и свободы», «Кул</w:t>
            </w:r>
            <w:r w:rsidRPr="00B63095">
              <w:rPr>
                <w:rFonts w:ascii="Times New Roman" w:hAnsi="Times New Roman"/>
                <w:sz w:val="24"/>
                <w:szCs w:val="24"/>
              </w:rPr>
              <w:t>ь</w:t>
            </w:r>
            <w:r w:rsidRPr="00B63095">
              <w:rPr>
                <w:rFonts w:ascii="Times New Roman" w:hAnsi="Times New Roman"/>
                <w:sz w:val="24"/>
                <w:szCs w:val="24"/>
              </w:rPr>
              <w:t>турные права и свободы» Р</w:t>
            </w:r>
            <w:r w:rsidRPr="00B63095">
              <w:rPr>
                <w:rFonts w:ascii="Times New Roman" w:hAnsi="Times New Roman"/>
                <w:sz w:val="24"/>
                <w:szCs w:val="24"/>
              </w:rPr>
              <w:t>а</w:t>
            </w:r>
            <w:r w:rsidRPr="00B63095">
              <w:rPr>
                <w:rFonts w:ascii="Times New Roman" w:hAnsi="Times New Roman"/>
                <w:sz w:val="24"/>
                <w:szCs w:val="24"/>
              </w:rPr>
              <w:t>ботают с текстом учебника, документами. Работают в п</w:t>
            </w:r>
            <w:r w:rsidRPr="00B63095">
              <w:rPr>
                <w:rFonts w:ascii="Times New Roman" w:hAnsi="Times New Roman"/>
                <w:sz w:val="24"/>
                <w:szCs w:val="24"/>
              </w:rPr>
              <w:t>а</w:t>
            </w:r>
            <w:r w:rsidRPr="00B63095">
              <w:rPr>
                <w:rFonts w:ascii="Times New Roman" w:hAnsi="Times New Roman"/>
                <w:sz w:val="24"/>
                <w:szCs w:val="24"/>
              </w:rPr>
              <w:t xml:space="preserve">рах с документом. </w:t>
            </w:r>
          </w:p>
          <w:p w:rsidR="005F56AE" w:rsidRPr="00B63095" w:rsidRDefault="005F56AE" w:rsidP="007D7CFC">
            <w:pPr>
              <w:jc w:val="both"/>
              <w:rPr>
                <w:rFonts w:ascii="Times New Roman" w:hAnsi="Times New Roman"/>
                <w:sz w:val="24"/>
                <w:szCs w:val="24"/>
              </w:rPr>
            </w:pPr>
            <w:r w:rsidRPr="00B63095">
              <w:rPr>
                <w:rFonts w:ascii="Times New Roman" w:hAnsi="Times New Roman"/>
                <w:sz w:val="24"/>
                <w:szCs w:val="24"/>
              </w:rPr>
              <w:t>Работают со схемами «Виды гражданских правоотнош</w:t>
            </w:r>
            <w:r w:rsidRPr="00B63095">
              <w:rPr>
                <w:rFonts w:ascii="Times New Roman" w:hAnsi="Times New Roman"/>
                <w:sz w:val="24"/>
                <w:szCs w:val="24"/>
              </w:rPr>
              <w:t>е</w:t>
            </w:r>
            <w:r w:rsidRPr="00B63095">
              <w:rPr>
                <w:rFonts w:ascii="Times New Roman" w:hAnsi="Times New Roman"/>
                <w:sz w:val="24"/>
                <w:szCs w:val="24"/>
              </w:rPr>
              <w:t>ний», «Элементы гражданских правоотношений», «Физич</w:t>
            </w:r>
            <w:r w:rsidRPr="00B63095">
              <w:rPr>
                <w:rFonts w:ascii="Times New Roman" w:hAnsi="Times New Roman"/>
                <w:sz w:val="24"/>
                <w:szCs w:val="24"/>
              </w:rPr>
              <w:t>е</w:t>
            </w:r>
            <w:r w:rsidRPr="00B63095">
              <w:rPr>
                <w:rFonts w:ascii="Times New Roman" w:hAnsi="Times New Roman"/>
                <w:sz w:val="24"/>
                <w:szCs w:val="24"/>
              </w:rPr>
              <w:t>ские лица, правоспособность и дееспособность». Работают в парах, с текстом «Закона прав потребителя». Работают со схемой «Трудовые правоо</w:t>
            </w:r>
            <w:r w:rsidRPr="00B63095">
              <w:rPr>
                <w:rFonts w:ascii="Times New Roman" w:hAnsi="Times New Roman"/>
                <w:sz w:val="24"/>
                <w:szCs w:val="24"/>
              </w:rPr>
              <w:t>т</w:t>
            </w:r>
            <w:r w:rsidRPr="00B63095">
              <w:rPr>
                <w:rFonts w:ascii="Times New Roman" w:hAnsi="Times New Roman"/>
                <w:sz w:val="24"/>
                <w:szCs w:val="24"/>
              </w:rPr>
              <w:t>ношения». Работают с текстом документа «Трудовое право», со статистическими данными.</w:t>
            </w:r>
          </w:p>
          <w:p w:rsidR="005F56AE" w:rsidRPr="00B63095" w:rsidRDefault="005F56AE" w:rsidP="007D7CFC">
            <w:pPr>
              <w:jc w:val="both"/>
              <w:rPr>
                <w:rFonts w:ascii="Times New Roman" w:hAnsi="Times New Roman"/>
                <w:sz w:val="24"/>
                <w:szCs w:val="24"/>
              </w:rPr>
            </w:pPr>
            <w:r w:rsidRPr="00B63095">
              <w:rPr>
                <w:rFonts w:ascii="Times New Roman" w:hAnsi="Times New Roman"/>
                <w:sz w:val="24"/>
                <w:szCs w:val="24"/>
              </w:rPr>
              <w:t>Работают со схемой «Семе</w:t>
            </w:r>
            <w:r w:rsidRPr="00B63095">
              <w:rPr>
                <w:rFonts w:ascii="Times New Roman" w:hAnsi="Times New Roman"/>
                <w:sz w:val="24"/>
                <w:szCs w:val="24"/>
              </w:rPr>
              <w:t>й</w:t>
            </w:r>
            <w:r w:rsidRPr="00B63095">
              <w:rPr>
                <w:rFonts w:ascii="Times New Roman" w:hAnsi="Times New Roman"/>
                <w:sz w:val="24"/>
                <w:szCs w:val="24"/>
              </w:rPr>
              <w:t>ное право», презентацией «Семейные правоотношения». Практическая работа по с</w:t>
            </w:r>
            <w:r w:rsidRPr="00B63095">
              <w:rPr>
                <w:rFonts w:ascii="Times New Roman" w:hAnsi="Times New Roman"/>
                <w:sz w:val="24"/>
                <w:szCs w:val="24"/>
              </w:rPr>
              <w:t>о</w:t>
            </w:r>
            <w:r w:rsidRPr="00B63095">
              <w:rPr>
                <w:rFonts w:ascii="Times New Roman" w:hAnsi="Times New Roman"/>
                <w:sz w:val="24"/>
                <w:szCs w:val="24"/>
              </w:rPr>
              <w:t>ставлению брачного контра</w:t>
            </w:r>
            <w:r w:rsidRPr="00B63095">
              <w:rPr>
                <w:rFonts w:ascii="Times New Roman" w:hAnsi="Times New Roman"/>
                <w:sz w:val="24"/>
                <w:szCs w:val="24"/>
              </w:rPr>
              <w:t>к</w:t>
            </w:r>
            <w:r w:rsidRPr="00B63095">
              <w:rPr>
                <w:rFonts w:ascii="Times New Roman" w:hAnsi="Times New Roman"/>
                <w:sz w:val="24"/>
                <w:szCs w:val="24"/>
              </w:rPr>
              <w:t>та. Объясняют сущность, и</w:t>
            </w:r>
            <w:r w:rsidRPr="00B63095">
              <w:rPr>
                <w:rFonts w:ascii="Times New Roman" w:hAnsi="Times New Roman"/>
                <w:sz w:val="24"/>
                <w:szCs w:val="24"/>
              </w:rPr>
              <w:t>с</w:t>
            </w:r>
            <w:r w:rsidRPr="00B63095">
              <w:rPr>
                <w:rFonts w:ascii="Times New Roman" w:hAnsi="Times New Roman"/>
                <w:sz w:val="24"/>
                <w:szCs w:val="24"/>
              </w:rPr>
              <w:t>точники и основные нормы Семейного права, на реальном материале показывают нар</w:t>
            </w:r>
            <w:r w:rsidRPr="00B63095">
              <w:rPr>
                <w:rFonts w:ascii="Times New Roman" w:hAnsi="Times New Roman"/>
                <w:sz w:val="24"/>
                <w:szCs w:val="24"/>
              </w:rPr>
              <w:t>у</w:t>
            </w:r>
            <w:r w:rsidRPr="00B63095">
              <w:rPr>
                <w:rFonts w:ascii="Times New Roman" w:hAnsi="Times New Roman"/>
                <w:sz w:val="24"/>
                <w:szCs w:val="24"/>
              </w:rPr>
              <w:t xml:space="preserve">шение норм Семейного права. </w:t>
            </w:r>
          </w:p>
          <w:p w:rsidR="005F56AE" w:rsidRPr="00B63095" w:rsidRDefault="005F56AE" w:rsidP="007D7CFC">
            <w:pPr>
              <w:jc w:val="both"/>
              <w:rPr>
                <w:rFonts w:ascii="Times New Roman" w:hAnsi="Times New Roman"/>
                <w:sz w:val="24"/>
                <w:szCs w:val="24"/>
              </w:rPr>
            </w:pPr>
            <w:r w:rsidRPr="00B63095">
              <w:rPr>
                <w:rFonts w:ascii="Times New Roman" w:hAnsi="Times New Roman"/>
                <w:sz w:val="24"/>
                <w:szCs w:val="24"/>
              </w:rPr>
              <w:lastRenderedPageBreak/>
              <w:t>Работают со схемой «Админ</w:t>
            </w:r>
            <w:r w:rsidRPr="00B63095">
              <w:rPr>
                <w:rFonts w:ascii="Times New Roman" w:hAnsi="Times New Roman"/>
                <w:sz w:val="24"/>
                <w:szCs w:val="24"/>
              </w:rPr>
              <w:t>и</w:t>
            </w:r>
            <w:r w:rsidRPr="00B63095">
              <w:rPr>
                <w:rFonts w:ascii="Times New Roman" w:hAnsi="Times New Roman"/>
                <w:sz w:val="24"/>
                <w:szCs w:val="24"/>
              </w:rPr>
              <w:t>стративные правоотношения» Работают с документами, практическая игра. Работают со схемой «Уголовное право». Письменные задания. Анал</w:t>
            </w:r>
            <w:r w:rsidRPr="00B63095">
              <w:rPr>
                <w:rFonts w:ascii="Times New Roman" w:hAnsi="Times New Roman"/>
                <w:sz w:val="24"/>
                <w:szCs w:val="24"/>
              </w:rPr>
              <w:t>и</w:t>
            </w:r>
            <w:r w:rsidRPr="00B63095">
              <w:rPr>
                <w:rFonts w:ascii="Times New Roman" w:hAnsi="Times New Roman"/>
                <w:sz w:val="24"/>
                <w:szCs w:val="24"/>
              </w:rPr>
              <w:t>зируют реальные правовые ситуации.</w:t>
            </w:r>
          </w:p>
          <w:p w:rsidR="005F56AE" w:rsidRPr="00B63095" w:rsidRDefault="005F56AE" w:rsidP="007D7CFC">
            <w:pPr>
              <w:jc w:val="both"/>
              <w:rPr>
                <w:rFonts w:ascii="Times New Roman" w:hAnsi="Times New Roman"/>
                <w:sz w:val="24"/>
                <w:szCs w:val="24"/>
              </w:rPr>
            </w:pPr>
            <w:r w:rsidRPr="00B63095">
              <w:rPr>
                <w:rFonts w:ascii="Times New Roman" w:hAnsi="Times New Roman"/>
                <w:sz w:val="24"/>
                <w:szCs w:val="24"/>
              </w:rPr>
              <w:t>Работают со схемой «Соц</w:t>
            </w:r>
            <w:r w:rsidRPr="00B63095">
              <w:rPr>
                <w:rFonts w:ascii="Times New Roman" w:hAnsi="Times New Roman"/>
                <w:sz w:val="24"/>
                <w:szCs w:val="24"/>
              </w:rPr>
              <w:t>и</w:t>
            </w:r>
            <w:r w:rsidRPr="00B63095">
              <w:rPr>
                <w:rFonts w:ascii="Times New Roman" w:hAnsi="Times New Roman"/>
                <w:sz w:val="24"/>
                <w:szCs w:val="24"/>
              </w:rPr>
              <w:t>альные права». Письменные задания. Творческое задание. Анализируют реальные прав</w:t>
            </w:r>
            <w:r w:rsidRPr="00B63095">
              <w:rPr>
                <w:rFonts w:ascii="Times New Roman" w:hAnsi="Times New Roman"/>
                <w:sz w:val="24"/>
                <w:szCs w:val="24"/>
              </w:rPr>
              <w:t>о</w:t>
            </w:r>
            <w:r w:rsidRPr="00B63095">
              <w:rPr>
                <w:rFonts w:ascii="Times New Roman" w:hAnsi="Times New Roman"/>
                <w:sz w:val="24"/>
                <w:szCs w:val="24"/>
              </w:rPr>
              <w:t>вые ситуации.</w:t>
            </w:r>
          </w:p>
          <w:p w:rsidR="005F56AE" w:rsidRPr="00CF6B3A" w:rsidRDefault="005F56AE" w:rsidP="007D7CFC">
            <w:pPr>
              <w:jc w:val="both"/>
              <w:rPr>
                <w:rFonts w:ascii="Times New Roman" w:hAnsi="Times New Roman"/>
                <w:b/>
                <w:sz w:val="24"/>
                <w:szCs w:val="24"/>
              </w:rPr>
            </w:pPr>
            <w:r w:rsidRPr="00B63095">
              <w:rPr>
                <w:rFonts w:ascii="Times New Roman" w:hAnsi="Times New Roman"/>
                <w:sz w:val="24"/>
                <w:szCs w:val="24"/>
              </w:rPr>
              <w:t>Работают со схемой «Права и защита жертв вооружённых конфликтов», презентацией "Международное гуманита</w:t>
            </w:r>
            <w:r w:rsidRPr="00B63095">
              <w:rPr>
                <w:rFonts w:ascii="Times New Roman" w:hAnsi="Times New Roman"/>
                <w:sz w:val="24"/>
                <w:szCs w:val="24"/>
              </w:rPr>
              <w:t>р</w:t>
            </w:r>
            <w:r w:rsidRPr="00B63095">
              <w:rPr>
                <w:rFonts w:ascii="Times New Roman" w:hAnsi="Times New Roman"/>
                <w:sz w:val="24"/>
                <w:szCs w:val="24"/>
              </w:rPr>
              <w:t>ное право". Анализируют р</w:t>
            </w:r>
            <w:r w:rsidRPr="00B63095">
              <w:rPr>
                <w:rFonts w:ascii="Times New Roman" w:hAnsi="Times New Roman"/>
                <w:sz w:val="24"/>
                <w:szCs w:val="24"/>
              </w:rPr>
              <w:t>е</w:t>
            </w:r>
            <w:r w:rsidRPr="00B63095">
              <w:rPr>
                <w:rFonts w:ascii="Times New Roman" w:hAnsi="Times New Roman"/>
                <w:sz w:val="24"/>
                <w:szCs w:val="24"/>
              </w:rPr>
              <w:t xml:space="preserve">альные правовые ситуации. </w:t>
            </w:r>
            <w:r w:rsidRPr="00CF6B3A">
              <w:rPr>
                <w:rFonts w:ascii="Times New Roman" w:hAnsi="Times New Roman"/>
                <w:b/>
                <w:sz w:val="24"/>
                <w:szCs w:val="24"/>
              </w:rPr>
              <w:t>Тест «Права и свободы ч</w:t>
            </w:r>
            <w:r w:rsidRPr="00CF6B3A">
              <w:rPr>
                <w:rFonts w:ascii="Times New Roman" w:hAnsi="Times New Roman"/>
                <w:b/>
                <w:sz w:val="24"/>
                <w:szCs w:val="24"/>
              </w:rPr>
              <w:t>е</w:t>
            </w:r>
            <w:r w:rsidRPr="00CF6B3A">
              <w:rPr>
                <w:rFonts w:ascii="Times New Roman" w:hAnsi="Times New Roman"/>
                <w:b/>
                <w:sz w:val="24"/>
                <w:szCs w:val="24"/>
              </w:rPr>
              <w:t>ловека и гражданина»</w:t>
            </w:r>
          </w:p>
          <w:p w:rsidR="005F56AE" w:rsidRPr="00B63095" w:rsidRDefault="005F56AE" w:rsidP="007D7CFC">
            <w:pPr>
              <w:jc w:val="both"/>
              <w:rPr>
                <w:rFonts w:ascii="Times New Roman" w:hAnsi="Times New Roman"/>
                <w:sz w:val="24"/>
                <w:szCs w:val="24"/>
              </w:rPr>
            </w:pPr>
            <w:r w:rsidRPr="00B63095">
              <w:rPr>
                <w:rFonts w:ascii="Times New Roman" w:hAnsi="Times New Roman"/>
                <w:sz w:val="24"/>
                <w:szCs w:val="24"/>
              </w:rPr>
              <w:t>Работают со схемой «Прав</w:t>
            </w:r>
            <w:r w:rsidRPr="00B63095">
              <w:rPr>
                <w:rFonts w:ascii="Times New Roman" w:hAnsi="Times New Roman"/>
                <w:sz w:val="24"/>
                <w:szCs w:val="24"/>
              </w:rPr>
              <w:t>о</w:t>
            </w:r>
            <w:r w:rsidRPr="00B63095">
              <w:rPr>
                <w:rFonts w:ascii="Times New Roman" w:hAnsi="Times New Roman"/>
                <w:sz w:val="24"/>
                <w:szCs w:val="24"/>
              </w:rPr>
              <w:t xml:space="preserve">вое регулирование отношений в сфере образования». </w:t>
            </w:r>
            <w:r w:rsidRPr="00B63095">
              <w:rPr>
                <w:rFonts w:ascii="Times New Roman" w:hAnsi="Times New Roman"/>
                <w:color w:val="000000"/>
                <w:sz w:val="24"/>
                <w:szCs w:val="24"/>
              </w:rPr>
              <w:t>Мод</w:t>
            </w:r>
            <w:r w:rsidRPr="00B63095">
              <w:rPr>
                <w:rFonts w:ascii="Times New Roman" w:hAnsi="Times New Roman"/>
                <w:color w:val="000000"/>
                <w:sz w:val="24"/>
                <w:szCs w:val="24"/>
              </w:rPr>
              <w:t>е</w:t>
            </w:r>
            <w:r w:rsidRPr="00B63095">
              <w:rPr>
                <w:rFonts w:ascii="Times New Roman" w:hAnsi="Times New Roman"/>
                <w:color w:val="000000"/>
                <w:sz w:val="24"/>
                <w:szCs w:val="24"/>
              </w:rPr>
              <w:t>лируют поведенческие ситу</w:t>
            </w:r>
            <w:r w:rsidRPr="00B63095">
              <w:rPr>
                <w:rFonts w:ascii="Times New Roman" w:hAnsi="Times New Roman"/>
                <w:color w:val="000000"/>
                <w:sz w:val="24"/>
                <w:szCs w:val="24"/>
              </w:rPr>
              <w:t>а</w:t>
            </w:r>
            <w:r w:rsidRPr="00B63095">
              <w:rPr>
                <w:rFonts w:ascii="Times New Roman" w:hAnsi="Times New Roman"/>
                <w:color w:val="000000"/>
                <w:sz w:val="24"/>
                <w:szCs w:val="24"/>
              </w:rPr>
              <w:t>ции, анализируют их. Решают пр</w:t>
            </w:r>
            <w:r w:rsidRPr="00B63095">
              <w:rPr>
                <w:rFonts w:ascii="Times New Roman" w:hAnsi="Times New Roman"/>
                <w:sz w:val="24"/>
                <w:szCs w:val="24"/>
              </w:rPr>
              <w:t>облемные задания. Находят нужную социальную прав</w:t>
            </w:r>
            <w:r w:rsidRPr="00B63095">
              <w:rPr>
                <w:rFonts w:ascii="Times New Roman" w:hAnsi="Times New Roman"/>
                <w:sz w:val="24"/>
                <w:szCs w:val="24"/>
              </w:rPr>
              <w:t>о</w:t>
            </w:r>
            <w:r w:rsidRPr="00B63095">
              <w:rPr>
                <w:rFonts w:ascii="Times New Roman" w:hAnsi="Times New Roman"/>
                <w:sz w:val="24"/>
                <w:szCs w:val="24"/>
              </w:rPr>
              <w:t>вую информацию, адекватно её воспринимают, применяя основные обществоведческие термины и понятия, преобр</w:t>
            </w:r>
            <w:r w:rsidRPr="00B63095">
              <w:rPr>
                <w:rFonts w:ascii="Times New Roman" w:hAnsi="Times New Roman"/>
                <w:sz w:val="24"/>
                <w:szCs w:val="24"/>
              </w:rPr>
              <w:t>а</w:t>
            </w:r>
            <w:r w:rsidRPr="00B63095">
              <w:rPr>
                <w:rFonts w:ascii="Times New Roman" w:hAnsi="Times New Roman"/>
                <w:sz w:val="24"/>
                <w:szCs w:val="24"/>
              </w:rPr>
              <w:t>зовывают в соответствии с решаемой задачей. Анализ</w:t>
            </w:r>
            <w:r w:rsidRPr="00B63095">
              <w:rPr>
                <w:rFonts w:ascii="Times New Roman" w:hAnsi="Times New Roman"/>
                <w:sz w:val="24"/>
                <w:szCs w:val="24"/>
              </w:rPr>
              <w:t>и</w:t>
            </w:r>
            <w:r w:rsidRPr="00B63095">
              <w:rPr>
                <w:rFonts w:ascii="Times New Roman" w:hAnsi="Times New Roman"/>
                <w:sz w:val="24"/>
                <w:szCs w:val="24"/>
              </w:rPr>
              <w:t>руют реальные правовые с</w:t>
            </w:r>
            <w:r w:rsidRPr="00B63095">
              <w:rPr>
                <w:rFonts w:ascii="Times New Roman" w:hAnsi="Times New Roman"/>
                <w:sz w:val="24"/>
                <w:szCs w:val="24"/>
              </w:rPr>
              <w:t>и</w:t>
            </w:r>
            <w:r w:rsidRPr="00B63095">
              <w:rPr>
                <w:rFonts w:ascii="Times New Roman" w:hAnsi="Times New Roman"/>
                <w:sz w:val="24"/>
                <w:szCs w:val="24"/>
              </w:rPr>
              <w:t>туации.</w:t>
            </w:r>
          </w:p>
          <w:p w:rsidR="005F56AE" w:rsidRPr="00B63095" w:rsidRDefault="005F56AE" w:rsidP="007D7CFC">
            <w:pPr>
              <w:jc w:val="both"/>
              <w:rPr>
                <w:rFonts w:ascii="Times New Roman" w:hAnsi="Times New Roman"/>
                <w:sz w:val="24"/>
                <w:szCs w:val="24"/>
              </w:rPr>
            </w:pPr>
            <w:r w:rsidRPr="00B63095">
              <w:rPr>
                <w:rFonts w:ascii="Times New Roman" w:hAnsi="Times New Roman"/>
                <w:sz w:val="24"/>
                <w:szCs w:val="24"/>
              </w:rPr>
              <w:t>Письменные дифференцир</w:t>
            </w:r>
            <w:r w:rsidRPr="00B63095">
              <w:rPr>
                <w:rFonts w:ascii="Times New Roman" w:hAnsi="Times New Roman"/>
                <w:sz w:val="24"/>
                <w:szCs w:val="24"/>
              </w:rPr>
              <w:t>о</w:t>
            </w:r>
            <w:r w:rsidRPr="00B63095">
              <w:rPr>
                <w:rFonts w:ascii="Times New Roman" w:hAnsi="Times New Roman"/>
                <w:sz w:val="24"/>
                <w:szCs w:val="24"/>
              </w:rPr>
              <w:t>ванные задания. Анализируют исторические события, пров</w:t>
            </w:r>
            <w:r w:rsidRPr="00B63095">
              <w:rPr>
                <w:rFonts w:ascii="Times New Roman" w:hAnsi="Times New Roman"/>
                <w:sz w:val="24"/>
                <w:szCs w:val="24"/>
              </w:rPr>
              <w:t>о</w:t>
            </w:r>
            <w:r w:rsidRPr="00B63095">
              <w:rPr>
                <w:rFonts w:ascii="Times New Roman" w:hAnsi="Times New Roman"/>
                <w:sz w:val="24"/>
                <w:szCs w:val="24"/>
              </w:rPr>
              <w:t xml:space="preserve">дят аналогии. </w:t>
            </w:r>
            <w:r w:rsidRPr="00CF6B3A">
              <w:rPr>
                <w:rFonts w:ascii="Times New Roman" w:hAnsi="Times New Roman"/>
                <w:b/>
                <w:sz w:val="24"/>
                <w:szCs w:val="24"/>
              </w:rPr>
              <w:t>Контрольная работа по теме «Право»</w:t>
            </w:r>
          </w:p>
        </w:tc>
        <w:tc>
          <w:tcPr>
            <w:tcW w:w="1134" w:type="dxa"/>
          </w:tcPr>
          <w:p w:rsidR="005F56AE" w:rsidRDefault="00767B46" w:rsidP="007D7CFC">
            <w:pPr>
              <w:ind w:right="-108"/>
              <w:jc w:val="both"/>
              <w:rPr>
                <w:rFonts w:ascii="Times New Roman" w:hAnsi="Times New Roman"/>
                <w:sz w:val="24"/>
                <w:szCs w:val="24"/>
              </w:rPr>
            </w:pPr>
            <w:hyperlink r:id="rId16" w:history="1">
              <w:r w:rsidR="005F56AE" w:rsidRPr="00B226EC">
                <w:rPr>
                  <w:rStyle w:val="ad"/>
                  <w:rFonts w:ascii="Times New Roman" w:hAnsi="Times New Roman"/>
                  <w:sz w:val="24"/>
                  <w:szCs w:val="24"/>
                </w:rPr>
                <w:t>http://www.president.kremlin.ru/</w:t>
              </w:r>
            </w:hyperlink>
          </w:p>
          <w:p w:rsidR="005F56AE" w:rsidRDefault="005F56AE" w:rsidP="007D7CFC">
            <w:pPr>
              <w:ind w:right="-108"/>
              <w:jc w:val="both"/>
              <w:rPr>
                <w:rFonts w:ascii="Times New Roman" w:hAnsi="Times New Roman"/>
                <w:sz w:val="24"/>
                <w:szCs w:val="24"/>
              </w:rPr>
            </w:pPr>
            <w:r w:rsidRPr="00BE7AF5">
              <w:rPr>
                <w:rFonts w:ascii="Times New Roman" w:hAnsi="Times New Roman"/>
                <w:sz w:val="24"/>
                <w:szCs w:val="24"/>
              </w:rPr>
              <w:t>През</w:t>
            </w:r>
            <w:r w:rsidRPr="00BE7AF5">
              <w:rPr>
                <w:rFonts w:ascii="Times New Roman" w:hAnsi="Times New Roman"/>
                <w:sz w:val="24"/>
                <w:szCs w:val="24"/>
              </w:rPr>
              <w:t>и</w:t>
            </w:r>
            <w:r w:rsidRPr="00BE7AF5">
              <w:rPr>
                <w:rFonts w:ascii="Times New Roman" w:hAnsi="Times New Roman"/>
                <w:sz w:val="24"/>
                <w:szCs w:val="24"/>
              </w:rPr>
              <w:t xml:space="preserve">дент </w:t>
            </w:r>
            <w:r>
              <w:rPr>
                <w:rFonts w:ascii="Times New Roman" w:hAnsi="Times New Roman"/>
                <w:sz w:val="24"/>
                <w:szCs w:val="24"/>
              </w:rPr>
              <w:t>РФ</w:t>
            </w:r>
          </w:p>
          <w:p w:rsidR="005F56AE" w:rsidRDefault="00767B46" w:rsidP="007D7CFC">
            <w:pPr>
              <w:ind w:right="-108"/>
              <w:jc w:val="both"/>
              <w:rPr>
                <w:rFonts w:ascii="Times New Roman" w:hAnsi="Times New Roman"/>
                <w:sz w:val="24"/>
                <w:szCs w:val="24"/>
              </w:rPr>
            </w:pPr>
            <w:hyperlink r:id="rId17" w:history="1">
              <w:r w:rsidR="005F56AE" w:rsidRPr="00B226EC">
                <w:rPr>
                  <w:rStyle w:val="ad"/>
                  <w:rFonts w:ascii="Times New Roman" w:hAnsi="Times New Roman"/>
                  <w:sz w:val="24"/>
                  <w:szCs w:val="24"/>
                </w:rPr>
                <w:t>http://www.rsnet.ru/</w:t>
              </w:r>
            </w:hyperlink>
          </w:p>
          <w:p w:rsidR="005F56AE" w:rsidRDefault="005F56AE" w:rsidP="007D7CFC">
            <w:pPr>
              <w:ind w:right="-108"/>
              <w:jc w:val="both"/>
              <w:rPr>
                <w:rFonts w:ascii="Times New Roman" w:hAnsi="Times New Roman"/>
                <w:sz w:val="24"/>
                <w:szCs w:val="24"/>
              </w:rPr>
            </w:pPr>
            <w:r w:rsidRPr="00A6715E">
              <w:rPr>
                <w:rFonts w:ascii="Times New Roman" w:hAnsi="Times New Roman"/>
                <w:sz w:val="24"/>
                <w:szCs w:val="24"/>
              </w:rPr>
              <w:t>Уголо</w:t>
            </w:r>
            <w:r w:rsidRPr="00A6715E">
              <w:rPr>
                <w:rFonts w:ascii="Times New Roman" w:hAnsi="Times New Roman"/>
                <w:sz w:val="24"/>
                <w:szCs w:val="24"/>
              </w:rPr>
              <w:t>в</w:t>
            </w:r>
            <w:r w:rsidRPr="00A6715E">
              <w:rPr>
                <w:rFonts w:ascii="Times New Roman" w:hAnsi="Times New Roman"/>
                <w:sz w:val="24"/>
                <w:szCs w:val="24"/>
              </w:rPr>
              <w:t>ное пр</w:t>
            </w:r>
            <w:r w:rsidRPr="00A6715E">
              <w:rPr>
                <w:rFonts w:ascii="Times New Roman" w:hAnsi="Times New Roman"/>
                <w:sz w:val="24"/>
                <w:szCs w:val="24"/>
              </w:rPr>
              <w:t>а</w:t>
            </w:r>
            <w:r w:rsidRPr="00A6715E">
              <w:rPr>
                <w:rFonts w:ascii="Times New Roman" w:hAnsi="Times New Roman"/>
                <w:sz w:val="24"/>
                <w:szCs w:val="24"/>
              </w:rPr>
              <w:t>во: «Пр</w:t>
            </w:r>
            <w:r w:rsidRPr="00A6715E">
              <w:rPr>
                <w:rFonts w:ascii="Times New Roman" w:hAnsi="Times New Roman"/>
                <w:sz w:val="24"/>
                <w:szCs w:val="24"/>
              </w:rPr>
              <w:t>а</w:t>
            </w:r>
            <w:r w:rsidRPr="00A6715E">
              <w:rPr>
                <w:rFonts w:ascii="Times New Roman" w:hAnsi="Times New Roman"/>
                <w:sz w:val="24"/>
                <w:szCs w:val="24"/>
              </w:rPr>
              <w:lastRenderedPageBreak/>
              <w:t>во и п</w:t>
            </w:r>
            <w:r w:rsidRPr="00A6715E">
              <w:rPr>
                <w:rFonts w:ascii="Times New Roman" w:hAnsi="Times New Roman"/>
                <w:sz w:val="24"/>
                <w:szCs w:val="24"/>
              </w:rPr>
              <w:t>о</w:t>
            </w:r>
            <w:r w:rsidRPr="00A6715E">
              <w:rPr>
                <w:rFonts w:ascii="Times New Roman" w:hAnsi="Times New Roman"/>
                <w:sz w:val="24"/>
                <w:szCs w:val="24"/>
              </w:rPr>
              <w:t>литика</w:t>
            </w:r>
          </w:p>
          <w:p w:rsidR="005F56AE" w:rsidRDefault="00767B46" w:rsidP="007D7CFC">
            <w:pPr>
              <w:shd w:val="clear" w:color="auto" w:fill="FFFFFF"/>
              <w:spacing w:line="240" w:lineRule="exact"/>
              <w:ind w:right="-108"/>
              <w:jc w:val="both"/>
              <w:rPr>
                <w:rFonts w:ascii="Times New Roman" w:hAnsi="Times New Roman"/>
                <w:sz w:val="24"/>
                <w:szCs w:val="24"/>
              </w:rPr>
            </w:pPr>
            <w:hyperlink r:id="rId18" w:history="1">
              <w:r w:rsidR="005F56AE" w:rsidRPr="00B226EC">
                <w:rPr>
                  <w:rStyle w:val="ad"/>
                  <w:rFonts w:ascii="Times New Roman" w:hAnsi="Times New Roman"/>
                  <w:sz w:val="24"/>
                  <w:szCs w:val="24"/>
                </w:rPr>
                <w:t>http://www.jurizdat.ru/editions/official/lcrf</w:t>
              </w:r>
            </w:hyperlink>
          </w:p>
          <w:p w:rsidR="005F56AE" w:rsidRDefault="005F56AE" w:rsidP="007D7CFC">
            <w:pPr>
              <w:shd w:val="clear" w:color="auto" w:fill="FFFFFF"/>
              <w:spacing w:line="240" w:lineRule="exact"/>
              <w:ind w:right="-108"/>
              <w:jc w:val="both"/>
              <w:rPr>
                <w:rFonts w:ascii="Times New Roman" w:hAnsi="Times New Roman"/>
                <w:sz w:val="24"/>
                <w:szCs w:val="24"/>
              </w:rPr>
            </w:pPr>
            <w:r w:rsidRPr="00626A3E">
              <w:rPr>
                <w:rFonts w:ascii="Times New Roman" w:hAnsi="Times New Roman"/>
                <w:sz w:val="24"/>
                <w:szCs w:val="24"/>
              </w:rPr>
              <w:t>Собрание законод</w:t>
            </w:r>
            <w:r w:rsidRPr="00626A3E">
              <w:rPr>
                <w:rFonts w:ascii="Times New Roman" w:hAnsi="Times New Roman"/>
                <w:sz w:val="24"/>
                <w:szCs w:val="24"/>
              </w:rPr>
              <w:t>а</w:t>
            </w:r>
            <w:r w:rsidRPr="00626A3E">
              <w:rPr>
                <w:rFonts w:ascii="Times New Roman" w:hAnsi="Times New Roman"/>
                <w:sz w:val="24"/>
                <w:szCs w:val="24"/>
              </w:rPr>
              <w:t>тельства РФ.</w:t>
            </w:r>
          </w:p>
          <w:p w:rsidR="005F56AE" w:rsidRPr="00A6715E" w:rsidRDefault="005F56AE" w:rsidP="007D7CFC">
            <w:pPr>
              <w:ind w:right="-108"/>
              <w:jc w:val="both"/>
              <w:rPr>
                <w:rFonts w:ascii="Times New Roman" w:hAnsi="Times New Roman"/>
                <w:sz w:val="24"/>
                <w:szCs w:val="24"/>
              </w:rPr>
            </w:pPr>
          </w:p>
          <w:p w:rsidR="005F56AE" w:rsidRDefault="005F56AE" w:rsidP="007D7CFC">
            <w:pPr>
              <w:ind w:right="-108"/>
              <w:jc w:val="both"/>
              <w:rPr>
                <w:rFonts w:ascii="Times New Roman" w:hAnsi="Times New Roman"/>
                <w:sz w:val="24"/>
                <w:szCs w:val="24"/>
              </w:rPr>
            </w:pPr>
            <w:r w:rsidRPr="00A6715E">
              <w:rPr>
                <w:rFonts w:ascii="Times New Roman" w:hAnsi="Times New Roman"/>
                <w:sz w:val="24"/>
                <w:szCs w:val="24"/>
              </w:rPr>
              <w:t>Собрание законод</w:t>
            </w:r>
            <w:r w:rsidRPr="00A6715E">
              <w:rPr>
                <w:rFonts w:ascii="Times New Roman" w:hAnsi="Times New Roman"/>
                <w:sz w:val="24"/>
                <w:szCs w:val="24"/>
              </w:rPr>
              <w:t>а</w:t>
            </w:r>
            <w:r w:rsidRPr="00A6715E">
              <w:rPr>
                <w:rFonts w:ascii="Times New Roman" w:hAnsi="Times New Roman"/>
                <w:sz w:val="24"/>
                <w:szCs w:val="24"/>
              </w:rPr>
              <w:t>тельства РФ</w:t>
            </w:r>
          </w:p>
          <w:p w:rsidR="005F56AE" w:rsidRDefault="00767B46" w:rsidP="007D7CFC">
            <w:pPr>
              <w:ind w:right="-108"/>
              <w:jc w:val="both"/>
              <w:rPr>
                <w:rFonts w:ascii="Times New Roman" w:hAnsi="Times New Roman"/>
                <w:sz w:val="24"/>
                <w:szCs w:val="24"/>
              </w:rPr>
            </w:pPr>
            <w:hyperlink r:id="rId19" w:history="1">
              <w:r w:rsidR="005F56AE" w:rsidRPr="00B226EC">
                <w:rPr>
                  <w:rStyle w:val="ad"/>
                  <w:rFonts w:ascii="Times New Roman" w:hAnsi="Times New Roman"/>
                  <w:sz w:val="24"/>
                  <w:szCs w:val="24"/>
                </w:rPr>
                <w:t>http://www.socionet.ru</w:t>
              </w:r>
            </w:hyperlink>
          </w:p>
          <w:p w:rsidR="005F56AE" w:rsidRDefault="005F56AE" w:rsidP="007D7CFC">
            <w:pPr>
              <w:ind w:right="-108"/>
              <w:jc w:val="both"/>
              <w:rPr>
                <w:rFonts w:ascii="Times New Roman" w:hAnsi="Times New Roman"/>
                <w:sz w:val="24"/>
                <w:szCs w:val="24"/>
              </w:rPr>
            </w:pPr>
            <w:proofErr w:type="spellStart"/>
            <w:r w:rsidRPr="00BE7AF5">
              <w:rPr>
                <w:rFonts w:ascii="Times New Roman" w:hAnsi="Times New Roman"/>
                <w:sz w:val="24"/>
                <w:szCs w:val="24"/>
              </w:rPr>
              <w:t>Соци</w:t>
            </w:r>
            <w:r w:rsidRPr="00BE7AF5">
              <w:rPr>
                <w:rFonts w:ascii="Times New Roman" w:hAnsi="Times New Roman"/>
                <w:sz w:val="24"/>
                <w:szCs w:val="24"/>
              </w:rPr>
              <w:t>о</w:t>
            </w:r>
            <w:r w:rsidRPr="00BE7AF5">
              <w:rPr>
                <w:rFonts w:ascii="Times New Roman" w:hAnsi="Times New Roman"/>
                <w:sz w:val="24"/>
                <w:szCs w:val="24"/>
              </w:rPr>
              <w:t>нет</w:t>
            </w:r>
            <w:proofErr w:type="spellEnd"/>
            <w:r w:rsidRPr="00BE7AF5">
              <w:rPr>
                <w:rFonts w:ascii="Times New Roman" w:hAnsi="Times New Roman"/>
                <w:sz w:val="24"/>
                <w:szCs w:val="24"/>
              </w:rPr>
              <w:t>: и</w:t>
            </w:r>
            <w:r w:rsidRPr="00BE7AF5">
              <w:rPr>
                <w:rFonts w:ascii="Times New Roman" w:hAnsi="Times New Roman"/>
                <w:sz w:val="24"/>
                <w:szCs w:val="24"/>
              </w:rPr>
              <w:t>н</w:t>
            </w:r>
            <w:r w:rsidRPr="00BE7AF5">
              <w:rPr>
                <w:rFonts w:ascii="Times New Roman" w:hAnsi="Times New Roman"/>
                <w:sz w:val="24"/>
                <w:szCs w:val="24"/>
              </w:rPr>
              <w:t>форм</w:t>
            </w:r>
            <w:r w:rsidRPr="00BE7AF5">
              <w:rPr>
                <w:rFonts w:ascii="Times New Roman" w:hAnsi="Times New Roman"/>
                <w:sz w:val="24"/>
                <w:szCs w:val="24"/>
              </w:rPr>
              <w:t>а</w:t>
            </w:r>
            <w:r w:rsidRPr="00BE7AF5">
              <w:rPr>
                <w:rFonts w:ascii="Times New Roman" w:hAnsi="Times New Roman"/>
                <w:sz w:val="24"/>
                <w:szCs w:val="24"/>
              </w:rPr>
              <w:t>ционное пр</w:t>
            </w:r>
            <w:r w:rsidRPr="00BE7AF5">
              <w:rPr>
                <w:rFonts w:ascii="Times New Roman" w:hAnsi="Times New Roman"/>
                <w:sz w:val="24"/>
                <w:szCs w:val="24"/>
              </w:rPr>
              <w:t>о</w:t>
            </w:r>
            <w:r w:rsidRPr="00BE7AF5">
              <w:rPr>
                <w:rFonts w:ascii="Times New Roman" w:hAnsi="Times New Roman"/>
                <w:sz w:val="24"/>
                <w:szCs w:val="24"/>
              </w:rPr>
              <w:t>странство по общ</w:t>
            </w:r>
            <w:r w:rsidRPr="00BE7AF5">
              <w:rPr>
                <w:rFonts w:ascii="Times New Roman" w:hAnsi="Times New Roman"/>
                <w:sz w:val="24"/>
                <w:szCs w:val="24"/>
              </w:rPr>
              <w:t>е</w:t>
            </w:r>
            <w:r w:rsidRPr="00BE7AF5">
              <w:rPr>
                <w:rFonts w:ascii="Times New Roman" w:hAnsi="Times New Roman"/>
                <w:sz w:val="24"/>
                <w:szCs w:val="24"/>
              </w:rPr>
              <w:t>ственным наукам.</w:t>
            </w:r>
          </w:p>
          <w:p w:rsidR="005F56AE" w:rsidRDefault="005F56AE" w:rsidP="007D7CFC">
            <w:pPr>
              <w:ind w:right="-108"/>
              <w:jc w:val="both"/>
              <w:rPr>
                <w:rFonts w:ascii="Times New Roman" w:hAnsi="Times New Roman"/>
                <w:sz w:val="24"/>
                <w:szCs w:val="24"/>
              </w:rPr>
            </w:pPr>
          </w:p>
          <w:p w:rsidR="005F56AE" w:rsidRDefault="00767B46" w:rsidP="007D7CFC">
            <w:pPr>
              <w:ind w:right="-108"/>
              <w:jc w:val="both"/>
              <w:rPr>
                <w:rFonts w:ascii="Times New Roman" w:hAnsi="Times New Roman"/>
                <w:sz w:val="24"/>
                <w:szCs w:val="24"/>
              </w:rPr>
            </w:pPr>
            <w:hyperlink r:id="rId20" w:history="1">
              <w:r w:rsidR="005F56AE" w:rsidRPr="00B226EC">
                <w:rPr>
                  <w:rStyle w:val="ad"/>
                  <w:rFonts w:ascii="Times New Roman" w:hAnsi="Times New Roman"/>
                  <w:sz w:val="24"/>
                  <w:szCs w:val="24"/>
                </w:rPr>
                <w:t>http://www.hpo.opg</w:t>
              </w:r>
            </w:hyperlink>
          </w:p>
          <w:p w:rsidR="005F56AE" w:rsidRPr="008569CB" w:rsidRDefault="005F56AE" w:rsidP="007D7CFC">
            <w:pPr>
              <w:ind w:right="-108"/>
              <w:jc w:val="both"/>
              <w:rPr>
                <w:rFonts w:ascii="Times New Roman" w:hAnsi="Times New Roman"/>
                <w:sz w:val="24"/>
                <w:szCs w:val="24"/>
              </w:rPr>
            </w:pPr>
            <w:r w:rsidRPr="008569CB">
              <w:rPr>
                <w:rFonts w:ascii="Times New Roman" w:hAnsi="Times New Roman"/>
                <w:sz w:val="24"/>
                <w:szCs w:val="24"/>
              </w:rPr>
              <w:t xml:space="preserve">Права человека в России. </w:t>
            </w:r>
          </w:p>
          <w:p w:rsidR="005F56AE" w:rsidRDefault="005F56AE" w:rsidP="007D7CFC">
            <w:pPr>
              <w:ind w:right="-108"/>
              <w:jc w:val="both"/>
              <w:rPr>
                <w:rFonts w:ascii="Times New Roman" w:hAnsi="Times New Roman"/>
                <w:sz w:val="24"/>
                <w:szCs w:val="24"/>
              </w:rPr>
            </w:pPr>
          </w:p>
          <w:p w:rsidR="005F56AE" w:rsidRDefault="00767B46" w:rsidP="007D7CFC">
            <w:pPr>
              <w:ind w:right="-108"/>
              <w:jc w:val="both"/>
              <w:rPr>
                <w:rFonts w:ascii="Times New Roman" w:hAnsi="Times New Roman"/>
                <w:sz w:val="24"/>
                <w:szCs w:val="24"/>
              </w:rPr>
            </w:pPr>
            <w:hyperlink r:id="rId21" w:history="1">
              <w:r w:rsidR="005F56AE" w:rsidRPr="00B226EC">
                <w:rPr>
                  <w:rStyle w:val="ad"/>
                  <w:rFonts w:ascii="Times New Roman" w:hAnsi="Times New Roman"/>
                  <w:sz w:val="24"/>
                  <w:szCs w:val="24"/>
                </w:rPr>
                <w:t>http://www.uznay-prezidenta.ru</w:t>
              </w:r>
            </w:hyperlink>
          </w:p>
          <w:p w:rsidR="005F56AE" w:rsidRPr="008569CB" w:rsidRDefault="005F56AE" w:rsidP="007D7CFC">
            <w:pPr>
              <w:ind w:right="-108"/>
              <w:jc w:val="both"/>
              <w:rPr>
                <w:rFonts w:ascii="Times New Roman" w:hAnsi="Times New Roman"/>
                <w:sz w:val="24"/>
                <w:szCs w:val="24"/>
              </w:rPr>
            </w:pPr>
            <w:r w:rsidRPr="008569CB">
              <w:rPr>
                <w:rFonts w:ascii="Times New Roman" w:hAnsi="Times New Roman"/>
                <w:sz w:val="24"/>
                <w:szCs w:val="24"/>
              </w:rPr>
              <w:t>През</w:t>
            </w:r>
            <w:r w:rsidRPr="008569CB">
              <w:rPr>
                <w:rFonts w:ascii="Times New Roman" w:hAnsi="Times New Roman"/>
                <w:sz w:val="24"/>
                <w:szCs w:val="24"/>
              </w:rPr>
              <w:t>и</w:t>
            </w:r>
            <w:r w:rsidRPr="008569CB">
              <w:rPr>
                <w:rFonts w:ascii="Times New Roman" w:hAnsi="Times New Roman"/>
                <w:sz w:val="24"/>
                <w:szCs w:val="24"/>
              </w:rPr>
              <w:t>дент Ро</w:t>
            </w:r>
            <w:r w:rsidRPr="008569CB">
              <w:rPr>
                <w:rFonts w:ascii="Times New Roman" w:hAnsi="Times New Roman"/>
                <w:sz w:val="24"/>
                <w:szCs w:val="24"/>
              </w:rPr>
              <w:t>с</w:t>
            </w:r>
            <w:r w:rsidRPr="008569CB">
              <w:rPr>
                <w:rFonts w:ascii="Times New Roman" w:hAnsi="Times New Roman"/>
                <w:sz w:val="24"/>
                <w:szCs w:val="24"/>
              </w:rPr>
              <w:t>сии — гражд</w:t>
            </w:r>
            <w:r w:rsidRPr="008569CB">
              <w:rPr>
                <w:rFonts w:ascii="Times New Roman" w:hAnsi="Times New Roman"/>
                <w:sz w:val="24"/>
                <w:szCs w:val="24"/>
              </w:rPr>
              <w:t>а</w:t>
            </w:r>
            <w:r w:rsidRPr="008569CB">
              <w:rPr>
                <w:rFonts w:ascii="Times New Roman" w:hAnsi="Times New Roman"/>
                <w:sz w:val="24"/>
                <w:szCs w:val="24"/>
              </w:rPr>
              <w:t>нам школьн</w:t>
            </w:r>
            <w:r w:rsidRPr="008569CB">
              <w:rPr>
                <w:rFonts w:ascii="Times New Roman" w:hAnsi="Times New Roman"/>
                <w:sz w:val="24"/>
                <w:szCs w:val="24"/>
              </w:rPr>
              <w:t>о</w:t>
            </w:r>
            <w:r w:rsidRPr="008569CB">
              <w:rPr>
                <w:rFonts w:ascii="Times New Roman" w:hAnsi="Times New Roman"/>
                <w:sz w:val="24"/>
                <w:szCs w:val="24"/>
              </w:rPr>
              <w:t>го во</w:t>
            </w:r>
            <w:r w:rsidRPr="008569CB">
              <w:rPr>
                <w:rFonts w:ascii="Times New Roman" w:hAnsi="Times New Roman"/>
                <w:sz w:val="24"/>
                <w:szCs w:val="24"/>
              </w:rPr>
              <w:t>з</w:t>
            </w:r>
            <w:r w:rsidRPr="008569CB">
              <w:rPr>
                <w:rFonts w:ascii="Times New Roman" w:hAnsi="Times New Roman"/>
                <w:sz w:val="24"/>
                <w:szCs w:val="24"/>
              </w:rPr>
              <w:t xml:space="preserve">раста. </w:t>
            </w:r>
          </w:p>
          <w:p w:rsidR="005F56AE" w:rsidRDefault="005F56AE" w:rsidP="007D7CFC">
            <w:pPr>
              <w:ind w:right="-108"/>
              <w:jc w:val="both"/>
              <w:rPr>
                <w:rFonts w:ascii="Times New Roman" w:hAnsi="Times New Roman"/>
                <w:sz w:val="24"/>
                <w:szCs w:val="24"/>
              </w:rPr>
            </w:pPr>
          </w:p>
          <w:p w:rsidR="005F56AE" w:rsidRDefault="00767B46" w:rsidP="007D7CFC">
            <w:pPr>
              <w:ind w:right="-108"/>
              <w:jc w:val="both"/>
              <w:rPr>
                <w:rFonts w:ascii="Times New Roman" w:hAnsi="Times New Roman"/>
                <w:sz w:val="24"/>
                <w:szCs w:val="24"/>
              </w:rPr>
            </w:pPr>
            <w:hyperlink r:id="rId22" w:history="1">
              <w:r w:rsidR="005F56AE" w:rsidRPr="00B226EC">
                <w:rPr>
                  <w:rStyle w:val="ad"/>
                  <w:rFonts w:ascii="Times New Roman" w:hAnsi="Times New Roman"/>
                  <w:sz w:val="24"/>
                  <w:szCs w:val="24"/>
                </w:rPr>
                <w:t>http://www.mshr-ngo.ru</w:t>
              </w:r>
            </w:hyperlink>
          </w:p>
          <w:p w:rsidR="005F56AE" w:rsidRPr="008569CB" w:rsidRDefault="005F56AE" w:rsidP="007D7CFC">
            <w:pPr>
              <w:ind w:right="-108"/>
              <w:jc w:val="both"/>
              <w:rPr>
                <w:rFonts w:ascii="Times New Roman" w:hAnsi="Times New Roman"/>
                <w:sz w:val="24"/>
                <w:szCs w:val="24"/>
              </w:rPr>
            </w:pPr>
            <w:r w:rsidRPr="008569CB">
              <w:rPr>
                <w:rFonts w:ascii="Times New Roman" w:hAnsi="Times New Roman"/>
                <w:sz w:val="24"/>
                <w:szCs w:val="24"/>
              </w:rPr>
              <w:t>Моско</w:t>
            </w:r>
            <w:r w:rsidRPr="008569CB">
              <w:rPr>
                <w:rFonts w:ascii="Times New Roman" w:hAnsi="Times New Roman"/>
                <w:sz w:val="24"/>
                <w:szCs w:val="24"/>
              </w:rPr>
              <w:t>в</w:t>
            </w:r>
            <w:r w:rsidRPr="008569CB">
              <w:rPr>
                <w:rFonts w:ascii="Times New Roman" w:hAnsi="Times New Roman"/>
                <w:sz w:val="24"/>
                <w:szCs w:val="24"/>
              </w:rPr>
              <w:t>ская школа прав ч</w:t>
            </w:r>
            <w:r w:rsidRPr="008569CB">
              <w:rPr>
                <w:rFonts w:ascii="Times New Roman" w:hAnsi="Times New Roman"/>
                <w:sz w:val="24"/>
                <w:szCs w:val="24"/>
              </w:rPr>
              <w:t>е</w:t>
            </w:r>
            <w:r w:rsidRPr="008569CB">
              <w:rPr>
                <w:rFonts w:ascii="Times New Roman" w:hAnsi="Times New Roman"/>
                <w:sz w:val="24"/>
                <w:szCs w:val="24"/>
              </w:rPr>
              <w:t>ловека.</w:t>
            </w:r>
          </w:p>
          <w:p w:rsidR="005F56AE" w:rsidRDefault="005F56AE" w:rsidP="007D7CFC">
            <w:pPr>
              <w:ind w:right="-108"/>
              <w:jc w:val="both"/>
              <w:rPr>
                <w:rFonts w:ascii="Times New Roman" w:hAnsi="Times New Roman"/>
                <w:sz w:val="24"/>
                <w:szCs w:val="24"/>
              </w:rPr>
            </w:pPr>
          </w:p>
          <w:p w:rsidR="005F56AE" w:rsidRDefault="00767B46" w:rsidP="007D7CFC">
            <w:pPr>
              <w:ind w:right="-108"/>
              <w:jc w:val="both"/>
              <w:rPr>
                <w:rFonts w:ascii="Times New Roman" w:hAnsi="Times New Roman"/>
                <w:sz w:val="24"/>
                <w:szCs w:val="24"/>
              </w:rPr>
            </w:pPr>
            <w:hyperlink r:id="rId23" w:history="1">
              <w:r w:rsidR="005F56AE" w:rsidRPr="00B226EC">
                <w:rPr>
                  <w:rStyle w:val="ad"/>
                  <w:rFonts w:ascii="Times New Roman" w:hAnsi="Times New Roman"/>
                  <w:sz w:val="24"/>
                  <w:szCs w:val="24"/>
                </w:rPr>
                <w:t>http://www.ombudsman.gov.ru</w:t>
              </w:r>
            </w:hyperlink>
          </w:p>
          <w:p w:rsidR="005F56AE" w:rsidRDefault="005F56AE" w:rsidP="007D7CFC">
            <w:pPr>
              <w:ind w:right="-108"/>
              <w:jc w:val="both"/>
              <w:rPr>
                <w:rFonts w:ascii="Times New Roman" w:hAnsi="Times New Roman"/>
                <w:sz w:val="24"/>
                <w:szCs w:val="24"/>
              </w:rPr>
            </w:pPr>
            <w:r w:rsidRPr="008569CB">
              <w:rPr>
                <w:rFonts w:ascii="Times New Roman" w:hAnsi="Times New Roman"/>
                <w:sz w:val="24"/>
                <w:szCs w:val="24"/>
              </w:rPr>
              <w:t>Уполн</w:t>
            </w:r>
            <w:r w:rsidRPr="008569CB">
              <w:rPr>
                <w:rFonts w:ascii="Times New Roman" w:hAnsi="Times New Roman"/>
                <w:sz w:val="24"/>
                <w:szCs w:val="24"/>
              </w:rPr>
              <w:t>о</w:t>
            </w:r>
            <w:r w:rsidRPr="008569CB">
              <w:rPr>
                <w:rFonts w:ascii="Times New Roman" w:hAnsi="Times New Roman"/>
                <w:sz w:val="24"/>
                <w:szCs w:val="24"/>
              </w:rPr>
              <w:t>моче</w:t>
            </w:r>
            <w:r w:rsidRPr="008569CB">
              <w:rPr>
                <w:rFonts w:ascii="Times New Roman" w:hAnsi="Times New Roman"/>
                <w:sz w:val="24"/>
                <w:szCs w:val="24"/>
              </w:rPr>
              <w:t>н</w:t>
            </w:r>
            <w:r w:rsidRPr="008569CB">
              <w:rPr>
                <w:rFonts w:ascii="Times New Roman" w:hAnsi="Times New Roman"/>
                <w:sz w:val="24"/>
                <w:szCs w:val="24"/>
              </w:rPr>
              <w:t xml:space="preserve">ный по правам человека в </w:t>
            </w:r>
            <w:proofErr w:type="gramStart"/>
            <w:r w:rsidRPr="008569CB">
              <w:rPr>
                <w:rFonts w:ascii="Times New Roman" w:hAnsi="Times New Roman"/>
                <w:sz w:val="24"/>
                <w:szCs w:val="24"/>
              </w:rPr>
              <w:t>Р</w:t>
            </w:r>
            <w:proofErr w:type="gramEnd"/>
            <w:r w:rsidRPr="008569CB">
              <w:rPr>
                <w:rFonts w:ascii="Times New Roman" w:hAnsi="Times New Roman"/>
                <w:sz w:val="24"/>
                <w:szCs w:val="24"/>
              </w:rPr>
              <w:t xml:space="preserve"> Ф: офиц</w:t>
            </w:r>
            <w:r w:rsidRPr="008569CB">
              <w:rPr>
                <w:rFonts w:ascii="Times New Roman" w:hAnsi="Times New Roman"/>
                <w:sz w:val="24"/>
                <w:szCs w:val="24"/>
              </w:rPr>
              <w:t>и</w:t>
            </w:r>
            <w:r w:rsidRPr="008569CB">
              <w:rPr>
                <w:rFonts w:ascii="Times New Roman" w:hAnsi="Times New Roman"/>
                <w:sz w:val="24"/>
                <w:szCs w:val="24"/>
              </w:rPr>
              <w:t>альный сайт.</w:t>
            </w:r>
          </w:p>
          <w:p w:rsidR="005F56AE" w:rsidRPr="008569CB" w:rsidRDefault="005F56AE" w:rsidP="007D7CFC">
            <w:pPr>
              <w:ind w:right="-108"/>
              <w:jc w:val="both"/>
              <w:rPr>
                <w:rFonts w:ascii="Times New Roman" w:hAnsi="Times New Roman"/>
                <w:sz w:val="24"/>
                <w:szCs w:val="24"/>
              </w:rPr>
            </w:pPr>
          </w:p>
          <w:p w:rsidR="005F56AE" w:rsidRDefault="00767B46" w:rsidP="007D7CFC">
            <w:pPr>
              <w:ind w:right="-108"/>
              <w:jc w:val="both"/>
              <w:rPr>
                <w:rFonts w:ascii="Times New Roman" w:hAnsi="Times New Roman"/>
                <w:sz w:val="24"/>
                <w:szCs w:val="24"/>
              </w:rPr>
            </w:pPr>
            <w:hyperlink r:id="rId24" w:history="1">
              <w:r w:rsidR="005F56AE" w:rsidRPr="00B226EC">
                <w:rPr>
                  <w:rStyle w:val="ad"/>
                  <w:rFonts w:ascii="Times New Roman" w:hAnsi="Times New Roman"/>
                  <w:sz w:val="24"/>
                  <w:szCs w:val="24"/>
                </w:rPr>
                <w:t>http://www.pedagog-club.narod.ru/declaration2001.htm</w:t>
              </w:r>
            </w:hyperlink>
          </w:p>
          <w:p w:rsidR="005F56AE" w:rsidRDefault="005F56AE" w:rsidP="007D7CFC">
            <w:pPr>
              <w:ind w:right="-108"/>
              <w:jc w:val="both"/>
              <w:rPr>
                <w:rFonts w:ascii="Times New Roman" w:hAnsi="Times New Roman"/>
                <w:sz w:val="24"/>
                <w:szCs w:val="24"/>
              </w:rPr>
            </w:pPr>
            <w:r w:rsidRPr="008569CB">
              <w:rPr>
                <w:rFonts w:ascii="Times New Roman" w:hAnsi="Times New Roman"/>
                <w:sz w:val="24"/>
                <w:szCs w:val="24"/>
              </w:rPr>
              <w:t>Деклар</w:t>
            </w:r>
            <w:r w:rsidRPr="008569CB">
              <w:rPr>
                <w:rFonts w:ascii="Times New Roman" w:hAnsi="Times New Roman"/>
                <w:sz w:val="24"/>
                <w:szCs w:val="24"/>
              </w:rPr>
              <w:t>а</w:t>
            </w:r>
            <w:r w:rsidRPr="008569CB">
              <w:rPr>
                <w:rFonts w:ascii="Times New Roman" w:hAnsi="Times New Roman"/>
                <w:sz w:val="24"/>
                <w:szCs w:val="24"/>
              </w:rPr>
              <w:t>ция прав школьн</w:t>
            </w:r>
            <w:r w:rsidRPr="008569CB">
              <w:rPr>
                <w:rFonts w:ascii="Times New Roman" w:hAnsi="Times New Roman"/>
                <w:sz w:val="24"/>
                <w:szCs w:val="24"/>
              </w:rPr>
              <w:t>и</w:t>
            </w:r>
            <w:r w:rsidRPr="008569CB">
              <w:rPr>
                <w:rFonts w:ascii="Times New Roman" w:hAnsi="Times New Roman"/>
                <w:sz w:val="24"/>
                <w:szCs w:val="24"/>
              </w:rPr>
              <w:t xml:space="preserve">ка. </w:t>
            </w:r>
          </w:p>
          <w:p w:rsidR="005F56AE" w:rsidRPr="008569CB" w:rsidRDefault="005F56AE" w:rsidP="007D7CFC">
            <w:pPr>
              <w:ind w:right="-108"/>
              <w:jc w:val="both"/>
              <w:rPr>
                <w:rFonts w:ascii="Times New Roman" w:hAnsi="Times New Roman"/>
                <w:sz w:val="24"/>
                <w:szCs w:val="24"/>
              </w:rPr>
            </w:pPr>
            <w:r w:rsidRPr="008569CB">
              <w:rPr>
                <w:rFonts w:ascii="Times New Roman" w:hAnsi="Times New Roman"/>
                <w:sz w:val="24"/>
                <w:szCs w:val="24"/>
              </w:rPr>
              <w:t>nttp://www.school-sector.relarn.ru/prava/Права и дети в Интерн</w:t>
            </w:r>
            <w:r w:rsidRPr="008569CB">
              <w:rPr>
                <w:rFonts w:ascii="Times New Roman" w:hAnsi="Times New Roman"/>
                <w:sz w:val="24"/>
                <w:szCs w:val="24"/>
              </w:rPr>
              <w:t>е</w:t>
            </w:r>
            <w:r w:rsidRPr="008569CB">
              <w:rPr>
                <w:rFonts w:ascii="Times New Roman" w:hAnsi="Times New Roman"/>
                <w:sz w:val="24"/>
                <w:szCs w:val="24"/>
              </w:rPr>
              <w:t>те.</w:t>
            </w:r>
          </w:p>
          <w:p w:rsidR="005F56AE" w:rsidRDefault="005F56AE" w:rsidP="007D7CFC">
            <w:pPr>
              <w:ind w:right="-108"/>
              <w:jc w:val="both"/>
              <w:rPr>
                <w:rFonts w:ascii="Times New Roman" w:hAnsi="Times New Roman"/>
                <w:sz w:val="24"/>
                <w:szCs w:val="24"/>
              </w:rPr>
            </w:pPr>
          </w:p>
          <w:p w:rsidR="005F56AE" w:rsidRDefault="00767B46" w:rsidP="007D7CFC">
            <w:pPr>
              <w:ind w:right="-108"/>
              <w:jc w:val="both"/>
              <w:rPr>
                <w:rFonts w:ascii="Times New Roman" w:hAnsi="Times New Roman"/>
                <w:sz w:val="24"/>
                <w:szCs w:val="24"/>
              </w:rPr>
            </w:pPr>
            <w:hyperlink r:id="rId25" w:history="1">
              <w:r w:rsidR="005F56AE" w:rsidRPr="00B226EC">
                <w:rPr>
                  <w:rStyle w:val="ad"/>
                  <w:rFonts w:ascii="Times New Roman" w:hAnsi="Times New Roman"/>
                  <w:sz w:val="24"/>
                  <w:szCs w:val="24"/>
                </w:rPr>
                <w:t>http://www.chelt.ru</w:t>
              </w:r>
            </w:hyperlink>
          </w:p>
          <w:p w:rsidR="005F56AE" w:rsidRPr="00B63095" w:rsidRDefault="005F56AE" w:rsidP="007D7CFC">
            <w:pPr>
              <w:ind w:right="-108"/>
              <w:jc w:val="both"/>
              <w:rPr>
                <w:rFonts w:ascii="Times New Roman" w:hAnsi="Times New Roman"/>
                <w:sz w:val="24"/>
                <w:szCs w:val="24"/>
              </w:rPr>
            </w:pPr>
            <w:r w:rsidRPr="008569CB">
              <w:rPr>
                <w:rFonts w:ascii="Times New Roman" w:hAnsi="Times New Roman"/>
                <w:sz w:val="24"/>
                <w:szCs w:val="24"/>
              </w:rPr>
              <w:t>журнал «Человек и труд»</w:t>
            </w:r>
          </w:p>
        </w:tc>
      </w:tr>
      <w:tr w:rsidR="005F56AE" w:rsidRPr="00B63095" w:rsidTr="007D7CFC">
        <w:tc>
          <w:tcPr>
            <w:tcW w:w="9073" w:type="dxa"/>
            <w:gridSpan w:val="5"/>
            <w:vAlign w:val="center"/>
          </w:tcPr>
          <w:p w:rsidR="005F56AE" w:rsidRPr="00B63095" w:rsidRDefault="005F56AE" w:rsidP="007D7CFC">
            <w:pPr>
              <w:jc w:val="center"/>
              <w:rPr>
                <w:rFonts w:ascii="Times New Roman" w:hAnsi="Times New Roman"/>
                <w:sz w:val="24"/>
                <w:szCs w:val="24"/>
              </w:rPr>
            </w:pPr>
            <w:r w:rsidRPr="00B63095">
              <w:rPr>
                <w:rFonts w:ascii="Times New Roman" w:hAnsi="Times New Roman"/>
                <w:sz w:val="24"/>
                <w:szCs w:val="24"/>
              </w:rPr>
              <w:lastRenderedPageBreak/>
              <w:t>Повторение</w:t>
            </w:r>
          </w:p>
        </w:tc>
        <w:tc>
          <w:tcPr>
            <w:tcW w:w="1134" w:type="dxa"/>
          </w:tcPr>
          <w:p w:rsidR="005F56AE" w:rsidRPr="00B63095" w:rsidRDefault="005F56AE" w:rsidP="007D7CFC">
            <w:pPr>
              <w:jc w:val="center"/>
              <w:rPr>
                <w:rFonts w:ascii="Times New Roman" w:hAnsi="Times New Roman"/>
                <w:sz w:val="24"/>
                <w:szCs w:val="24"/>
              </w:rPr>
            </w:pPr>
          </w:p>
        </w:tc>
      </w:tr>
      <w:tr w:rsidR="005F56AE" w:rsidRPr="00B63095" w:rsidTr="005F56AE">
        <w:trPr>
          <w:trHeight w:val="274"/>
        </w:trPr>
        <w:tc>
          <w:tcPr>
            <w:tcW w:w="425" w:type="dxa"/>
          </w:tcPr>
          <w:p w:rsidR="005F56AE" w:rsidRPr="00B63095" w:rsidRDefault="005F56AE" w:rsidP="007D7CFC">
            <w:pPr>
              <w:jc w:val="center"/>
              <w:rPr>
                <w:rFonts w:ascii="Times New Roman" w:hAnsi="Times New Roman"/>
                <w:sz w:val="24"/>
                <w:szCs w:val="24"/>
              </w:rPr>
            </w:pPr>
            <w:r>
              <w:rPr>
                <w:rFonts w:ascii="Times New Roman" w:hAnsi="Times New Roman"/>
                <w:sz w:val="24"/>
                <w:szCs w:val="24"/>
              </w:rPr>
              <w:t>3</w:t>
            </w:r>
          </w:p>
        </w:tc>
        <w:tc>
          <w:tcPr>
            <w:tcW w:w="1277" w:type="dxa"/>
          </w:tcPr>
          <w:p w:rsidR="005F56AE" w:rsidRDefault="005F56AE" w:rsidP="007D7CFC">
            <w:pPr>
              <w:rPr>
                <w:rFonts w:ascii="Times New Roman" w:hAnsi="Times New Roman"/>
                <w:sz w:val="24"/>
                <w:szCs w:val="24"/>
              </w:rPr>
            </w:pPr>
            <w:r w:rsidRPr="00B63095">
              <w:rPr>
                <w:rFonts w:ascii="Times New Roman" w:hAnsi="Times New Roman"/>
                <w:sz w:val="24"/>
                <w:szCs w:val="24"/>
              </w:rPr>
              <w:t>Повтор</w:t>
            </w:r>
            <w:r w:rsidRPr="00B63095">
              <w:rPr>
                <w:rFonts w:ascii="Times New Roman" w:hAnsi="Times New Roman"/>
                <w:sz w:val="24"/>
                <w:szCs w:val="24"/>
              </w:rPr>
              <w:t>е</w:t>
            </w:r>
            <w:r w:rsidRPr="00B63095">
              <w:rPr>
                <w:rFonts w:ascii="Times New Roman" w:hAnsi="Times New Roman"/>
                <w:sz w:val="24"/>
                <w:szCs w:val="24"/>
              </w:rPr>
              <w:t>ние</w:t>
            </w:r>
          </w:p>
          <w:p w:rsidR="005F56AE" w:rsidRPr="00B63095" w:rsidRDefault="005F56AE" w:rsidP="007D7CFC">
            <w:pPr>
              <w:rPr>
                <w:rFonts w:ascii="Times New Roman" w:hAnsi="Times New Roman"/>
                <w:sz w:val="24"/>
                <w:szCs w:val="24"/>
              </w:rPr>
            </w:pPr>
            <w:r>
              <w:rPr>
                <w:rFonts w:ascii="Times New Roman" w:hAnsi="Times New Roman"/>
                <w:sz w:val="24"/>
                <w:szCs w:val="24"/>
              </w:rPr>
              <w:t>4</w:t>
            </w:r>
          </w:p>
        </w:tc>
        <w:tc>
          <w:tcPr>
            <w:tcW w:w="3685" w:type="dxa"/>
            <w:vAlign w:val="center"/>
          </w:tcPr>
          <w:p w:rsidR="005F56AE" w:rsidRPr="00B63095" w:rsidRDefault="005F56AE" w:rsidP="007D7CFC">
            <w:pPr>
              <w:jc w:val="center"/>
              <w:rPr>
                <w:rFonts w:ascii="Times New Roman" w:hAnsi="Times New Roman"/>
                <w:sz w:val="24"/>
                <w:szCs w:val="24"/>
              </w:rPr>
            </w:pPr>
          </w:p>
        </w:tc>
        <w:tc>
          <w:tcPr>
            <w:tcW w:w="3686" w:type="dxa"/>
            <w:gridSpan w:val="2"/>
          </w:tcPr>
          <w:p w:rsidR="005F56AE" w:rsidRPr="00B63095" w:rsidRDefault="005F56AE" w:rsidP="007D7CFC">
            <w:pPr>
              <w:jc w:val="both"/>
              <w:rPr>
                <w:rFonts w:ascii="Times New Roman" w:hAnsi="Times New Roman"/>
                <w:sz w:val="24"/>
                <w:szCs w:val="24"/>
              </w:rPr>
            </w:pPr>
            <w:r w:rsidRPr="00B63095">
              <w:rPr>
                <w:rFonts w:ascii="Times New Roman" w:hAnsi="Times New Roman"/>
                <w:sz w:val="24"/>
                <w:szCs w:val="24"/>
              </w:rPr>
              <w:t>Работа с историческими исто</w:t>
            </w:r>
            <w:r w:rsidRPr="00B63095">
              <w:rPr>
                <w:rFonts w:ascii="Times New Roman" w:hAnsi="Times New Roman"/>
                <w:sz w:val="24"/>
                <w:szCs w:val="24"/>
              </w:rPr>
              <w:t>ч</w:t>
            </w:r>
            <w:r w:rsidRPr="00B63095">
              <w:rPr>
                <w:rFonts w:ascii="Times New Roman" w:hAnsi="Times New Roman"/>
                <w:sz w:val="24"/>
                <w:szCs w:val="24"/>
              </w:rPr>
              <w:t>никами, литературными прои</w:t>
            </w:r>
            <w:r w:rsidRPr="00B63095">
              <w:rPr>
                <w:rFonts w:ascii="Times New Roman" w:hAnsi="Times New Roman"/>
                <w:sz w:val="24"/>
                <w:szCs w:val="24"/>
              </w:rPr>
              <w:t>з</w:t>
            </w:r>
            <w:r w:rsidRPr="00B63095">
              <w:rPr>
                <w:rFonts w:ascii="Times New Roman" w:hAnsi="Times New Roman"/>
                <w:sz w:val="24"/>
                <w:szCs w:val="24"/>
              </w:rPr>
              <w:t>ведениями. Обобщают изуче</w:t>
            </w:r>
            <w:r w:rsidRPr="00B63095">
              <w:rPr>
                <w:rFonts w:ascii="Times New Roman" w:hAnsi="Times New Roman"/>
                <w:sz w:val="24"/>
                <w:szCs w:val="24"/>
              </w:rPr>
              <w:t>н</w:t>
            </w:r>
            <w:r w:rsidRPr="00B63095">
              <w:rPr>
                <w:rFonts w:ascii="Times New Roman" w:hAnsi="Times New Roman"/>
                <w:sz w:val="24"/>
                <w:szCs w:val="24"/>
              </w:rPr>
              <w:t>ный материал. Итоговая ко</w:t>
            </w:r>
            <w:r w:rsidRPr="00B63095">
              <w:rPr>
                <w:rFonts w:ascii="Times New Roman" w:hAnsi="Times New Roman"/>
                <w:sz w:val="24"/>
                <w:szCs w:val="24"/>
              </w:rPr>
              <w:t>н</w:t>
            </w:r>
            <w:r w:rsidRPr="00B63095">
              <w:rPr>
                <w:rFonts w:ascii="Times New Roman" w:hAnsi="Times New Roman"/>
                <w:sz w:val="24"/>
                <w:szCs w:val="24"/>
              </w:rPr>
              <w:t>трольная работа.</w:t>
            </w:r>
          </w:p>
          <w:p w:rsidR="005F56AE" w:rsidRPr="00B63095" w:rsidRDefault="005F56AE" w:rsidP="007D7CFC">
            <w:pPr>
              <w:jc w:val="both"/>
              <w:rPr>
                <w:rFonts w:ascii="Times New Roman" w:hAnsi="Times New Roman"/>
                <w:sz w:val="24"/>
                <w:szCs w:val="24"/>
              </w:rPr>
            </w:pPr>
            <w:r w:rsidRPr="00B63095">
              <w:rPr>
                <w:rFonts w:ascii="Times New Roman" w:hAnsi="Times New Roman"/>
                <w:sz w:val="24"/>
                <w:szCs w:val="24"/>
              </w:rPr>
              <w:t>Решение познавательных и пра</w:t>
            </w:r>
            <w:r w:rsidRPr="00B63095">
              <w:rPr>
                <w:rFonts w:ascii="Times New Roman" w:hAnsi="Times New Roman"/>
                <w:sz w:val="24"/>
                <w:szCs w:val="24"/>
              </w:rPr>
              <w:t>к</w:t>
            </w:r>
            <w:r w:rsidRPr="00B63095">
              <w:rPr>
                <w:rFonts w:ascii="Times New Roman" w:hAnsi="Times New Roman"/>
                <w:sz w:val="24"/>
                <w:szCs w:val="24"/>
              </w:rPr>
              <w:t>тических задач, отражающих т</w:t>
            </w:r>
            <w:r w:rsidRPr="00B63095">
              <w:rPr>
                <w:rFonts w:ascii="Times New Roman" w:hAnsi="Times New Roman"/>
                <w:sz w:val="24"/>
                <w:szCs w:val="24"/>
              </w:rPr>
              <w:t>и</w:t>
            </w:r>
            <w:r w:rsidRPr="00B63095">
              <w:rPr>
                <w:rFonts w:ascii="Times New Roman" w:hAnsi="Times New Roman"/>
                <w:sz w:val="24"/>
                <w:szCs w:val="24"/>
              </w:rPr>
              <w:t>пичные ситуации.</w:t>
            </w:r>
            <w:r w:rsidRPr="00B63095">
              <w:rPr>
                <w:rFonts w:ascii="Times New Roman" w:hAnsi="Times New Roman"/>
                <w:color w:val="000000"/>
                <w:sz w:val="24"/>
                <w:szCs w:val="24"/>
              </w:rPr>
              <w:t xml:space="preserve"> Разъясняют основные положения курса. Ан</w:t>
            </w:r>
            <w:r w:rsidRPr="00B63095">
              <w:rPr>
                <w:rFonts w:ascii="Times New Roman" w:hAnsi="Times New Roman"/>
                <w:color w:val="000000"/>
                <w:sz w:val="24"/>
                <w:szCs w:val="24"/>
              </w:rPr>
              <w:t>а</w:t>
            </w:r>
            <w:r w:rsidRPr="00B63095">
              <w:rPr>
                <w:rFonts w:ascii="Times New Roman" w:hAnsi="Times New Roman"/>
                <w:color w:val="000000"/>
                <w:sz w:val="24"/>
                <w:szCs w:val="24"/>
              </w:rPr>
              <w:t>лизируют, делают выводы, отв</w:t>
            </w:r>
            <w:r w:rsidRPr="00B63095">
              <w:rPr>
                <w:rFonts w:ascii="Times New Roman" w:hAnsi="Times New Roman"/>
                <w:color w:val="000000"/>
                <w:sz w:val="24"/>
                <w:szCs w:val="24"/>
              </w:rPr>
              <w:t>е</w:t>
            </w:r>
            <w:r w:rsidRPr="00B63095">
              <w:rPr>
                <w:rFonts w:ascii="Times New Roman" w:hAnsi="Times New Roman"/>
                <w:color w:val="000000"/>
                <w:sz w:val="24"/>
                <w:szCs w:val="24"/>
              </w:rPr>
              <w:t xml:space="preserve">чают на вопросы. Высказывают собственную точку зрения или </w:t>
            </w:r>
            <w:r w:rsidRPr="00B63095">
              <w:rPr>
                <w:rFonts w:ascii="Times New Roman" w:hAnsi="Times New Roman"/>
                <w:color w:val="000000"/>
                <w:sz w:val="24"/>
                <w:szCs w:val="24"/>
              </w:rPr>
              <w:lastRenderedPageBreak/>
              <w:t>обосновывают известные.</w:t>
            </w:r>
          </w:p>
        </w:tc>
        <w:tc>
          <w:tcPr>
            <w:tcW w:w="1134" w:type="dxa"/>
          </w:tcPr>
          <w:p w:rsidR="005F56AE" w:rsidRPr="00B63095" w:rsidRDefault="005F56AE" w:rsidP="007D7CFC">
            <w:pPr>
              <w:jc w:val="both"/>
              <w:rPr>
                <w:rFonts w:ascii="Times New Roman" w:hAnsi="Times New Roman"/>
                <w:sz w:val="24"/>
                <w:szCs w:val="24"/>
              </w:rPr>
            </w:pPr>
          </w:p>
        </w:tc>
      </w:tr>
    </w:tbl>
    <w:p w:rsidR="00EF4B4C" w:rsidRPr="001710DC" w:rsidRDefault="00EF4B4C" w:rsidP="007856C3">
      <w:pPr>
        <w:keepNext/>
        <w:spacing w:before="240" w:after="60" w:line="240" w:lineRule="auto"/>
        <w:ind w:left="-709" w:firstLine="283"/>
        <w:outlineLvl w:val="0"/>
        <w:rPr>
          <w:rFonts w:ascii="Times New Roman" w:eastAsia="Times New Roman" w:hAnsi="Times New Roman" w:cs="Times New Roman"/>
          <w:b/>
          <w:bCs/>
          <w:kern w:val="32"/>
          <w:sz w:val="24"/>
          <w:szCs w:val="24"/>
          <w:lang w:eastAsia="ru-RU"/>
        </w:rPr>
      </w:pPr>
      <w:r w:rsidRPr="001710DC">
        <w:rPr>
          <w:rFonts w:ascii="Times New Roman" w:eastAsia="Times New Roman" w:hAnsi="Times New Roman" w:cs="Times New Roman"/>
          <w:b/>
          <w:bCs/>
          <w:kern w:val="32"/>
          <w:sz w:val="24"/>
          <w:szCs w:val="24"/>
          <w:lang w:eastAsia="ru-RU"/>
        </w:rPr>
        <w:lastRenderedPageBreak/>
        <w:t>Календарно – тематическое планирование по обществознанию в 10</w:t>
      </w:r>
      <w:proofErr w:type="gramStart"/>
      <w:r w:rsidRPr="001710DC">
        <w:rPr>
          <w:rFonts w:ascii="Times New Roman" w:eastAsia="Times New Roman" w:hAnsi="Times New Roman" w:cs="Times New Roman"/>
          <w:b/>
          <w:bCs/>
          <w:kern w:val="32"/>
          <w:sz w:val="24"/>
          <w:szCs w:val="24"/>
          <w:lang w:eastAsia="ru-RU"/>
        </w:rPr>
        <w:t xml:space="preserve"> </w:t>
      </w:r>
      <w:r w:rsidR="001118BD">
        <w:rPr>
          <w:rFonts w:ascii="Times New Roman" w:eastAsia="Times New Roman" w:hAnsi="Times New Roman" w:cs="Times New Roman"/>
          <w:b/>
          <w:bCs/>
          <w:kern w:val="32"/>
          <w:sz w:val="24"/>
          <w:szCs w:val="24"/>
          <w:lang w:eastAsia="ru-RU"/>
        </w:rPr>
        <w:t>А</w:t>
      </w:r>
      <w:proofErr w:type="gramEnd"/>
      <w:r w:rsidR="001118BD">
        <w:rPr>
          <w:rFonts w:ascii="Times New Roman" w:eastAsia="Times New Roman" w:hAnsi="Times New Roman" w:cs="Times New Roman"/>
          <w:b/>
          <w:bCs/>
          <w:kern w:val="32"/>
          <w:sz w:val="24"/>
          <w:szCs w:val="24"/>
          <w:lang w:eastAsia="ru-RU"/>
        </w:rPr>
        <w:t xml:space="preserve"> </w:t>
      </w:r>
      <w:r w:rsidRPr="001710DC">
        <w:rPr>
          <w:rFonts w:ascii="Times New Roman" w:eastAsia="Times New Roman" w:hAnsi="Times New Roman" w:cs="Times New Roman"/>
          <w:b/>
          <w:bCs/>
          <w:kern w:val="32"/>
          <w:sz w:val="24"/>
          <w:szCs w:val="24"/>
          <w:lang w:eastAsia="ru-RU"/>
        </w:rPr>
        <w:t xml:space="preserve">классе </w:t>
      </w:r>
    </w:p>
    <w:tbl>
      <w:tblPr>
        <w:tblStyle w:val="3"/>
        <w:tblW w:w="10207" w:type="dxa"/>
        <w:tblInd w:w="-601" w:type="dxa"/>
        <w:tblLayout w:type="fixed"/>
        <w:tblLook w:val="04A0" w:firstRow="1" w:lastRow="0" w:firstColumn="1" w:lastColumn="0" w:noHBand="0" w:noVBand="1"/>
      </w:tblPr>
      <w:tblGrid>
        <w:gridCol w:w="709"/>
        <w:gridCol w:w="8080"/>
        <w:gridCol w:w="567"/>
        <w:gridCol w:w="851"/>
      </w:tblGrid>
      <w:tr w:rsidR="00EF4B4C" w:rsidRPr="00EF4B4C" w:rsidTr="007856C3">
        <w:trPr>
          <w:cantSplit/>
          <w:trHeight w:val="952"/>
        </w:trPr>
        <w:tc>
          <w:tcPr>
            <w:tcW w:w="709"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w:t>
            </w:r>
          </w:p>
        </w:tc>
        <w:tc>
          <w:tcPr>
            <w:tcW w:w="8080"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Раздел, тема урока</w:t>
            </w:r>
          </w:p>
        </w:tc>
        <w:tc>
          <w:tcPr>
            <w:tcW w:w="567" w:type="dxa"/>
            <w:textDirection w:val="btLr"/>
            <w:vAlign w:val="center"/>
          </w:tcPr>
          <w:p w:rsidR="00EF4B4C" w:rsidRPr="00EF4B4C" w:rsidRDefault="00EF4B4C" w:rsidP="00EF4B4C">
            <w:pPr>
              <w:ind w:left="113" w:right="113"/>
              <w:jc w:val="center"/>
              <w:rPr>
                <w:rFonts w:ascii="Times New Roman" w:hAnsi="Times New Roman"/>
                <w:sz w:val="24"/>
                <w:szCs w:val="24"/>
              </w:rPr>
            </w:pPr>
            <w:r w:rsidRPr="00EF4B4C">
              <w:rPr>
                <w:rFonts w:ascii="Times New Roman" w:hAnsi="Times New Roman"/>
                <w:sz w:val="24"/>
                <w:szCs w:val="24"/>
              </w:rPr>
              <w:t>Кол-во часов</w:t>
            </w:r>
          </w:p>
        </w:tc>
        <w:tc>
          <w:tcPr>
            <w:tcW w:w="851"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Дата</w:t>
            </w:r>
          </w:p>
        </w:tc>
      </w:tr>
      <w:tr w:rsidR="00EF4B4C" w:rsidRPr="00EF4B4C" w:rsidTr="00EF4B4C">
        <w:tc>
          <w:tcPr>
            <w:tcW w:w="10207" w:type="dxa"/>
            <w:gridSpan w:val="4"/>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b/>
                <w:sz w:val="24"/>
                <w:szCs w:val="24"/>
                <w:lang w:eastAsia="ru-RU"/>
              </w:rPr>
              <w:t>Глава 1. Политическая сфера (10 ч.)</w:t>
            </w:r>
          </w:p>
        </w:tc>
      </w:tr>
      <w:tr w:rsidR="00EF4B4C" w:rsidRPr="00EF4B4C" w:rsidTr="00EF4B4C">
        <w:tc>
          <w:tcPr>
            <w:tcW w:w="709" w:type="dxa"/>
            <w:vAlign w:val="center"/>
          </w:tcPr>
          <w:p w:rsidR="00EF4B4C" w:rsidRPr="00EF4B4C" w:rsidRDefault="00EF4B4C" w:rsidP="00EF4B4C">
            <w:pPr>
              <w:jc w:val="center"/>
              <w:rPr>
                <w:rFonts w:ascii="Times New Roman" w:hAnsi="Times New Roman"/>
                <w:sz w:val="24"/>
                <w:szCs w:val="24"/>
              </w:rPr>
            </w:pPr>
            <w:r>
              <w:rPr>
                <w:rFonts w:ascii="Times New Roman" w:hAnsi="Times New Roman"/>
                <w:sz w:val="24"/>
                <w:szCs w:val="24"/>
              </w:rPr>
              <w:t>1</w:t>
            </w:r>
          </w:p>
        </w:tc>
        <w:tc>
          <w:tcPr>
            <w:tcW w:w="8080" w:type="dxa"/>
          </w:tcPr>
          <w:p w:rsidR="00EF4B4C" w:rsidRPr="00EF4B4C" w:rsidRDefault="00EF4B4C" w:rsidP="00EF4B4C">
            <w:pPr>
              <w:jc w:val="both"/>
              <w:rPr>
                <w:rFonts w:ascii="Times New Roman" w:hAnsi="Times New Roman"/>
                <w:sz w:val="24"/>
                <w:szCs w:val="24"/>
              </w:rPr>
            </w:pPr>
            <w:r w:rsidRPr="00EF4B4C">
              <w:rPr>
                <w:rFonts w:ascii="Times New Roman" w:hAnsi="Times New Roman"/>
                <w:sz w:val="24"/>
                <w:szCs w:val="24"/>
              </w:rPr>
              <w:t>Политика и власть</w:t>
            </w:r>
          </w:p>
        </w:tc>
        <w:tc>
          <w:tcPr>
            <w:tcW w:w="567" w:type="dxa"/>
            <w:vAlign w:val="center"/>
          </w:tcPr>
          <w:p w:rsidR="00EF4B4C" w:rsidRPr="00EF4B4C" w:rsidRDefault="00EF4B4C" w:rsidP="00EF4B4C">
            <w:pPr>
              <w:jc w:val="center"/>
              <w:rPr>
                <w:rFonts w:ascii="Times New Roman" w:hAnsi="Times New Roman"/>
                <w:sz w:val="24"/>
                <w:szCs w:val="24"/>
              </w:rPr>
            </w:pPr>
            <w:r>
              <w:rPr>
                <w:rFonts w:ascii="Times New Roman" w:hAnsi="Times New Roman"/>
                <w:sz w:val="24"/>
                <w:szCs w:val="24"/>
              </w:rPr>
              <w:t>1</w:t>
            </w:r>
          </w:p>
        </w:tc>
        <w:tc>
          <w:tcPr>
            <w:tcW w:w="851" w:type="dxa"/>
            <w:vAlign w:val="center"/>
          </w:tcPr>
          <w:p w:rsidR="00EF4B4C" w:rsidRPr="00EF4B4C" w:rsidRDefault="00EF4B4C" w:rsidP="00EC4991">
            <w:pPr>
              <w:jc w:val="center"/>
              <w:rPr>
                <w:rFonts w:ascii="Times New Roman" w:hAnsi="Times New Roman"/>
                <w:sz w:val="24"/>
                <w:szCs w:val="24"/>
              </w:rPr>
            </w:pPr>
            <w:r w:rsidRPr="00EF4B4C">
              <w:rPr>
                <w:rFonts w:ascii="Times New Roman" w:hAnsi="Times New Roman"/>
                <w:sz w:val="24"/>
                <w:szCs w:val="24"/>
              </w:rPr>
              <w:t>0</w:t>
            </w:r>
            <w:r w:rsidR="00EC4991">
              <w:rPr>
                <w:rFonts w:ascii="Times New Roman" w:hAnsi="Times New Roman"/>
                <w:sz w:val="24"/>
                <w:szCs w:val="24"/>
              </w:rPr>
              <w:t>6.</w:t>
            </w:r>
            <w:r w:rsidRPr="00EF4B4C">
              <w:rPr>
                <w:rFonts w:ascii="Times New Roman" w:hAnsi="Times New Roman"/>
                <w:sz w:val="24"/>
                <w:szCs w:val="24"/>
              </w:rPr>
              <w:t xml:space="preserve"> 09</w:t>
            </w:r>
          </w:p>
        </w:tc>
      </w:tr>
      <w:tr w:rsidR="00EF4B4C" w:rsidRPr="00EF4B4C" w:rsidTr="00EF4B4C">
        <w:tc>
          <w:tcPr>
            <w:tcW w:w="709"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2</w:t>
            </w:r>
          </w:p>
        </w:tc>
        <w:tc>
          <w:tcPr>
            <w:tcW w:w="8080" w:type="dxa"/>
          </w:tcPr>
          <w:p w:rsidR="00EF4B4C" w:rsidRPr="00EF4B4C" w:rsidRDefault="00EF4B4C" w:rsidP="008C7810">
            <w:pPr>
              <w:tabs>
                <w:tab w:val="left" w:pos="7263"/>
              </w:tabs>
              <w:ind w:right="459"/>
              <w:jc w:val="both"/>
              <w:rPr>
                <w:rFonts w:ascii="Times New Roman" w:hAnsi="Times New Roman"/>
                <w:sz w:val="24"/>
                <w:szCs w:val="24"/>
              </w:rPr>
            </w:pPr>
            <w:r w:rsidRPr="00EF4B4C">
              <w:rPr>
                <w:rFonts w:ascii="Times New Roman" w:hAnsi="Times New Roman"/>
                <w:sz w:val="24"/>
                <w:szCs w:val="24"/>
              </w:rPr>
              <w:t xml:space="preserve">Государство. Формы правления. </w:t>
            </w:r>
          </w:p>
        </w:tc>
        <w:tc>
          <w:tcPr>
            <w:tcW w:w="567"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1</w:t>
            </w:r>
          </w:p>
        </w:tc>
        <w:tc>
          <w:tcPr>
            <w:tcW w:w="851" w:type="dxa"/>
            <w:vAlign w:val="center"/>
          </w:tcPr>
          <w:p w:rsidR="00EF4B4C" w:rsidRPr="00EF4B4C" w:rsidRDefault="007856C3" w:rsidP="001118BD">
            <w:pPr>
              <w:jc w:val="center"/>
              <w:rPr>
                <w:rFonts w:ascii="Times New Roman" w:hAnsi="Times New Roman"/>
                <w:sz w:val="24"/>
                <w:szCs w:val="24"/>
              </w:rPr>
            </w:pPr>
            <w:r>
              <w:rPr>
                <w:rFonts w:ascii="Times New Roman" w:hAnsi="Times New Roman"/>
                <w:sz w:val="24"/>
                <w:szCs w:val="24"/>
              </w:rPr>
              <w:t>1</w:t>
            </w:r>
            <w:r w:rsidR="001118BD">
              <w:rPr>
                <w:rFonts w:ascii="Times New Roman" w:hAnsi="Times New Roman"/>
                <w:sz w:val="24"/>
                <w:szCs w:val="24"/>
              </w:rPr>
              <w:t>3</w:t>
            </w:r>
            <w:r w:rsidR="00EF4B4C" w:rsidRPr="00EF4B4C">
              <w:rPr>
                <w:rFonts w:ascii="Times New Roman" w:hAnsi="Times New Roman"/>
                <w:sz w:val="24"/>
                <w:szCs w:val="24"/>
              </w:rPr>
              <w:t>.09</w:t>
            </w:r>
          </w:p>
        </w:tc>
      </w:tr>
      <w:tr w:rsidR="00EF4B4C" w:rsidRPr="00EF4B4C" w:rsidTr="00EF4B4C">
        <w:tc>
          <w:tcPr>
            <w:tcW w:w="709"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3</w:t>
            </w:r>
          </w:p>
        </w:tc>
        <w:tc>
          <w:tcPr>
            <w:tcW w:w="8080" w:type="dxa"/>
          </w:tcPr>
          <w:p w:rsidR="00EF4B4C" w:rsidRPr="00EF4B4C" w:rsidRDefault="00EF4B4C" w:rsidP="00EF4B4C">
            <w:pPr>
              <w:jc w:val="both"/>
              <w:rPr>
                <w:rFonts w:ascii="Times New Roman" w:hAnsi="Times New Roman"/>
                <w:sz w:val="24"/>
                <w:szCs w:val="24"/>
              </w:rPr>
            </w:pPr>
            <w:r w:rsidRPr="00EF4B4C">
              <w:rPr>
                <w:rFonts w:ascii="Times New Roman" w:hAnsi="Times New Roman"/>
                <w:sz w:val="24"/>
                <w:szCs w:val="24"/>
              </w:rPr>
              <w:t>Политические режимы</w:t>
            </w:r>
            <w:r w:rsidR="008C7810">
              <w:rPr>
                <w:rFonts w:ascii="Times New Roman" w:hAnsi="Times New Roman"/>
                <w:sz w:val="24"/>
                <w:szCs w:val="24"/>
              </w:rPr>
              <w:t xml:space="preserve">. </w:t>
            </w:r>
            <w:r w:rsidR="008C7810" w:rsidRPr="00EF4B4C">
              <w:rPr>
                <w:rFonts w:ascii="Times New Roman" w:hAnsi="Times New Roman"/>
                <w:b/>
                <w:sz w:val="24"/>
                <w:szCs w:val="24"/>
              </w:rPr>
              <w:t>Диагностическая к. р.</w:t>
            </w:r>
          </w:p>
        </w:tc>
        <w:tc>
          <w:tcPr>
            <w:tcW w:w="567"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1</w:t>
            </w:r>
          </w:p>
        </w:tc>
        <w:tc>
          <w:tcPr>
            <w:tcW w:w="851" w:type="dxa"/>
            <w:vAlign w:val="center"/>
          </w:tcPr>
          <w:p w:rsidR="00EF4B4C" w:rsidRPr="00EF4B4C" w:rsidRDefault="007856C3" w:rsidP="00EF4B4C">
            <w:pPr>
              <w:jc w:val="center"/>
              <w:rPr>
                <w:rFonts w:ascii="Times New Roman" w:hAnsi="Times New Roman"/>
                <w:sz w:val="24"/>
                <w:szCs w:val="24"/>
              </w:rPr>
            </w:pPr>
            <w:r>
              <w:rPr>
                <w:rFonts w:ascii="Times New Roman" w:hAnsi="Times New Roman"/>
                <w:sz w:val="24"/>
                <w:szCs w:val="24"/>
              </w:rPr>
              <w:t>2</w:t>
            </w:r>
            <w:r w:rsidR="001118BD">
              <w:rPr>
                <w:rFonts w:ascii="Times New Roman" w:hAnsi="Times New Roman"/>
                <w:sz w:val="24"/>
                <w:szCs w:val="24"/>
              </w:rPr>
              <w:t>0</w:t>
            </w:r>
            <w:r w:rsidR="00EF4B4C" w:rsidRPr="00EF4B4C">
              <w:rPr>
                <w:rFonts w:ascii="Times New Roman" w:hAnsi="Times New Roman"/>
                <w:sz w:val="24"/>
                <w:szCs w:val="24"/>
              </w:rPr>
              <w:t>.09</w:t>
            </w:r>
          </w:p>
        </w:tc>
      </w:tr>
      <w:tr w:rsidR="00EF4B4C" w:rsidRPr="00EF4B4C" w:rsidTr="00EF4B4C">
        <w:tc>
          <w:tcPr>
            <w:tcW w:w="709"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4</w:t>
            </w:r>
          </w:p>
        </w:tc>
        <w:tc>
          <w:tcPr>
            <w:tcW w:w="8080" w:type="dxa"/>
          </w:tcPr>
          <w:p w:rsidR="00EF4B4C" w:rsidRPr="00EF4B4C" w:rsidRDefault="00EF4B4C" w:rsidP="00EF4B4C">
            <w:pPr>
              <w:jc w:val="both"/>
              <w:rPr>
                <w:rFonts w:ascii="Times New Roman" w:hAnsi="Times New Roman"/>
                <w:sz w:val="24"/>
                <w:szCs w:val="24"/>
              </w:rPr>
            </w:pPr>
            <w:r w:rsidRPr="00EF4B4C">
              <w:rPr>
                <w:rFonts w:ascii="Times New Roman" w:hAnsi="Times New Roman"/>
                <w:sz w:val="24"/>
                <w:szCs w:val="24"/>
              </w:rPr>
              <w:t>Правовое государство</w:t>
            </w:r>
          </w:p>
        </w:tc>
        <w:tc>
          <w:tcPr>
            <w:tcW w:w="567"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1</w:t>
            </w:r>
          </w:p>
        </w:tc>
        <w:tc>
          <w:tcPr>
            <w:tcW w:w="851" w:type="dxa"/>
            <w:vAlign w:val="center"/>
          </w:tcPr>
          <w:p w:rsidR="00EF4B4C" w:rsidRPr="00EF4B4C" w:rsidRDefault="00EF4B4C" w:rsidP="007856C3">
            <w:pPr>
              <w:jc w:val="center"/>
              <w:rPr>
                <w:rFonts w:ascii="Times New Roman" w:hAnsi="Times New Roman"/>
                <w:sz w:val="24"/>
                <w:szCs w:val="24"/>
              </w:rPr>
            </w:pPr>
            <w:r w:rsidRPr="00EF4B4C">
              <w:rPr>
                <w:rFonts w:ascii="Times New Roman" w:hAnsi="Times New Roman"/>
                <w:sz w:val="24"/>
                <w:szCs w:val="24"/>
              </w:rPr>
              <w:t>2</w:t>
            </w:r>
            <w:r w:rsidR="001118BD">
              <w:rPr>
                <w:rFonts w:ascii="Times New Roman" w:hAnsi="Times New Roman"/>
                <w:sz w:val="24"/>
                <w:szCs w:val="24"/>
              </w:rPr>
              <w:t>7</w:t>
            </w:r>
            <w:r w:rsidRPr="00EF4B4C">
              <w:rPr>
                <w:rFonts w:ascii="Times New Roman" w:hAnsi="Times New Roman"/>
                <w:sz w:val="24"/>
                <w:szCs w:val="24"/>
              </w:rPr>
              <w:t>.09</w:t>
            </w:r>
          </w:p>
        </w:tc>
      </w:tr>
      <w:tr w:rsidR="00EF4B4C" w:rsidRPr="00EF4B4C" w:rsidTr="00EF4B4C">
        <w:tc>
          <w:tcPr>
            <w:tcW w:w="709"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5</w:t>
            </w:r>
          </w:p>
        </w:tc>
        <w:tc>
          <w:tcPr>
            <w:tcW w:w="8080" w:type="dxa"/>
          </w:tcPr>
          <w:p w:rsidR="00EF4B4C" w:rsidRPr="00EF4B4C" w:rsidRDefault="00EF4B4C" w:rsidP="00EF4B4C">
            <w:pPr>
              <w:jc w:val="both"/>
              <w:rPr>
                <w:rFonts w:ascii="Times New Roman" w:hAnsi="Times New Roman"/>
                <w:sz w:val="24"/>
                <w:szCs w:val="24"/>
              </w:rPr>
            </w:pPr>
            <w:r w:rsidRPr="00EF4B4C">
              <w:rPr>
                <w:rFonts w:ascii="Times New Roman" w:hAnsi="Times New Roman"/>
                <w:sz w:val="24"/>
                <w:szCs w:val="24"/>
              </w:rPr>
              <w:t xml:space="preserve">Гражданское общество и государство. </w:t>
            </w:r>
            <w:r w:rsidRPr="00EF4B4C">
              <w:rPr>
                <w:rFonts w:ascii="Times New Roman" w:hAnsi="Times New Roman"/>
                <w:b/>
                <w:color w:val="000000"/>
                <w:sz w:val="24"/>
                <w:szCs w:val="24"/>
              </w:rPr>
              <w:t>Терминологический диктант</w:t>
            </w:r>
          </w:p>
        </w:tc>
        <w:tc>
          <w:tcPr>
            <w:tcW w:w="567"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1</w:t>
            </w:r>
          </w:p>
        </w:tc>
        <w:tc>
          <w:tcPr>
            <w:tcW w:w="851" w:type="dxa"/>
            <w:vAlign w:val="center"/>
          </w:tcPr>
          <w:p w:rsidR="00EF4B4C" w:rsidRPr="00EF4B4C" w:rsidRDefault="007856C3" w:rsidP="00F92431">
            <w:pPr>
              <w:jc w:val="center"/>
              <w:rPr>
                <w:rFonts w:ascii="Times New Roman" w:hAnsi="Times New Roman"/>
                <w:sz w:val="24"/>
                <w:szCs w:val="24"/>
              </w:rPr>
            </w:pPr>
            <w:r>
              <w:rPr>
                <w:rFonts w:ascii="Times New Roman" w:hAnsi="Times New Roman"/>
                <w:sz w:val="24"/>
                <w:szCs w:val="24"/>
              </w:rPr>
              <w:t>0</w:t>
            </w:r>
            <w:r w:rsidR="00F92431">
              <w:rPr>
                <w:rFonts w:ascii="Times New Roman" w:hAnsi="Times New Roman"/>
                <w:sz w:val="24"/>
                <w:szCs w:val="24"/>
              </w:rPr>
              <w:t>4</w:t>
            </w:r>
            <w:r w:rsidR="00EF4B4C" w:rsidRPr="00EF4B4C">
              <w:rPr>
                <w:rFonts w:ascii="Times New Roman" w:hAnsi="Times New Roman"/>
                <w:sz w:val="24"/>
                <w:szCs w:val="24"/>
              </w:rPr>
              <w:t>.</w:t>
            </w:r>
            <w:r>
              <w:rPr>
                <w:rFonts w:ascii="Times New Roman" w:hAnsi="Times New Roman"/>
                <w:sz w:val="24"/>
                <w:szCs w:val="24"/>
              </w:rPr>
              <w:t>1</w:t>
            </w:r>
            <w:r w:rsidR="00EF4B4C" w:rsidRPr="00EF4B4C">
              <w:rPr>
                <w:rFonts w:ascii="Times New Roman" w:hAnsi="Times New Roman"/>
                <w:sz w:val="24"/>
                <w:szCs w:val="24"/>
              </w:rPr>
              <w:t>0</w:t>
            </w:r>
          </w:p>
        </w:tc>
      </w:tr>
      <w:tr w:rsidR="00EF4B4C" w:rsidRPr="00EF4B4C" w:rsidTr="00EF4B4C">
        <w:tc>
          <w:tcPr>
            <w:tcW w:w="709"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6</w:t>
            </w:r>
          </w:p>
        </w:tc>
        <w:tc>
          <w:tcPr>
            <w:tcW w:w="8080" w:type="dxa"/>
          </w:tcPr>
          <w:p w:rsidR="00EF4B4C" w:rsidRPr="00EF4B4C" w:rsidRDefault="00EF4B4C" w:rsidP="00EF4B4C">
            <w:pPr>
              <w:jc w:val="both"/>
              <w:rPr>
                <w:rFonts w:ascii="Times New Roman" w:hAnsi="Times New Roman"/>
                <w:sz w:val="24"/>
                <w:szCs w:val="24"/>
              </w:rPr>
            </w:pPr>
            <w:proofErr w:type="gramStart"/>
            <w:r w:rsidRPr="00EF4B4C">
              <w:rPr>
                <w:rFonts w:ascii="Times New Roman" w:hAnsi="Times New Roman"/>
                <w:sz w:val="24"/>
                <w:szCs w:val="24"/>
              </w:rPr>
              <w:t>П</w:t>
            </w:r>
            <w:proofErr w:type="gramEnd"/>
            <w:r w:rsidRPr="00EF4B4C">
              <w:rPr>
                <w:rFonts w:ascii="Times New Roman" w:hAnsi="Times New Roman"/>
                <w:sz w:val="24"/>
                <w:szCs w:val="24"/>
              </w:rPr>
              <w:t xml:space="preserve">/з. Учимся участвовать в жизни гражданского общества </w:t>
            </w:r>
          </w:p>
        </w:tc>
        <w:tc>
          <w:tcPr>
            <w:tcW w:w="567"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1</w:t>
            </w:r>
          </w:p>
        </w:tc>
        <w:tc>
          <w:tcPr>
            <w:tcW w:w="851" w:type="dxa"/>
            <w:vAlign w:val="center"/>
          </w:tcPr>
          <w:p w:rsidR="00EF4B4C" w:rsidRPr="00EF4B4C" w:rsidRDefault="00F92431" w:rsidP="00EF4B4C">
            <w:pPr>
              <w:jc w:val="center"/>
              <w:rPr>
                <w:rFonts w:ascii="Times New Roman" w:hAnsi="Times New Roman"/>
                <w:sz w:val="24"/>
                <w:szCs w:val="24"/>
              </w:rPr>
            </w:pPr>
            <w:r>
              <w:rPr>
                <w:rFonts w:ascii="Times New Roman" w:hAnsi="Times New Roman"/>
                <w:sz w:val="24"/>
                <w:szCs w:val="24"/>
              </w:rPr>
              <w:t>11</w:t>
            </w:r>
            <w:r w:rsidR="00EF4B4C" w:rsidRPr="00EF4B4C">
              <w:rPr>
                <w:rFonts w:ascii="Times New Roman" w:hAnsi="Times New Roman"/>
                <w:sz w:val="24"/>
                <w:szCs w:val="24"/>
              </w:rPr>
              <w:t>.10</w:t>
            </w:r>
          </w:p>
        </w:tc>
      </w:tr>
      <w:tr w:rsidR="00EF4B4C" w:rsidRPr="00EF4B4C" w:rsidTr="00EF4B4C">
        <w:tc>
          <w:tcPr>
            <w:tcW w:w="709"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7</w:t>
            </w:r>
          </w:p>
        </w:tc>
        <w:tc>
          <w:tcPr>
            <w:tcW w:w="8080" w:type="dxa"/>
          </w:tcPr>
          <w:p w:rsidR="00EF4B4C" w:rsidRPr="00EF4B4C" w:rsidRDefault="00EF4B4C" w:rsidP="00EF4B4C">
            <w:pPr>
              <w:jc w:val="both"/>
              <w:rPr>
                <w:rFonts w:ascii="Times New Roman" w:hAnsi="Times New Roman"/>
                <w:sz w:val="24"/>
                <w:szCs w:val="24"/>
              </w:rPr>
            </w:pPr>
            <w:r w:rsidRPr="00EF4B4C">
              <w:rPr>
                <w:rFonts w:ascii="Times New Roman" w:hAnsi="Times New Roman"/>
                <w:sz w:val="24"/>
                <w:szCs w:val="24"/>
              </w:rPr>
              <w:t>Участие граждан в политической жизни</w:t>
            </w:r>
          </w:p>
        </w:tc>
        <w:tc>
          <w:tcPr>
            <w:tcW w:w="567"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1</w:t>
            </w:r>
          </w:p>
        </w:tc>
        <w:tc>
          <w:tcPr>
            <w:tcW w:w="851"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1</w:t>
            </w:r>
            <w:r w:rsidR="00F92431">
              <w:rPr>
                <w:rFonts w:ascii="Times New Roman" w:hAnsi="Times New Roman"/>
                <w:sz w:val="24"/>
                <w:szCs w:val="24"/>
              </w:rPr>
              <w:t>8</w:t>
            </w:r>
            <w:r w:rsidRPr="00EF4B4C">
              <w:rPr>
                <w:rFonts w:ascii="Times New Roman" w:hAnsi="Times New Roman"/>
                <w:sz w:val="24"/>
                <w:szCs w:val="24"/>
              </w:rPr>
              <w:t>.10</w:t>
            </w:r>
          </w:p>
        </w:tc>
      </w:tr>
      <w:tr w:rsidR="00EF4B4C" w:rsidRPr="00EF4B4C" w:rsidTr="00EF4B4C">
        <w:tc>
          <w:tcPr>
            <w:tcW w:w="709"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8</w:t>
            </w:r>
          </w:p>
        </w:tc>
        <w:tc>
          <w:tcPr>
            <w:tcW w:w="8080" w:type="dxa"/>
          </w:tcPr>
          <w:p w:rsidR="00EF4B4C" w:rsidRPr="00EF4B4C" w:rsidRDefault="00EF4B4C" w:rsidP="00EF4B4C">
            <w:pPr>
              <w:jc w:val="both"/>
              <w:rPr>
                <w:rFonts w:ascii="Times New Roman" w:hAnsi="Times New Roman"/>
                <w:sz w:val="24"/>
                <w:szCs w:val="24"/>
              </w:rPr>
            </w:pPr>
            <w:r w:rsidRPr="00EF4B4C">
              <w:rPr>
                <w:rFonts w:ascii="Times New Roman" w:hAnsi="Times New Roman"/>
                <w:sz w:val="24"/>
                <w:szCs w:val="24"/>
              </w:rPr>
              <w:t>Политические партии и движения</w:t>
            </w:r>
          </w:p>
        </w:tc>
        <w:tc>
          <w:tcPr>
            <w:tcW w:w="567"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1</w:t>
            </w:r>
          </w:p>
        </w:tc>
        <w:tc>
          <w:tcPr>
            <w:tcW w:w="851" w:type="dxa"/>
            <w:vAlign w:val="center"/>
          </w:tcPr>
          <w:p w:rsidR="00EF4B4C" w:rsidRPr="00EF4B4C" w:rsidRDefault="00F92431" w:rsidP="00EF4B4C">
            <w:pPr>
              <w:jc w:val="center"/>
              <w:rPr>
                <w:rFonts w:ascii="Times New Roman" w:hAnsi="Times New Roman"/>
                <w:sz w:val="24"/>
                <w:szCs w:val="24"/>
              </w:rPr>
            </w:pPr>
            <w:r>
              <w:rPr>
                <w:rFonts w:ascii="Times New Roman" w:hAnsi="Times New Roman"/>
                <w:sz w:val="24"/>
                <w:szCs w:val="24"/>
              </w:rPr>
              <w:t>25</w:t>
            </w:r>
            <w:r w:rsidR="00EF4B4C" w:rsidRPr="00EF4B4C">
              <w:rPr>
                <w:rFonts w:ascii="Times New Roman" w:hAnsi="Times New Roman"/>
                <w:sz w:val="24"/>
                <w:szCs w:val="24"/>
              </w:rPr>
              <w:t>.10</w:t>
            </w:r>
          </w:p>
        </w:tc>
      </w:tr>
      <w:tr w:rsidR="00EF4B4C" w:rsidRPr="00EF4B4C" w:rsidTr="00EF4B4C">
        <w:trPr>
          <w:trHeight w:val="204"/>
        </w:trPr>
        <w:tc>
          <w:tcPr>
            <w:tcW w:w="709"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9</w:t>
            </w:r>
          </w:p>
        </w:tc>
        <w:tc>
          <w:tcPr>
            <w:tcW w:w="8080" w:type="dxa"/>
          </w:tcPr>
          <w:p w:rsidR="00EF4B4C" w:rsidRPr="00EF4B4C" w:rsidRDefault="00EF4B4C" w:rsidP="00EF4B4C">
            <w:pPr>
              <w:jc w:val="both"/>
              <w:rPr>
                <w:rFonts w:ascii="Times New Roman" w:hAnsi="Times New Roman"/>
                <w:sz w:val="24"/>
                <w:szCs w:val="24"/>
              </w:rPr>
            </w:pPr>
            <w:r w:rsidRPr="00EF4B4C">
              <w:rPr>
                <w:rFonts w:ascii="Times New Roman" w:hAnsi="Times New Roman"/>
                <w:sz w:val="24"/>
                <w:szCs w:val="24"/>
              </w:rPr>
              <w:t>П./о. урок по теме «Политика»</w:t>
            </w:r>
          </w:p>
        </w:tc>
        <w:tc>
          <w:tcPr>
            <w:tcW w:w="567"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1</w:t>
            </w:r>
          </w:p>
        </w:tc>
        <w:tc>
          <w:tcPr>
            <w:tcW w:w="851" w:type="dxa"/>
            <w:vAlign w:val="center"/>
          </w:tcPr>
          <w:p w:rsidR="00EF4B4C" w:rsidRPr="00EF4B4C" w:rsidRDefault="007856C3" w:rsidP="007E10E8">
            <w:pPr>
              <w:jc w:val="center"/>
              <w:rPr>
                <w:rFonts w:ascii="Times New Roman" w:hAnsi="Times New Roman"/>
                <w:sz w:val="24"/>
                <w:szCs w:val="24"/>
              </w:rPr>
            </w:pPr>
            <w:r>
              <w:rPr>
                <w:rFonts w:ascii="Times New Roman" w:hAnsi="Times New Roman"/>
                <w:sz w:val="24"/>
                <w:szCs w:val="24"/>
              </w:rPr>
              <w:t>0</w:t>
            </w:r>
            <w:r w:rsidR="007E10E8">
              <w:rPr>
                <w:rFonts w:ascii="Times New Roman" w:hAnsi="Times New Roman"/>
                <w:sz w:val="24"/>
                <w:szCs w:val="24"/>
              </w:rPr>
              <w:t>8</w:t>
            </w:r>
            <w:r w:rsidR="00EF4B4C" w:rsidRPr="00EF4B4C">
              <w:rPr>
                <w:rFonts w:ascii="Times New Roman" w:hAnsi="Times New Roman"/>
                <w:sz w:val="24"/>
                <w:szCs w:val="24"/>
              </w:rPr>
              <w:t>.1</w:t>
            </w:r>
            <w:r>
              <w:rPr>
                <w:rFonts w:ascii="Times New Roman" w:hAnsi="Times New Roman"/>
                <w:sz w:val="24"/>
                <w:szCs w:val="24"/>
              </w:rPr>
              <w:t>1</w:t>
            </w:r>
          </w:p>
        </w:tc>
      </w:tr>
      <w:tr w:rsidR="00EF4B4C" w:rsidRPr="00EF4B4C" w:rsidTr="00EF4B4C">
        <w:tc>
          <w:tcPr>
            <w:tcW w:w="709"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10</w:t>
            </w:r>
          </w:p>
        </w:tc>
        <w:tc>
          <w:tcPr>
            <w:tcW w:w="8080" w:type="dxa"/>
          </w:tcPr>
          <w:p w:rsidR="00EF4B4C" w:rsidRPr="00EF4B4C" w:rsidRDefault="00EF4B4C" w:rsidP="00EF4B4C">
            <w:pPr>
              <w:tabs>
                <w:tab w:val="left" w:pos="4500"/>
                <w:tab w:val="left" w:pos="11160"/>
              </w:tabs>
              <w:rPr>
                <w:rFonts w:ascii="Times New Roman" w:hAnsi="Times New Roman"/>
                <w:sz w:val="24"/>
                <w:szCs w:val="24"/>
              </w:rPr>
            </w:pPr>
            <w:r w:rsidRPr="00EF4B4C">
              <w:rPr>
                <w:rFonts w:ascii="Times New Roman" w:hAnsi="Times New Roman"/>
                <w:sz w:val="24"/>
                <w:szCs w:val="24"/>
              </w:rPr>
              <w:t xml:space="preserve">Урок контроля по теме «Политическая сфера». </w:t>
            </w:r>
            <w:r w:rsidRPr="00EF4B4C">
              <w:rPr>
                <w:rFonts w:ascii="Times New Roman" w:hAnsi="Times New Roman"/>
                <w:b/>
                <w:sz w:val="24"/>
                <w:szCs w:val="24"/>
              </w:rPr>
              <w:t>Тест</w:t>
            </w:r>
          </w:p>
        </w:tc>
        <w:tc>
          <w:tcPr>
            <w:tcW w:w="567"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1</w:t>
            </w:r>
          </w:p>
        </w:tc>
        <w:tc>
          <w:tcPr>
            <w:tcW w:w="851"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1</w:t>
            </w:r>
            <w:r w:rsidR="007E10E8">
              <w:rPr>
                <w:rFonts w:ascii="Times New Roman" w:hAnsi="Times New Roman"/>
                <w:sz w:val="24"/>
                <w:szCs w:val="24"/>
              </w:rPr>
              <w:t>5</w:t>
            </w:r>
            <w:r w:rsidRPr="00EF4B4C">
              <w:rPr>
                <w:rFonts w:ascii="Times New Roman" w:hAnsi="Times New Roman"/>
                <w:sz w:val="24"/>
                <w:szCs w:val="24"/>
              </w:rPr>
              <w:t>.11</w:t>
            </w:r>
          </w:p>
        </w:tc>
      </w:tr>
      <w:tr w:rsidR="00EF4B4C" w:rsidRPr="00EF4B4C" w:rsidTr="00EF4B4C">
        <w:tc>
          <w:tcPr>
            <w:tcW w:w="10207" w:type="dxa"/>
            <w:gridSpan w:val="4"/>
            <w:vAlign w:val="center"/>
          </w:tcPr>
          <w:p w:rsidR="00EF4B4C" w:rsidRPr="00EF4B4C" w:rsidRDefault="00EF4B4C" w:rsidP="007856C3">
            <w:pPr>
              <w:jc w:val="center"/>
              <w:rPr>
                <w:rFonts w:ascii="Times New Roman" w:hAnsi="Times New Roman"/>
                <w:b/>
                <w:sz w:val="24"/>
                <w:szCs w:val="24"/>
              </w:rPr>
            </w:pPr>
            <w:r w:rsidRPr="00EF4B4C">
              <w:rPr>
                <w:rFonts w:ascii="Times New Roman" w:hAnsi="Times New Roman"/>
                <w:b/>
                <w:sz w:val="24"/>
                <w:szCs w:val="24"/>
              </w:rPr>
              <w:t>Глава 2. Человек и его права (</w:t>
            </w:r>
            <w:r w:rsidR="007856C3">
              <w:rPr>
                <w:rFonts w:ascii="Times New Roman" w:hAnsi="Times New Roman"/>
                <w:b/>
                <w:sz w:val="24"/>
                <w:szCs w:val="24"/>
              </w:rPr>
              <w:t xml:space="preserve">24 </w:t>
            </w:r>
            <w:r w:rsidRPr="00EF4B4C">
              <w:rPr>
                <w:rFonts w:ascii="Times New Roman" w:hAnsi="Times New Roman"/>
                <w:b/>
                <w:sz w:val="24"/>
                <w:szCs w:val="24"/>
              </w:rPr>
              <w:t>ч.)</w:t>
            </w:r>
          </w:p>
        </w:tc>
      </w:tr>
      <w:tr w:rsidR="00EF4B4C" w:rsidRPr="00EF4B4C" w:rsidTr="00EF4B4C">
        <w:tc>
          <w:tcPr>
            <w:tcW w:w="709"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11</w:t>
            </w:r>
          </w:p>
        </w:tc>
        <w:tc>
          <w:tcPr>
            <w:tcW w:w="8080" w:type="dxa"/>
          </w:tcPr>
          <w:p w:rsidR="00EF4B4C" w:rsidRPr="00EF4B4C" w:rsidRDefault="00EF4B4C" w:rsidP="00EF4B4C">
            <w:pPr>
              <w:contextualSpacing/>
              <w:jc w:val="both"/>
              <w:rPr>
                <w:rFonts w:ascii="Times New Roman" w:hAnsi="Times New Roman"/>
                <w:sz w:val="24"/>
                <w:szCs w:val="24"/>
              </w:rPr>
            </w:pPr>
            <w:r w:rsidRPr="00EF4B4C">
              <w:rPr>
                <w:rFonts w:ascii="Times New Roman" w:hAnsi="Times New Roman"/>
                <w:sz w:val="24"/>
                <w:szCs w:val="24"/>
              </w:rPr>
              <w:t>Право, его роль в жизни общества и государства</w:t>
            </w:r>
          </w:p>
        </w:tc>
        <w:tc>
          <w:tcPr>
            <w:tcW w:w="567"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1</w:t>
            </w:r>
          </w:p>
        </w:tc>
        <w:tc>
          <w:tcPr>
            <w:tcW w:w="851" w:type="dxa"/>
            <w:vAlign w:val="center"/>
          </w:tcPr>
          <w:p w:rsidR="00EF4B4C" w:rsidRPr="00EF4B4C" w:rsidRDefault="007856C3" w:rsidP="007E10E8">
            <w:pPr>
              <w:jc w:val="center"/>
              <w:rPr>
                <w:rFonts w:ascii="Times New Roman" w:hAnsi="Times New Roman"/>
                <w:sz w:val="24"/>
                <w:szCs w:val="24"/>
              </w:rPr>
            </w:pPr>
            <w:r>
              <w:rPr>
                <w:rFonts w:ascii="Times New Roman" w:hAnsi="Times New Roman"/>
                <w:sz w:val="24"/>
                <w:szCs w:val="24"/>
              </w:rPr>
              <w:t>2</w:t>
            </w:r>
            <w:r w:rsidR="007E10E8">
              <w:rPr>
                <w:rFonts w:ascii="Times New Roman" w:hAnsi="Times New Roman"/>
                <w:sz w:val="24"/>
                <w:szCs w:val="24"/>
              </w:rPr>
              <w:t>2</w:t>
            </w:r>
            <w:r w:rsidR="00EF4B4C" w:rsidRPr="00EF4B4C">
              <w:rPr>
                <w:rFonts w:ascii="Times New Roman" w:hAnsi="Times New Roman"/>
                <w:sz w:val="24"/>
                <w:szCs w:val="24"/>
              </w:rPr>
              <w:t>.11</w:t>
            </w:r>
          </w:p>
        </w:tc>
      </w:tr>
      <w:tr w:rsidR="00EF4B4C" w:rsidRPr="00EF4B4C" w:rsidTr="00EF4B4C">
        <w:tc>
          <w:tcPr>
            <w:tcW w:w="709"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12</w:t>
            </w:r>
          </w:p>
        </w:tc>
        <w:tc>
          <w:tcPr>
            <w:tcW w:w="8080" w:type="dxa"/>
          </w:tcPr>
          <w:p w:rsidR="00EF4B4C" w:rsidRPr="00EF4B4C" w:rsidRDefault="00EF4B4C" w:rsidP="00EF4B4C">
            <w:pPr>
              <w:jc w:val="both"/>
              <w:rPr>
                <w:rFonts w:ascii="Times New Roman" w:hAnsi="Times New Roman"/>
                <w:sz w:val="24"/>
                <w:szCs w:val="24"/>
              </w:rPr>
            </w:pPr>
            <w:r w:rsidRPr="00EF4B4C">
              <w:rPr>
                <w:rFonts w:ascii="Times New Roman" w:hAnsi="Times New Roman"/>
                <w:sz w:val="24"/>
                <w:szCs w:val="24"/>
              </w:rPr>
              <w:t>Правоотношения и субъекты права</w:t>
            </w:r>
          </w:p>
        </w:tc>
        <w:tc>
          <w:tcPr>
            <w:tcW w:w="567"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1</w:t>
            </w:r>
          </w:p>
        </w:tc>
        <w:tc>
          <w:tcPr>
            <w:tcW w:w="851" w:type="dxa"/>
            <w:vAlign w:val="center"/>
          </w:tcPr>
          <w:p w:rsidR="00EF4B4C" w:rsidRPr="00EF4B4C" w:rsidRDefault="007E10E8" w:rsidP="007E10E8">
            <w:pPr>
              <w:jc w:val="center"/>
              <w:rPr>
                <w:rFonts w:ascii="Times New Roman" w:hAnsi="Times New Roman"/>
                <w:sz w:val="24"/>
                <w:szCs w:val="24"/>
              </w:rPr>
            </w:pPr>
            <w:r>
              <w:rPr>
                <w:rFonts w:ascii="Times New Roman" w:hAnsi="Times New Roman"/>
                <w:sz w:val="24"/>
                <w:szCs w:val="24"/>
              </w:rPr>
              <w:t>29</w:t>
            </w:r>
            <w:r w:rsidR="00EF4B4C" w:rsidRPr="00EF4B4C">
              <w:rPr>
                <w:rFonts w:ascii="Times New Roman" w:hAnsi="Times New Roman"/>
                <w:sz w:val="24"/>
                <w:szCs w:val="24"/>
              </w:rPr>
              <w:t>.11</w:t>
            </w:r>
          </w:p>
        </w:tc>
      </w:tr>
      <w:tr w:rsidR="00EF4B4C" w:rsidRPr="00EF4B4C" w:rsidTr="00EF4B4C">
        <w:tc>
          <w:tcPr>
            <w:tcW w:w="709" w:type="dxa"/>
            <w:tcBorders>
              <w:top w:val="nil"/>
            </w:tcBorders>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13</w:t>
            </w:r>
          </w:p>
        </w:tc>
        <w:tc>
          <w:tcPr>
            <w:tcW w:w="8080" w:type="dxa"/>
            <w:tcBorders>
              <w:top w:val="nil"/>
            </w:tcBorders>
          </w:tcPr>
          <w:p w:rsidR="00EF4B4C" w:rsidRPr="00EF4B4C" w:rsidRDefault="00EF4B4C" w:rsidP="00EF4B4C">
            <w:pPr>
              <w:jc w:val="both"/>
              <w:rPr>
                <w:rFonts w:ascii="Times New Roman" w:hAnsi="Times New Roman"/>
                <w:sz w:val="24"/>
                <w:szCs w:val="24"/>
              </w:rPr>
            </w:pPr>
            <w:r w:rsidRPr="00EF4B4C">
              <w:rPr>
                <w:rFonts w:ascii="Times New Roman" w:hAnsi="Times New Roman"/>
                <w:sz w:val="24"/>
                <w:szCs w:val="24"/>
              </w:rPr>
              <w:t>Правонарушения и юридическая ответственность</w:t>
            </w:r>
          </w:p>
        </w:tc>
        <w:tc>
          <w:tcPr>
            <w:tcW w:w="567" w:type="dxa"/>
            <w:tcBorders>
              <w:top w:val="nil"/>
            </w:tcBorders>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1</w:t>
            </w:r>
          </w:p>
        </w:tc>
        <w:tc>
          <w:tcPr>
            <w:tcW w:w="851" w:type="dxa"/>
            <w:vAlign w:val="center"/>
          </w:tcPr>
          <w:p w:rsidR="00EF4B4C" w:rsidRPr="00EF4B4C" w:rsidRDefault="007856C3" w:rsidP="007E10E8">
            <w:pPr>
              <w:jc w:val="center"/>
              <w:rPr>
                <w:rFonts w:ascii="Times New Roman" w:hAnsi="Times New Roman"/>
                <w:sz w:val="24"/>
                <w:szCs w:val="24"/>
              </w:rPr>
            </w:pPr>
            <w:r>
              <w:rPr>
                <w:rFonts w:ascii="Times New Roman" w:hAnsi="Times New Roman"/>
                <w:sz w:val="24"/>
                <w:szCs w:val="24"/>
              </w:rPr>
              <w:t>0</w:t>
            </w:r>
            <w:r w:rsidR="007E10E8">
              <w:rPr>
                <w:rFonts w:ascii="Times New Roman" w:hAnsi="Times New Roman"/>
                <w:sz w:val="24"/>
                <w:szCs w:val="24"/>
              </w:rPr>
              <w:t>6</w:t>
            </w:r>
            <w:r w:rsidR="00EF4B4C" w:rsidRPr="00EF4B4C">
              <w:rPr>
                <w:rFonts w:ascii="Times New Roman" w:hAnsi="Times New Roman"/>
                <w:sz w:val="24"/>
                <w:szCs w:val="24"/>
              </w:rPr>
              <w:t>.12</w:t>
            </w:r>
          </w:p>
        </w:tc>
      </w:tr>
      <w:tr w:rsidR="00EF4B4C" w:rsidRPr="00EF4B4C" w:rsidTr="00EF4B4C">
        <w:tc>
          <w:tcPr>
            <w:tcW w:w="709" w:type="dxa"/>
            <w:tcBorders>
              <w:top w:val="nil"/>
            </w:tcBorders>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14</w:t>
            </w:r>
          </w:p>
        </w:tc>
        <w:tc>
          <w:tcPr>
            <w:tcW w:w="8080" w:type="dxa"/>
            <w:tcBorders>
              <w:top w:val="nil"/>
            </w:tcBorders>
          </w:tcPr>
          <w:p w:rsidR="00EF4B4C" w:rsidRPr="00EF4B4C" w:rsidRDefault="00EF4B4C" w:rsidP="00EF4B4C">
            <w:pPr>
              <w:jc w:val="both"/>
              <w:rPr>
                <w:rFonts w:ascii="Times New Roman" w:hAnsi="Times New Roman"/>
                <w:sz w:val="24"/>
                <w:szCs w:val="24"/>
              </w:rPr>
            </w:pPr>
            <w:r w:rsidRPr="00EF4B4C">
              <w:rPr>
                <w:rFonts w:ascii="Times New Roman" w:hAnsi="Times New Roman"/>
                <w:sz w:val="24"/>
                <w:szCs w:val="24"/>
              </w:rPr>
              <w:t xml:space="preserve">Правоохранительные органы. </w:t>
            </w:r>
            <w:r w:rsidRPr="00EF4B4C">
              <w:rPr>
                <w:rFonts w:ascii="Times New Roman" w:hAnsi="Times New Roman"/>
                <w:b/>
                <w:sz w:val="24"/>
                <w:szCs w:val="24"/>
              </w:rPr>
              <w:t>Тест</w:t>
            </w:r>
            <w:r w:rsidRPr="00EF4B4C">
              <w:rPr>
                <w:rFonts w:ascii="Times New Roman" w:hAnsi="Times New Roman"/>
                <w:sz w:val="24"/>
                <w:szCs w:val="24"/>
              </w:rPr>
              <w:t xml:space="preserve"> «Правоотношения»</w:t>
            </w:r>
          </w:p>
        </w:tc>
        <w:tc>
          <w:tcPr>
            <w:tcW w:w="567" w:type="dxa"/>
            <w:tcBorders>
              <w:top w:val="nil"/>
            </w:tcBorders>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1</w:t>
            </w:r>
          </w:p>
        </w:tc>
        <w:tc>
          <w:tcPr>
            <w:tcW w:w="851" w:type="dxa"/>
            <w:vAlign w:val="center"/>
          </w:tcPr>
          <w:p w:rsidR="00EF4B4C" w:rsidRPr="00EF4B4C" w:rsidRDefault="007856C3" w:rsidP="007E10E8">
            <w:pPr>
              <w:jc w:val="center"/>
              <w:rPr>
                <w:rFonts w:ascii="Times New Roman" w:hAnsi="Times New Roman"/>
                <w:sz w:val="24"/>
                <w:szCs w:val="24"/>
              </w:rPr>
            </w:pPr>
            <w:r>
              <w:rPr>
                <w:rFonts w:ascii="Times New Roman" w:hAnsi="Times New Roman"/>
                <w:sz w:val="24"/>
                <w:szCs w:val="24"/>
              </w:rPr>
              <w:t>1</w:t>
            </w:r>
            <w:r w:rsidR="007E10E8">
              <w:rPr>
                <w:rFonts w:ascii="Times New Roman" w:hAnsi="Times New Roman"/>
                <w:sz w:val="24"/>
                <w:szCs w:val="24"/>
              </w:rPr>
              <w:t>2</w:t>
            </w:r>
            <w:r w:rsidR="00EF4B4C" w:rsidRPr="00EF4B4C">
              <w:rPr>
                <w:rFonts w:ascii="Times New Roman" w:hAnsi="Times New Roman"/>
                <w:sz w:val="24"/>
                <w:szCs w:val="24"/>
              </w:rPr>
              <w:t>.12</w:t>
            </w:r>
          </w:p>
        </w:tc>
      </w:tr>
      <w:tr w:rsidR="00EF4B4C" w:rsidRPr="00EF4B4C" w:rsidTr="00EF4B4C">
        <w:trPr>
          <w:trHeight w:val="182"/>
        </w:trPr>
        <w:tc>
          <w:tcPr>
            <w:tcW w:w="709" w:type="dxa"/>
            <w:vAlign w:val="center"/>
          </w:tcPr>
          <w:p w:rsidR="00EF4B4C" w:rsidRPr="00EF4B4C" w:rsidRDefault="00EF4B4C" w:rsidP="001D03AF">
            <w:pPr>
              <w:jc w:val="center"/>
              <w:rPr>
                <w:rFonts w:ascii="Times New Roman" w:hAnsi="Times New Roman"/>
                <w:sz w:val="24"/>
                <w:szCs w:val="24"/>
              </w:rPr>
            </w:pPr>
            <w:r w:rsidRPr="00EF4B4C">
              <w:rPr>
                <w:rFonts w:ascii="Times New Roman" w:hAnsi="Times New Roman"/>
                <w:sz w:val="24"/>
                <w:szCs w:val="24"/>
              </w:rPr>
              <w:t>15,</w:t>
            </w:r>
            <w:r w:rsidR="001D03AF">
              <w:rPr>
                <w:rFonts w:ascii="Times New Roman" w:hAnsi="Times New Roman"/>
                <w:sz w:val="24"/>
                <w:szCs w:val="24"/>
              </w:rPr>
              <w:t xml:space="preserve"> </w:t>
            </w:r>
            <w:r w:rsidRPr="00EF4B4C">
              <w:rPr>
                <w:rFonts w:ascii="Times New Roman" w:hAnsi="Times New Roman"/>
                <w:sz w:val="24"/>
                <w:szCs w:val="24"/>
              </w:rPr>
              <w:t>16</w:t>
            </w:r>
          </w:p>
        </w:tc>
        <w:tc>
          <w:tcPr>
            <w:tcW w:w="8080" w:type="dxa"/>
            <w:vAlign w:val="center"/>
          </w:tcPr>
          <w:p w:rsidR="00EF4B4C" w:rsidRPr="00EF4B4C" w:rsidRDefault="00EF4B4C" w:rsidP="00EF4B4C">
            <w:pPr>
              <w:rPr>
                <w:rFonts w:ascii="Times New Roman" w:hAnsi="Times New Roman"/>
                <w:sz w:val="24"/>
                <w:szCs w:val="24"/>
              </w:rPr>
            </w:pPr>
            <w:r w:rsidRPr="00EF4B4C">
              <w:rPr>
                <w:rFonts w:ascii="Times New Roman" w:hAnsi="Times New Roman"/>
                <w:sz w:val="24"/>
                <w:szCs w:val="24"/>
              </w:rPr>
              <w:t>Конституция РФ. Основы конституционного строя</w:t>
            </w:r>
          </w:p>
        </w:tc>
        <w:tc>
          <w:tcPr>
            <w:tcW w:w="567"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2</w:t>
            </w:r>
          </w:p>
        </w:tc>
        <w:tc>
          <w:tcPr>
            <w:tcW w:w="851" w:type="dxa"/>
            <w:vAlign w:val="center"/>
          </w:tcPr>
          <w:p w:rsidR="00EF4B4C" w:rsidRPr="00EF4B4C" w:rsidRDefault="007856C3" w:rsidP="007E10E8">
            <w:pPr>
              <w:jc w:val="center"/>
              <w:rPr>
                <w:rFonts w:ascii="Times New Roman" w:hAnsi="Times New Roman"/>
                <w:sz w:val="24"/>
                <w:szCs w:val="24"/>
              </w:rPr>
            </w:pPr>
            <w:r>
              <w:rPr>
                <w:rFonts w:ascii="Times New Roman" w:hAnsi="Times New Roman"/>
                <w:sz w:val="24"/>
                <w:szCs w:val="24"/>
              </w:rPr>
              <w:t>2</w:t>
            </w:r>
            <w:r w:rsidR="007E10E8">
              <w:rPr>
                <w:rFonts w:ascii="Times New Roman" w:hAnsi="Times New Roman"/>
                <w:sz w:val="24"/>
                <w:szCs w:val="24"/>
              </w:rPr>
              <w:t>0, 27</w:t>
            </w:r>
            <w:r w:rsidR="00EF4B4C" w:rsidRPr="00EF4B4C">
              <w:rPr>
                <w:rFonts w:ascii="Times New Roman" w:hAnsi="Times New Roman"/>
                <w:sz w:val="24"/>
                <w:szCs w:val="24"/>
              </w:rPr>
              <w:t>.12</w:t>
            </w:r>
          </w:p>
        </w:tc>
      </w:tr>
      <w:tr w:rsidR="00EF4B4C" w:rsidRPr="00EF4B4C" w:rsidTr="00EF4B4C">
        <w:trPr>
          <w:trHeight w:val="265"/>
        </w:trPr>
        <w:tc>
          <w:tcPr>
            <w:tcW w:w="709"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17</w:t>
            </w:r>
          </w:p>
        </w:tc>
        <w:tc>
          <w:tcPr>
            <w:tcW w:w="8080" w:type="dxa"/>
            <w:vAlign w:val="center"/>
          </w:tcPr>
          <w:p w:rsidR="00EF4B4C" w:rsidRPr="00EF4B4C" w:rsidRDefault="00EF4B4C" w:rsidP="00EF4B4C">
            <w:pPr>
              <w:rPr>
                <w:rFonts w:ascii="Times New Roman" w:hAnsi="Times New Roman"/>
                <w:sz w:val="24"/>
                <w:szCs w:val="24"/>
              </w:rPr>
            </w:pPr>
            <w:r w:rsidRPr="00EF4B4C">
              <w:rPr>
                <w:rFonts w:ascii="Times New Roman" w:hAnsi="Times New Roman"/>
                <w:sz w:val="24"/>
                <w:szCs w:val="24"/>
              </w:rPr>
              <w:t>Права и свободы человека и гражданина</w:t>
            </w:r>
          </w:p>
        </w:tc>
        <w:tc>
          <w:tcPr>
            <w:tcW w:w="567"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1</w:t>
            </w:r>
          </w:p>
        </w:tc>
        <w:tc>
          <w:tcPr>
            <w:tcW w:w="851" w:type="dxa"/>
            <w:vAlign w:val="center"/>
          </w:tcPr>
          <w:p w:rsidR="00EF4B4C" w:rsidRPr="00EF4B4C" w:rsidRDefault="007856C3" w:rsidP="007E10E8">
            <w:pPr>
              <w:jc w:val="center"/>
              <w:rPr>
                <w:rFonts w:ascii="Times New Roman" w:hAnsi="Times New Roman"/>
                <w:sz w:val="24"/>
                <w:szCs w:val="24"/>
              </w:rPr>
            </w:pPr>
            <w:r>
              <w:rPr>
                <w:rFonts w:ascii="Times New Roman" w:hAnsi="Times New Roman"/>
                <w:sz w:val="24"/>
                <w:szCs w:val="24"/>
              </w:rPr>
              <w:t>1</w:t>
            </w:r>
            <w:r w:rsidR="007E10E8">
              <w:rPr>
                <w:rFonts w:ascii="Times New Roman" w:hAnsi="Times New Roman"/>
                <w:sz w:val="24"/>
                <w:szCs w:val="24"/>
              </w:rPr>
              <w:t>0</w:t>
            </w:r>
            <w:r w:rsidR="00EF4B4C" w:rsidRPr="00EF4B4C">
              <w:rPr>
                <w:rFonts w:ascii="Times New Roman" w:hAnsi="Times New Roman"/>
                <w:sz w:val="24"/>
                <w:szCs w:val="24"/>
              </w:rPr>
              <w:t>.</w:t>
            </w:r>
            <w:r>
              <w:rPr>
                <w:rFonts w:ascii="Times New Roman" w:hAnsi="Times New Roman"/>
                <w:sz w:val="24"/>
                <w:szCs w:val="24"/>
              </w:rPr>
              <w:t>01</w:t>
            </w:r>
          </w:p>
        </w:tc>
      </w:tr>
      <w:tr w:rsidR="00EF4B4C" w:rsidRPr="00EF4B4C" w:rsidTr="00EF4B4C">
        <w:tc>
          <w:tcPr>
            <w:tcW w:w="709"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18</w:t>
            </w:r>
          </w:p>
        </w:tc>
        <w:tc>
          <w:tcPr>
            <w:tcW w:w="8080" w:type="dxa"/>
          </w:tcPr>
          <w:p w:rsidR="00EF4B4C" w:rsidRPr="00EF4B4C" w:rsidRDefault="00EF4B4C" w:rsidP="00EF4B4C">
            <w:pPr>
              <w:rPr>
                <w:rFonts w:ascii="Times New Roman" w:hAnsi="Times New Roman"/>
                <w:sz w:val="24"/>
                <w:szCs w:val="24"/>
              </w:rPr>
            </w:pPr>
            <w:r w:rsidRPr="00EF4B4C">
              <w:rPr>
                <w:rFonts w:ascii="Times New Roman" w:hAnsi="Times New Roman"/>
                <w:sz w:val="24"/>
                <w:szCs w:val="24"/>
              </w:rPr>
              <w:t>Гражданские правоотношения</w:t>
            </w:r>
          </w:p>
        </w:tc>
        <w:tc>
          <w:tcPr>
            <w:tcW w:w="567"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1</w:t>
            </w:r>
          </w:p>
        </w:tc>
        <w:tc>
          <w:tcPr>
            <w:tcW w:w="851" w:type="dxa"/>
            <w:vAlign w:val="center"/>
          </w:tcPr>
          <w:p w:rsidR="00EF4B4C" w:rsidRPr="00EF4B4C" w:rsidRDefault="007856C3" w:rsidP="007E10E8">
            <w:pPr>
              <w:jc w:val="center"/>
              <w:rPr>
                <w:rFonts w:ascii="Times New Roman" w:hAnsi="Times New Roman"/>
                <w:sz w:val="24"/>
                <w:szCs w:val="24"/>
              </w:rPr>
            </w:pPr>
            <w:r>
              <w:rPr>
                <w:rFonts w:ascii="Times New Roman" w:hAnsi="Times New Roman"/>
                <w:sz w:val="24"/>
                <w:szCs w:val="24"/>
              </w:rPr>
              <w:t>1</w:t>
            </w:r>
            <w:r w:rsidR="007E10E8">
              <w:rPr>
                <w:rFonts w:ascii="Times New Roman" w:hAnsi="Times New Roman"/>
                <w:sz w:val="24"/>
                <w:szCs w:val="24"/>
              </w:rPr>
              <w:t>7</w:t>
            </w:r>
            <w:r w:rsidR="00EF4B4C" w:rsidRPr="00EF4B4C">
              <w:rPr>
                <w:rFonts w:ascii="Times New Roman" w:hAnsi="Times New Roman"/>
                <w:sz w:val="24"/>
                <w:szCs w:val="24"/>
              </w:rPr>
              <w:t>.01</w:t>
            </w:r>
          </w:p>
        </w:tc>
      </w:tr>
      <w:tr w:rsidR="00EF4B4C" w:rsidRPr="00EF4B4C" w:rsidTr="00EF4B4C">
        <w:trPr>
          <w:trHeight w:val="203"/>
        </w:trPr>
        <w:tc>
          <w:tcPr>
            <w:tcW w:w="709"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19, 20</w:t>
            </w:r>
          </w:p>
        </w:tc>
        <w:tc>
          <w:tcPr>
            <w:tcW w:w="8080" w:type="dxa"/>
            <w:vAlign w:val="center"/>
          </w:tcPr>
          <w:p w:rsidR="00EF4B4C" w:rsidRPr="00EF4B4C" w:rsidRDefault="00EF4B4C" w:rsidP="00EF4B4C">
            <w:pPr>
              <w:rPr>
                <w:rFonts w:ascii="Times New Roman" w:hAnsi="Times New Roman"/>
                <w:sz w:val="24"/>
                <w:szCs w:val="24"/>
              </w:rPr>
            </w:pPr>
            <w:r w:rsidRPr="00EF4B4C">
              <w:rPr>
                <w:rFonts w:ascii="Times New Roman" w:hAnsi="Times New Roman"/>
                <w:sz w:val="24"/>
                <w:szCs w:val="24"/>
              </w:rPr>
              <w:t>Право на труд. Трудовые правоотношения</w:t>
            </w:r>
          </w:p>
        </w:tc>
        <w:tc>
          <w:tcPr>
            <w:tcW w:w="567"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2</w:t>
            </w:r>
          </w:p>
        </w:tc>
        <w:tc>
          <w:tcPr>
            <w:tcW w:w="851" w:type="dxa"/>
            <w:vAlign w:val="center"/>
          </w:tcPr>
          <w:p w:rsidR="00EF4B4C" w:rsidRPr="00EF4B4C" w:rsidRDefault="007E10E8" w:rsidP="007E10E8">
            <w:pPr>
              <w:jc w:val="center"/>
              <w:rPr>
                <w:rFonts w:ascii="Times New Roman" w:hAnsi="Times New Roman"/>
                <w:sz w:val="24"/>
                <w:szCs w:val="24"/>
              </w:rPr>
            </w:pPr>
            <w:r>
              <w:rPr>
                <w:rFonts w:ascii="Times New Roman" w:hAnsi="Times New Roman"/>
                <w:sz w:val="24"/>
                <w:szCs w:val="24"/>
              </w:rPr>
              <w:t>24,3</w:t>
            </w:r>
            <w:r w:rsidR="007856C3">
              <w:rPr>
                <w:rFonts w:ascii="Times New Roman" w:hAnsi="Times New Roman"/>
                <w:sz w:val="24"/>
                <w:szCs w:val="24"/>
              </w:rPr>
              <w:t>1.0</w:t>
            </w:r>
            <w:r>
              <w:rPr>
                <w:rFonts w:ascii="Times New Roman" w:hAnsi="Times New Roman"/>
                <w:sz w:val="24"/>
                <w:szCs w:val="24"/>
              </w:rPr>
              <w:t>1</w:t>
            </w:r>
          </w:p>
        </w:tc>
      </w:tr>
      <w:tr w:rsidR="00EF4B4C" w:rsidRPr="00EF4B4C" w:rsidTr="00EF4B4C">
        <w:trPr>
          <w:trHeight w:val="203"/>
        </w:trPr>
        <w:tc>
          <w:tcPr>
            <w:tcW w:w="709"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21</w:t>
            </w:r>
          </w:p>
        </w:tc>
        <w:tc>
          <w:tcPr>
            <w:tcW w:w="8080" w:type="dxa"/>
            <w:vAlign w:val="center"/>
          </w:tcPr>
          <w:p w:rsidR="00EF4B4C" w:rsidRPr="00EF4B4C" w:rsidRDefault="00EF4B4C" w:rsidP="00EF4B4C">
            <w:pPr>
              <w:rPr>
                <w:rFonts w:ascii="Times New Roman" w:hAnsi="Times New Roman"/>
                <w:sz w:val="24"/>
                <w:szCs w:val="24"/>
              </w:rPr>
            </w:pPr>
            <w:proofErr w:type="gramStart"/>
            <w:r w:rsidRPr="00EF4B4C">
              <w:rPr>
                <w:rFonts w:ascii="Times New Roman" w:hAnsi="Times New Roman"/>
                <w:sz w:val="24"/>
                <w:szCs w:val="24"/>
              </w:rPr>
              <w:t>П</w:t>
            </w:r>
            <w:proofErr w:type="gramEnd"/>
            <w:r w:rsidRPr="00EF4B4C">
              <w:rPr>
                <w:rFonts w:ascii="Times New Roman" w:hAnsi="Times New Roman"/>
                <w:sz w:val="24"/>
                <w:szCs w:val="24"/>
              </w:rPr>
              <w:t>/з. Учимся устраиваться на работу</w:t>
            </w:r>
          </w:p>
        </w:tc>
        <w:tc>
          <w:tcPr>
            <w:tcW w:w="567"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1</w:t>
            </w:r>
          </w:p>
        </w:tc>
        <w:tc>
          <w:tcPr>
            <w:tcW w:w="851" w:type="dxa"/>
            <w:vAlign w:val="center"/>
          </w:tcPr>
          <w:p w:rsidR="00EF4B4C" w:rsidRPr="00EF4B4C" w:rsidRDefault="007856C3" w:rsidP="007E10E8">
            <w:pPr>
              <w:jc w:val="center"/>
              <w:rPr>
                <w:rFonts w:ascii="Times New Roman" w:hAnsi="Times New Roman"/>
                <w:sz w:val="24"/>
                <w:szCs w:val="24"/>
              </w:rPr>
            </w:pPr>
            <w:r>
              <w:rPr>
                <w:rFonts w:ascii="Times New Roman" w:hAnsi="Times New Roman"/>
                <w:sz w:val="24"/>
                <w:szCs w:val="24"/>
              </w:rPr>
              <w:t>0</w:t>
            </w:r>
            <w:r w:rsidR="007E10E8">
              <w:rPr>
                <w:rFonts w:ascii="Times New Roman" w:hAnsi="Times New Roman"/>
                <w:sz w:val="24"/>
                <w:szCs w:val="24"/>
              </w:rPr>
              <w:t>7</w:t>
            </w:r>
            <w:r w:rsidR="00EF4B4C" w:rsidRPr="00EF4B4C">
              <w:rPr>
                <w:rFonts w:ascii="Times New Roman" w:hAnsi="Times New Roman"/>
                <w:sz w:val="24"/>
                <w:szCs w:val="24"/>
              </w:rPr>
              <w:t>.02</w:t>
            </w:r>
          </w:p>
        </w:tc>
      </w:tr>
      <w:tr w:rsidR="00EF4B4C" w:rsidRPr="00EF4B4C" w:rsidTr="00EF4B4C">
        <w:trPr>
          <w:trHeight w:val="241"/>
        </w:trPr>
        <w:tc>
          <w:tcPr>
            <w:tcW w:w="709"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22, 23</w:t>
            </w:r>
          </w:p>
        </w:tc>
        <w:tc>
          <w:tcPr>
            <w:tcW w:w="8080" w:type="dxa"/>
            <w:vAlign w:val="center"/>
          </w:tcPr>
          <w:p w:rsidR="00EF4B4C" w:rsidRPr="00EF4B4C" w:rsidRDefault="00EF4B4C" w:rsidP="00EF4B4C">
            <w:pPr>
              <w:rPr>
                <w:rFonts w:ascii="Times New Roman" w:hAnsi="Times New Roman"/>
                <w:sz w:val="24"/>
                <w:szCs w:val="24"/>
              </w:rPr>
            </w:pPr>
            <w:r w:rsidRPr="00EF4B4C">
              <w:rPr>
                <w:rFonts w:ascii="Times New Roman" w:hAnsi="Times New Roman"/>
                <w:sz w:val="24"/>
                <w:szCs w:val="24"/>
              </w:rPr>
              <w:t xml:space="preserve">Семейные правоотношения. Права ребенка. </w:t>
            </w:r>
            <w:r w:rsidRPr="00EF4B4C">
              <w:rPr>
                <w:rFonts w:ascii="Times New Roman" w:hAnsi="Times New Roman"/>
                <w:b/>
                <w:sz w:val="24"/>
                <w:szCs w:val="24"/>
              </w:rPr>
              <w:t>К. р</w:t>
            </w:r>
            <w:r w:rsidRPr="00EF4B4C">
              <w:rPr>
                <w:rFonts w:ascii="Times New Roman" w:hAnsi="Times New Roman"/>
                <w:sz w:val="24"/>
                <w:szCs w:val="24"/>
              </w:rPr>
              <w:t>. «Гражданин и его права</w:t>
            </w:r>
            <w:r w:rsidRPr="00EF4B4C">
              <w:rPr>
                <w:rFonts w:ascii="Times New Roman" w:hAnsi="Times New Roman"/>
                <w:b/>
                <w:sz w:val="24"/>
                <w:szCs w:val="24"/>
              </w:rPr>
              <w:t>»</w:t>
            </w:r>
          </w:p>
        </w:tc>
        <w:tc>
          <w:tcPr>
            <w:tcW w:w="567"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2</w:t>
            </w:r>
          </w:p>
        </w:tc>
        <w:tc>
          <w:tcPr>
            <w:tcW w:w="851" w:type="dxa"/>
            <w:vAlign w:val="center"/>
          </w:tcPr>
          <w:p w:rsidR="00EF4B4C" w:rsidRPr="00EF4B4C" w:rsidRDefault="001D03AF" w:rsidP="00EF4B4C">
            <w:pPr>
              <w:jc w:val="center"/>
              <w:rPr>
                <w:rFonts w:ascii="Times New Roman" w:hAnsi="Times New Roman"/>
                <w:sz w:val="24"/>
                <w:szCs w:val="24"/>
              </w:rPr>
            </w:pPr>
            <w:r>
              <w:rPr>
                <w:rFonts w:ascii="Times New Roman" w:hAnsi="Times New Roman"/>
                <w:sz w:val="24"/>
                <w:szCs w:val="24"/>
              </w:rPr>
              <w:t>1</w:t>
            </w:r>
            <w:r w:rsidR="007E10E8">
              <w:rPr>
                <w:rFonts w:ascii="Times New Roman" w:hAnsi="Times New Roman"/>
                <w:sz w:val="24"/>
                <w:szCs w:val="24"/>
              </w:rPr>
              <w:t>4</w:t>
            </w:r>
            <w:r w:rsidR="00EF4B4C" w:rsidRPr="00EF4B4C">
              <w:rPr>
                <w:rFonts w:ascii="Times New Roman" w:hAnsi="Times New Roman"/>
                <w:sz w:val="24"/>
                <w:szCs w:val="24"/>
              </w:rPr>
              <w:t>,</w:t>
            </w:r>
          </w:p>
          <w:p w:rsidR="00EF4B4C" w:rsidRPr="00EF4B4C" w:rsidRDefault="007E10E8" w:rsidP="00EF4B4C">
            <w:pPr>
              <w:jc w:val="center"/>
              <w:rPr>
                <w:rFonts w:ascii="Times New Roman" w:hAnsi="Times New Roman"/>
                <w:sz w:val="24"/>
                <w:szCs w:val="24"/>
              </w:rPr>
            </w:pPr>
            <w:r>
              <w:rPr>
                <w:rFonts w:ascii="Times New Roman" w:hAnsi="Times New Roman"/>
                <w:sz w:val="24"/>
                <w:szCs w:val="24"/>
              </w:rPr>
              <w:t>21</w:t>
            </w:r>
            <w:r w:rsidR="00EF4B4C" w:rsidRPr="00EF4B4C">
              <w:rPr>
                <w:rFonts w:ascii="Times New Roman" w:hAnsi="Times New Roman"/>
                <w:sz w:val="24"/>
                <w:szCs w:val="24"/>
              </w:rPr>
              <w:t>.02</w:t>
            </w:r>
          </w:p>
        </w:tc>
      </w:tr>
      <w:tr w:rsidR="00EF4B4C" w:rsidRPr="00EF4B4C" w:rsidTr="00EF4B4C">
        <w:tc>
          <w:tcPr>
            <w:tcW w:w="709"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24</w:t>
            </w:r>
          </w:p>
        </w:tc>
        <w:tc>
          <w:tcPr>
            <w:tcW w:w="8080" w:type="dxa"/>
          </w:tcPr>
          <w:p w:rsidR="00EF4B4C" w:rsidRPr="00EF4B4C" w:rsidRDefault="00EF4B4C" w:rsidP="00EF4B4C">
            <w:pPr>
              <w:jc w:val="both"/>
              <w:rPr>
                <w:rFonts w:ascii="Times New Roman" w:hAnsi="Times New Roman"/>
                <w:sz w:val="24"/>
                <w:szCs w:val="24"/>
              </w:rPr>
            </w:pPr>
            <w:r w:rsidRPr="00EF4B4C">
              <w:rPr>
                <w:rFonts w:ascii="Times New Roman" w:hAnsi="Times New Roman"/>
                <w:sz w:val="24"/>
                <w:szCs w:val="24"/>
              </w:rPr>
              <w:t>Административные правоотношения</w:t>
            </w:r>
          </w:p>
        </w:tc>
        <w:tc>
          <w:tcPr>
            <w:tcW w:w="567"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1</w:t>
            </w:r>
          </w:p>
        </w:tc>
        <w:tc>
          <w:tcPr>
            <w:tcW w:w="851" w:type="dxa"/>
            <w:vAlign w:val="center"/>
          </w:tcPr>
          <w:p w:rsidR="00EF4B4C" w:rsidRPr="00EF4B4C" w:rsidRDefault="007E10E8" w:rsidP="007E10E8">
            <w:pPr>
              <w:jc w:val="center"/>
              <w:rPr>
                <w:rFonts w:ascii="Times New Roman" w:hAnsi="Times New Roman"/>
                <w:sz w:val="24"/>
                <w:szCs w:val="24"/>
              </w:rPr>
            </w:pPr>
            <w:r>
              <w:rPr>
                <w:rFonts w:ascii="Times New Roman" w:hAnsi="Times New Roman"/>
                <w:sz w:val="24"/>
                <w:szCs w:val="24"/>
              </w:rPr>
              <w:t>28</w:t>
            </w:r>
            <w:r w:rsidR="00EF4B4C" w:rsidRPr="00EF4B4C">
              <w:rPr>
                <w:rFonts w:ascii="Times New Roman" w:hAnsi="Times New Roman"/>
                <w:sz w:val="24"/>
                <w:szCs w:val="24"/>
              </w:rPr>
              <w:t>.0</w:t>
            </w:r>
            <w:r>
              <w:rPr>
                <w:rFonts w:ascii="Times New Roman" w:hAnsi="Times New Roman"/>
                <w:sz w:val="24"/>
                <w:szCs w:val="24"/>
              </w:rPr>
              <w:t>2</w:t>
            </w:r>
          </w:p>
        </w:tc>
      </w:tr>
      <w:tr w:rsidR="00EF4B4C" w:rsidRPr="00EF4B4C" w:rsidTr="00EF4B4C">
        <w:tc>
          <w:tcPr>
            <w:tcW w:w="709"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25</w:t>
            </w:r>
          </w:p>
        </w:tc>
        <w:tc>
          <w:tcPr>
            <w:tcW w:w="8080" w:type="dxa"/>
          </w:tcPr>
          <w:p w:rsidR="00EF4B4C" w:rsidRPr="00EF4B4C" w:rsidRDefault="00EF4B4C" w:rsidP="00EF4B4C">
            <w:pPr>
              <w:jc w:val="both"/>
              <w:rPr>
                <w:rFonts w:ascii="Times New Roman" w:hAnsi="Times New Roman"/>
                <w:sz w:val="24"/>
                <w:szCs w:val="24"/>
              </w:rPr>
            </w:pPr>
            <w:r w:rsidRPr="00EF4B4C">
              <w:rPr>
                <w:rFonts w:ascii="Times New Roman" w:hAnsi="Times New Roman"/>
                <w:sz w:val="24"/>
                <w:szCs w:val="24"/>
              </w:rPr>
              <w:t>Уголовно - правовые отношения</w:t>
            </w:r>
          </w:p>
        </w:tc>
        <w:tc>
          <w:tcPr>
            <w:tcW w:w="567"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1</w:t>
            </w:r>
          </w:p>
        </w:tc>
        <w:tc>
          <w:tcPr>
            <w:tcW w:w="851" w:type="dxa"/>
            <w:vAlign w:val="center"/>
          </w:tcPr>
          <w:p w:rsidR="00EF4B4C" w:rsidRPr="00EF4B4C" w:rsidRDefault="007E10E8" w:rsidP="007E10E8">
            <w:pPr>
              <w:jc w:val="center"/>
              <w:rPr>
                <w:rFonts w:ascii="Times New Roman" w:hAnsi="Times New Roman"/>
                <w:sz w:val="24"/>
                <w:szCs w:val="24"/>
              </w:rPr>
            </w:pPr>
            <w:r>
              <w:rPr>
                <w:rFonts w:ascii="Times New Roman" w:hAnsi="Times New Roman"/>
                <w:sz w:val="24"/>
                <w:szCs w:val="24"/>
              </w:rPr>
              <w:t>06</w:t>
            </w:r>
            <w:r w:rsidR="00EF4B4C" w:rsidRPr="00EF4B4C">
              <w:rPr>
                <w:rFonts w:ascii="Times New Roman" w:hAnsi="Times New Roman"/>
                <w:sz w:val="24"/>
                <w:szCs w:val="24"/>
              </w:rPr>
              <w:t>.03</w:t>
            </w:r>
          </w:p>
        </w:tc>
      </w:tr>
      <w:tr w:rsidR="00EF4B4C" w:rsidRPr="00EF4B4C" w:rsidTr="00EF4B4C">
        <w:tc>
          <w:tcPr>
            <w:tcW w:w="709"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26</w:t>
            </w:r>
          </w:p>
        </w:tc>
        <w:tc>
          <w:tcPr>
            <w:tcW w:w="8080" w:type="dxa"/>
          </w:tcPr>
          <w:p w:rsidR="00EF4B4C" w:rsidRPr="00EF4B4C" w:rsidRDefault="00EF4B4C" w:rsidP="00EF4B4C">
            <w:pPr>
              <w:rPr>
                <w:rFonts w:ascii="Times New Roman" w:hAnsi="Times New Roman"/>
                <w:sz w:val="24"/>
                <w:szCs w:val="24"/>
              </w:rPr>
            </w:pPr>
            <w:r w:rsidRPr="00EF4B4C">
              <w:rPr>
                <w:rFonts w:ascii="Times New Roman" w:hAnsi="Times New Roman"/>
                <w:sz w:val="24"/>
                <w:szCs w:val="24"/>
              </w:rPr>
              <w:t>Социальные права</w:t>
            </w:r>
          </w:p>
        </w:tc>
        <w:tc>
          <w:tcPr>
            <w:tcW w:w="567"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1</w:t>
            </w:r>
          </w:p>
        </w:tc>
        <w:tc>
          <w:tcPr>
            <w:tcW w:w="851" w:type="dxa"/>
            <w:vAlign w:val="center"/>
          </w:tcPr>
          <w:p w:rsidR="00EF4B4C" w:rsidRPr="00EF4B4C" w:rsidRDefault="007E10E8" w:rsidP="00EF4B4C">
            <w:pPr>
              <w:jc w:val="center"/>
              <w:rPr>
                <w:rFonts w:ascii="Times New Roman" w:hAnsi="Times New Roman"/>
                <w:sz w:val="24"/>
                <w:szCs w:val="24"/>
              </w:rPr>
            </w:pPr>
            <w:r>
              <w:rPr>
                <w:rFonts w:ascii="Times New Roman" w:hAnsi="Times New Roman"/>
                <w:sz w:val="24"/>
                <w:szCs w:val="24"/>
              </w:rPr>
              <w:t>13</w:t>
            </w:r>
            <w:r w:rsidR="00EF4B4C" w:rsidRPr="00EF4B4C">
              <w:rPr>
                <w:rFonts w:ascii="Times New Roman" w:hAnsi="Times New Roman"/>
                <w:sz w:val="24"/>
                <w:szCs w:val="24"/>
              </w:rPr>
              <w:t>.03</w:t>
            </w:r>
          </w:p>
        </w:tc>
      </w:tr>
      <w:tr w:rsidR="00EF4B4C" w:rsidRPr="00EF4B4C" w:rsidTr="00EF4B4C">
        <w:tc>
          <w:tcPr>
            <w:tcW w:w="709"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27</w:t>
            </w:r>
          </w:p>
        </w:tc>
        <w:tc>
          <w:tcPr>
            <w:tcW w:w="8080" w:type="dxa"/>
          </w:tcPr>
          <w:p w:rsidR="00EF4B4C" w:rsidRPr="00EF4B4C" w:rsidRDefault="00EF4B4C" w:rsidP="00EF4B4C">
            <w:pPr>
              <w:jc w:val="both"/>
              <w:rPr>
                <w:rFonts w:ascii="Times New Roman" w:hAnsi="Times New Roman"/>
                <w:sz w:val="24"/>
                <w:szCs w:val="24"/>
              </w:rPr>
            </w:pPr>
            <w:r w:rsidRPr="00EF4B4C">
              <w:rPr>
                <w:rFonts w:ascii="Times New Roman" w:hAnsi="Times New Roman"/>
                <w:sz w:val="24"/>
                <w:szCs w:val="24"/>
              </w:rPr>
              <w:t xml:space="preserve">Международно-правовая защита жертв вооруженных конфликтов. </w:t>
            </w:r>
            <w:r w:rsidRPr="00EF4B4C">
              <w:rPr>
                <w:rFonts w:ascii="Times New Roman" w:hAnsi="Times New Roman"/>
                <w:b/>
                <w:sz w:val="24"/>
                <w:szCs w:val="24"/>
              </w:rPr>
              <w:t xml:space="preserve">Тест </w:t>
            </w:r>
            <w:r w:rsidRPr="00EF4B4C">
              <w:rPr>
                <w:rFonts w:ascii="Times New Roman" w:hAnsi="Times New Roman"/>
                <w:sz w:val="24"/>
                <w:szCs w:val="24"/>
              </w:rPr>
              <w:t>«Права и свободы человека»</w:t>
            </w:r>
          </w:p>
        </w:tc>
        <w:tc>
          <w:tcPr>
            <w:tcW w:w="567"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1</w:t>
            </w:r>
          </w:p>
        </w:tc>
        <w:tc>
          <w:tcPr>
            <w:tcW w:w="851" w:type="dxa"/>
            <w:vAlign w:val="center"/>
          </w:tcPr>
          <w:p w:rsidR="00EF4B4C" w:rsidRPr="00EF4B4C" w:rsidRDefault="007E10E8" w:rsidP="007E10E8">
            <w:pPr>
              <w:jc w:val="center"/>
              <w:rPr>
                <w:rFonts w:ascii="Times New Roman" w:hAnsi="Times New Roman"/>
                <w:sz w:val="24"/>
                <w:szCs w:val="24"/>
              </w:rPr>
            </w:pPr>
            <w:r>
              <w:rPr>
                <w:rFonts w:ascii="Times New Roman" w:hAnsi="Times New Roman"/>
                <w:sz w:val="24"/>
                <w:szCs w:val="24"/>
              </w:rPr>
              <w:t>27</w:t>
            </w:r>
            <w:r w:rsidR="00EF4B4C" w:rsidRPr="00EF4B4C">
              <w:rPr>
                <w:rFonts w:ascii="Times New Roman" w:hAnsi="Times New Roman"/>
                <w:sz w:val="24"/>
                <w:szCs w:val="24"/>
              </w:rPr>
              <w:t>.0</w:t>
            </w:r>
            <w:r>
              <w:rPr>
                <w:rFonts w:ascii="Times New Roman" w:hAnsi="Times New Roman"/>
                <w:sz w:val="24"/>
                <w:szCs w:val="24"/>
              </w:rPr>
              <w:t>3</w:t>
            </w:r>
          </w:p>
        </w:tc>
      </w:tr>
      <w:tr w:rsidR="00EF4B4C" w:rsidRPr="00EF4B4C" w:rsidTr="00EF4B4C">
        <w:tc>
          <w:tcPr>
            <w:tcW w:w="709"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28</w:t>
            </w:r>
          </w:p>
        </w:tc>
        <w:tc>
          <w:tcPr>
            <w:tcW w:w="8080" w:type="dxa"/>
          </w:tcPr>
          <w:p w:rsidR="00EF4B4C" w:rsidRPr="00EF4B4C" w:rsidRDefault="00EF4B4C" w:rsidP="00EF4B4C">
            <w:pPr>
              <w:jc w:val="both"/>
              <w:rPr>
                <w:rFonts w:ascii="Times New Roman" w:hAnsi="Times New Roman"/>
                <w:sz w:val="24"/>
                <w:szCs w:val="24"/>
              </w:rPr>
            </w:pPr>
            <w:r w:rsidRPr="00EF4B4C">
              <w:rPr>
                <w:rFonts w:ascii="Times New Roman" w:hAnsi="Times New Roman"/>
                <w:sz w:val="24"/>
                <w:szCs w:val="24"/>
              </w:rPr>
              <w:t>Правовое регулирование отношений в сфере образования</w:t>
            </w:r>
          </w:p>
        </w:tc>
        <w:tc>
          <w:tcPr>
            <w:tcW w:w="567"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1</w:t>
            </w:r>
          </w:p>
        </w:tc>
        <w:tc>
          <w:tcPr>
            <w:tcW w:w="851" w:type="dxa"/>
            <w:vAlign w:val="center"/>
          </w:tcPr>
          <w:p w:rsidR="00EF4B4C" w:rsidRPr="00EF4B4C" w:rsidRDefault="007E10E8" w:rsidP="007E10E8">
            <w:pPr>
              <w:jc w:val="center"/>
              <w:rPr>
                <w:rFonts w:ascii="Times New Roman" w:hAnsi="Times New Roman"/>
                <w:sz w:val="24"/>
                <w:szCs w:val="24"/>
              </w:rPr>
            </w:pPr>
            <w:r>
              <w:rPr>
                <w:rFonts w:ascii="Times New Roman" w:hAnsi="Times New Roman"/>
                <w:sz w:val="24"/>
                <w:szCs w:val="24"/>
              </w:rPr>
              <w:t>03.</w:t>
            </w:r>
            <w:r w:rsidR="00EF4B4C" w:rsidRPr="00EF4B4C">
              <w:rPr>
                <w:rFonts w:ascii="Times New Roman" w:hAnsi="Times New Roman"/>
                <w:sz w:val="24"/>
                <w:szCs w:val="24"/>
              </w:rPr>
              <w:t>04</w:t>
            </w:r>
          </w:p>
        </w:tc>
      </w:tr>
      <w:tr w:rsidR="00EF4B4C" w:rsidRPr="00EF4B4C" w:rsidTr="00EF4B4C">
        <w:tc>
          <w:tcPr>
            <w:tcW w:w="709"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29</w:t>
            </w:r>
          </w:p>
        </w:tc>
        <w:tc>
          <w:tcPr>
            <w:tcW w:w="8080" w:type="dxa"/>
          </w:tcPr>
          <w:p w:rsidR="00EF4B4C" w:rsidRPr="00EF4B4C" w:rsidRDefault="00EF4B4C" w:rsidP="00EF4B4C">
            <w:pPr>
              <w:rPr>
                <w:rFonts w:ascii="Times New Roman" w:hAnsi="Times New Roman"/>
                <w:sz w:val="24"/>
                <w:szCs w:val="24"/>
              </w:rPr>
            </w:pPr>
            <w:r w:rsidRPr="00EF4B4C">
              <w:rPr>
                <w:rFonts w:ascii="Times New Roman" w:hAnsi="Times New Roman"/>
                <w:sz w:val="24"/>
                <w:szCs w:val="24"/>
              </w:rPr>
              <w:t>Право в жизни человека</w:t>
            </w:r>
          </w:p>
        </w:tc>
        <w:tc>
          <w:tcPr>
            <w:tcW w:w="567"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1</w:t>
            </w:r>
          </w:p>
        </w:tc>
        <w:tc>
          <w:tcPr>
            <w:tcW w:w="851" w:type="dxa"/>
            <w:vAlign w:val="center"/>
          </w:tcPr>
          <w:p w:rsidR="00EF4B4C" w:rsidRPr="00EF4B4C" w:rsidRDefault="007E10E8" w:rsidP="00EF4B4C">
            <w:pPr>
              <w:jc w:val="center"/>
              <w:rPr>
                <w:rFonts w:ascii="Times New Roman" w:hAnsi="Times New Roman"/>
                <w:sz w:val="24"/>
                <w:szCs w:val="24"/>
              </w:rPr>
            </w:pPr>
            <w:r>
              <w:rPr>
                <w:rFonts w:ascii="Times New Roman" w:hAnsi="Times New Roman"/>
                <w:sz w:val="24"/>
                <w:szCs w:val="24"/>
              </w:rPr>
              <w:t>10</w:t>
            </w:r>
            <w:r w:rsidR="00EF4B4C" w:rsidRPr="00EF4B4C">
              <w:rPr>
                <w:rFonts w:ascii="Times New Roman" w:hAnsi="Times New Roman"/>
                <w:sz w:val="24"/>
                <w:szCs w:val="24"/>
              </w:rPr>
              <w:t>.04</w:t>
            </w:r>
          </w:p>
        </w:tc>
      </w:tr>
      <w:tr w:rsidR="00EF4B4C" w:rsidRPr="00EF4B4C" w:rsidTr="00EF4B4C">
        <w:tc>
          <w:tcPr>
            <w:tcW w:w="709"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30</w:t>
            </w:r>
          </w:p>
        </w:tc>
        <w:tc>
          <w:tcPr>
            <w:tcW w:w="8080" w:type="dxa"/>
          </w:tcPr>
          <w:p w:rsidR="00EF4B4C" w:rsidRPr="00EF4B4C" w:rsidRDefault="00EF4B4C" w:rsidP="00EF4B4C">
            <w:pPr>
              <w:rPr>
                <w:rFonts w:ascii="Times New Roman" w:hAnsi="Times New Roman"/>
                <w:sz w:val="24"/>
                <w:szCs w:val="24"/>
              </w:rPr>
            </w:pPr>
            <w:r w:rsidRPr="00EF4B4C">
              <w:rPr>
                <w:rFonts w:ascii="Times New Roman" w:hAnsi="Times New Roman"/>
                <w:sz w:val="24"/>
                <w:szCs w:val="24"/>
              </w:rPr>
              <w:t xml:space="preserve">П./о. урок по теме «Право». </w:t>
            </w:r>
            <w:r w:rsidRPr="00EF4B4C">
              <w:rPr>
                <w:rFonts w:ascii="Times New Roman" w:hAnsi="Times New Roman"/>
                <w:b/>
                <w:sz w:val="24"/>
                <w:szCs w:val="24"/>
              </w:rPr>
              <w:t>Тест</w:t>
            </w:r>
            <w:r w:rsidRPr="00EF4B4C">
              <w:rPr>
                <w:rFonts w:ascii="Times New Roman" w:hAnsi="Times New Roman"/>
                <w:sz w:val="24"/>
                <w:szCs w:val="24"/>
              </w:rPr>
              <w:t xml:space="preserve"> по теме «Право»  </w:t>
            </w:r>
          </w:p>
        </w:tc>
        <w:tc>
          <w:tcPr>
            <w:tcW w:w="567"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1</w:t>
            </w:r>
          </w:p>
        </w:tc>
        <w:tc>
          <w:tcPr>
            <w:tcW w:w="851" w:type="dxa"/>
            <w:vAlign w:val="center"/>
          </w:tcPr>
          <w:p w:rsidR="00EF4B4C" w:rsidRPr="00EF4B4C" w:rsidRDefault="007E10E8" w:rsidP="00EF4B4C">
            <w:pPr>
              <w:jc w:val="center"/>
              <w:rPr>
                <w:rFonts w:ascii="Times New Roman" w:hAnsi="Times New Roman"/>
                <w:sz w:val="24"/>
                <w:szCs w:val="24"/>
              </w:rPr>
            </w:pPr>
            <w:r>
              <w:rPr>
                <w:rFonts w:ascii="Times New Roman" w:hAnsi="Times New Roman"/>
                <w:sz w:val="24"/>
                <w:szCs w:val="24"/>
              </w:rPr>
              <w:t>17</w:t>
            </w:r>
            <w:r w:rsidR="00EF4B4C" w:rsidRPr="00EF4B4C">
              <w:rPr>
                <w:rFonts w:ascii="Times New Roman" w:hAnsi="Times New Roman"/>
                <w:sz w:val="24"/>
                <w:szCs w:val="24"/>
              </w:rPr>
              <w:t>.04</w:t>
            </w:r>
          </w:p>
        </w:tc>
      </w:tr>
      <w:tr w:rsidR="00EF4B4C" w:rsidRPr="00EF4B4C" w:rsidTr="00EF4B4C">
        <w:tc>
          <w:tcPr>
            <w:tcW w:w="709"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31</w:t>
            </w:r>
          </w:p>
        </w:tc>
        <w:tc>
          <w:tcPr>
            <w:tcW w:w="8080" w:type="dxa"/>
          </w:tcPr>
          <w:p w:rsidR="00EF4B4C" w:rsidRPr="00EF4B4C" w:rsidRDefault="00EF4B4C" w:rsidP="00EF4B4C">
            <w:pPr>
              <w:rPr>
                <w:rFonts w:ascii="Times New Roman" w:hAnsi="Times New Roman"/>
                <w:sz w:val="24"/>
                <w:szCs w:val="24"/>
              </w:rPr>
            </w:pPr>
            <w:r w:rsidRPr="00EF4B4C">
              <w:rPr>
                <w:rFonts w:ascii="Times New Roman" w:hAnsi="Times New Roman"/>
                <w:sz w:val="24"/>
                <w:szCs w:val="24"/>
              </w:rPr>
              <w:t xml:space="preserve">Урок контроля по курсу  «Обществознание. 10 класс».  </w:t>
            </w:r>
            <w:r w:rsidRPr="00EF4B4C">
              <w:rPr>
                <w:rFonts w:ascii="Times New Roman" w:hAnsi="Times New Roman"/>
                <w:b/>
                <w:sz w:val="24"/>
                <w:szCs w:val="24"/>
              </w:rPr>
              <w:t>К. р.</w:t>
            </w:r>
          </w:p>
        </w:tc>
        <w:tc>
          <w:tcPr>
            <w:tcW w:w="567" w:type="dxa"/>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1</w:t>
            </w:r>
          </w:p>
        </w:tc>
        <w:tc>
          <w:tcPr>
            <w:tcW w:w="851" w:type="dxa"/>
            <w:vAlign w:val="center"/>
          </w:tcPr>
          <w:p w:rsidR="00EF4B4C" w:rsidRPr="00EF4B4C" w:rsidRDefault="007E10E8" w:rsidP="007E10E8">
            <w:pPr>
              <w:jc w:val="center"/>
              <w:rPr>
                <w:rFonts w:ascii="Times New Roman" w:hAnsi="Times New Roman"/>
                <w:sz w:val="24"/>
                <w:szCs w:val="24"/>
              </w:rPr>
            </w:pPr>
            <w:r>
              <w:rPr>
                <w:rFonts w:ascii="Times New Roman" w:hAnsi="Times New Roman"/>
                <w:sz w:val="24"/>
                <w:szCs w:val="24"/>
              </w:rPr>
              <w:t>24</w:t>
            </w:r>
            <w:r w:rsidR="00EF4B4C" w:rsidRPr="00EF4B4C">
              <w:rPr>
                <w:rFonts w:ascii="Times New Roman" w:hAnsi="Times New Roman"/>
                <w:sz w:val="24"/>
                <w:szCs w:val="24"/>
              </w:rPr>
              <w:t>.0</w:t>
            </w:r>
            <w:r>
              <w:rPr>
                <w:rFonts w:ascii="Times New Roman" w:hAnsi="Times New Roman"/>
                <w:sz w:val="24"/>
                <w:szCs w:val="24"/>
              </w:rPr>
              <w:t>4</w:t>
            </w:r>
          </w:p>
        </w:tc>
      </w:tr>
      <w:tr w:rsidR="00EF4B4C" w:rsidRPr="00EF4B4C" w:rsidTr="00EF4B4C">
        <w:tc>
          <w:tcPr>
            <w:tcW w:w="10207" w:type="dxa"/>
            <w:gridSpan w:val="4"/>
            <w:vAlign w:val="center"/>
          </w:tcPr>
          <w:p w:rsidR="00EF4B4C" w:rsidRPr="00EF4B4C" w:rsidRDefault="00EF4B4C" w:rsidP="00EF4B4C">
            <w:pPr>
              <w:jc w:val="center"/>
              <w:rPr>
                <w:rFonts w:ascii="Times New Roman" w:hAnsi="Times New Roman"/>
                <w:sz w:val="24"/>
                <w:szCs w:val="24"/>
              </w:rPr>
            </w:pPr>
            <w:r w:rsidRPr="00EF4B4C">
              <w:rPr>
                <w:rFonts w:ascii="Times New Roman" w:hAnsi="Times New Roman"/>
                <w:sz w:val="24"/>
                <w:szCs w:val="24"/>
              </w:rPr>
              <w:t>Повторение (2)</w:t>
            </w:r>
          </w:p>
        </w:tc>
      </w:tr>
      <w:tr w:rsidR="00EF4B4C" w:rsidRPr="00EF4B4C" w:rsidTr="001D03AF">
        <w:tc>
          <w:tcPr>
            <w:tcW w:w="709" w:type="dxa"/>
            <w:vAlign w:val="center"/>
          </w:tcPr>
          <w:p w:rsidR="00EF4B4C" w:rsidRPr="00EF4B4C" w:rsidRDefault="00EF4B4C" w:rsidP="001D03AF">
            <w:pPr>
              <w:jc w:val="center"/>
              <w:rPr>
                <w:rFonts w:ascii="Times New Roman" w:hAnsi="Times New Roman"/>
                <w:sz w:val="24"/>
                <w:szCs w:val="24"/>
              </w:rPr>
            </w:pPr>
            <w:r w:rsidRPr="00EF4B4C">
              <w:rPr>
                <w:rFonts w:ascii="Times New Roman" w:hAnsi="Times New Roman"/>
                <w:sz w:val="24"/>
                <w:szCs w:val="24"/>
              </w:rPr>
              <w:t>32</w:t>
            </w:r>
            <w:r w:rsidR="001418FB">
              <w:rPr>
                <w:rFonts w:ascii="Times New Roman" w:hAnsi="Times New Roman"/>
                <w:sz w:val="24"/>
                <w:szCs w:val="24"/>
              </w:rPr>
              <w:t>, 33, 34</w:t>
            </w:r>
            <w:r w:rsidR="00F92431">
              <w:rPr>
                <w:rFonts w:ascii="Times New Roman" w:hAnsi="Times New Roman"/>
                <w:sz w:val="24"/>
                <w:szCs w:val="24"/>
              </w:rPr>
              <w:t>, 35</w:t>
            </w:r>
          </w:p>
        </w:tc>
        <w:tc>
          <w:tcPr>
            <w:tcW w:w="8080" w:type="dxa"/>
            <w:vAlign w:val="center"/>
          </w:tcPr>
          <w:p w:rsidR="00EF4B4C" w:rsidRPr="00EF4B4C" w:rsidRDefault="00EF4B4C" w:rsidP="00EF4B4C">
            <w:pPr>
              <w:rPr>
                <w:rFonts w:ascii="Times New Roman" w:hAnsi="Times New Roman"/>
                <w:sz w:val="24"/>
                <w:szCs w:val="24"/>
              </w:rPr>
            </w:pPr>
            <w:r w:rsidRPr="00EF4B4C">
              <w:rPr>
                <w:rFonts w:ascii="Times New Roman" w:hAnsi="Times New Roman"/>
                <w:sz w:val="24"/>
                <w:szCs w:val="24"/>
              </w:rPr>
              <w:t>Повторение. Итоговый урок</w:t>
            </w:r>
          </w:p>
        </w:tc>
        <w:tc>
          <w:tcPr>
            <w:tcW w:w="567" w:type="dxa"/>
            <w:vAlign w:val="center"/>
          </w:tcPr>
          <w:p w:rsidR="00EF4B4C" w:rsidRPr="00EF4B4C" w:rsidRDefault="001D03AF" w:rsidP="00EF4B4C">
            <w:pPr>
              <w:jc w:val="center"/>
              <w:rPr>
                <w:rFonts w:ascii="Times New Roman" w:hAnsi="Times New Roman"/>
                <w:sz w:val="24"/>
                <w:szCs w:val="24"/>
              </w:rPr>
            </w:pPr>
            <w:r>
              <w:rPr>
                <w:rFonts w:ascii="Times New Roman" w:hAnsi="Times New Roman"/>
                <w:sz w:val="24"/>
                <w:szCs w:val="24"/>
              </w:rPr>
              <w:t>3</w:t>
            </w:r>
          </w:p>
        </w:tc>
        <w:tc>
          <w:tcPr>
            <w:tcW w:w="851" w:type="dxa"/>
            <w:vAlign w:val="center"/>
          </w:tcPr>
          <w:p w:rsidR="00EF4B4C" w:rsidRPr="00EF4B4C" w:rsidRDefault="001D03AF" w:rsidP="007E10E8">
            <w:pPr>
              <w:ind w:left="-108" w:right="-108" w:firstLine="108"/>
              <w:rPr>
                <w:rFonts w:ascii="Times New Roman" w:hAnsi="Times New Roman"/>
                <w:sz w:val="24"/>
                <w:szCs w:val="24"/>
              </w:rPr>
            </w:pPr>
            <w:r>
              <w:rPr>
                <w:rFonts w:ascii="Times New Roman" w:hAnsi="Times New Roman"/>
                <w:sz w:val="24"/>
                <w:szCs w:val="24"/>
              </w:rPr>
              <w:t>0</w:t>
            </w:r>
            <w:r w:rsidR="007E10E8">
              <w:rPr>
                <w:rFonts w:ascii="Times New Roman" w:hAnsi="Times New Roman"/>
                <w:sz w:val="24"/>
                <w:szCs w:val="24"/>
              </w:rPr>
              <w:t>8</w:t>
            </w:r>
            <w:r w:rsidR="00EF4B4C" w:rsidRPr="00EF4B4C">
              <w:rPr>
                <w:rFonts w:ascii="Times New Roman" w:hAnsi="Times New Roman"/>
                <w:sz w:val="24"/>
                <w:szCs w:val="24"/>
              </w:rPr>
              <w:t>,1</w:t>
            </w:r>
            <w:r w:rsidR="007E10E8">
              <w:rPr>
                <w:rFonts w:ascii="Times New Roman" w:hAnsi="Times New Roman"/>
                <w:sz w:val="24"/>
                <w:szCs w:val="24"/>
              </w:rPr>
              <w:t>5, 22,29</w:t>
            </w:r>
            <w:r w:rsidR="00EF4B4C" w:rsidRPr="00EF4B4C">
              <w:rPr>
                <w:rFonts w:ascii="Times New Roman" w:hAnsi="Times New Roman"/>
                <w:sz w:val="24"/>
                <w:szCs w:val="24"/>
              </w:rPr>
              <w:t>.05</w:t>
            </w:r>
          </w:p>
        </w:tc>
      </w:tr>
    </w:tbl>
    <w:p w:rsidR="00EF4B4C" w:rsidRPr="00EF4B4C" w:rsidRDefault="00EF4B4C" w:rsidP="00EF4B4C">
      <w:pPr>
        <w:spacing w:after="0" w:line="240" w:lineRule="auto"/>
        <w:jc w:val="center"/>
        <w:rPr>
          <w:rFonts w:ascii="Times New Roman" w:eastAsia="Times New Roman" w:hAnsi="Times New Roman" w:cs="Times New Roman"/>
          <w:sz w:val="24"/>
          <w:szCs w:val="24"/>
          <w:lang w:eastAsia="ru-RU"/>
        </w:rPr>
      </w:pPr>
    </w:p>
    <w:p w:rsidR="00EF4B4C" w:rsidRPr="001710DC" w:rsidRDefault="00EF4B4C" w:rsidP="00EF4B4C">
      <w:pPr>
        <w:spacing w:after="0" w:line="240" w:lineRule="auto"/>
        <w:jc w:val="center"/>
        <w:rPr>
          <w:rFonts w:ascii="Times New Roman" w:eastAsia="Times New Roman" w:hAnsi="Times New Roman" w:cs="Times New Roman"/>
          <w:b/>
          <w:lang w:eastAsia="ru-RU"/>
        </w:rPr>
      </w:pPr>
      <w:r w:rsidRPr="001710DC">
        <w:rPr>
          <w:rFonts w:ascii="Times New Roman" w:eastAsia="Times New Roman" w:hAnsi="Times New Roman" w:cs="Times New Roman"/>
          <w:b/>
          <w:lang w:eastAsia="ru-RU"/>
        </w:rPr>
        <w:t>ГРАФИК ВЫПОЛНЕНИЯ ПРАКТИЧЕСКОЙ ЧАСТИ ПРОГРАММЫ</w:t>
      </w:r>
    </w:p>
    <w:p w:rsidR="00EF4B4C" w:rsidRDefault="00EF4B4C" w:rsidP="00770B2C">
      <w:pPr>
        <w:spacing w:after="0" w:line="240" w:lineRule="auto"/>
        <w:ind w:left="-567"/>
        <w:rPr>
          <w:rFonts w:ascii="Times New Roman" w:eastAsia="Times New Roman" w:hAnsi="Times New Roman" w:cs="Times New Roman"/>
          <w:b/>
          <w:sz w:val="24"/>
          <w:szCs w:val="24"/>
          <w:lang w:eastAsia="ru-RU"/>
        </w:rPr>
      </w:pPr>
    </w:p>
    <w:tbl>
      <w:tblPr>
        <w:tblpPr w:leftFromText="180" w:rightFromText="180" w:vertAnchor="text" w:tblpX="-635" w:tblpY="1"/>
        <w:tblOverlap w:val="never"/>
        <w:tblW w:w="10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670"/>
        <w:gridCol w:w="2292"/>
        <w:gridCol w:w="1560"/>
      </w:tblGrid>
      <w:tr w:rsidR="00770B2C" w:rsidRPr="00770B2C" w:rsidTr="00767B46">
        <w:tc>
          <w:tcPr>
            <w:tcW w:w="675" w:type="dxa"/>
            <w:vAlign w:val="center"/>
          </w:tcPr>
          <w:p w:rsidR="00770B2C" w:rsidRPr="00770B2C" w:rsidRDefault="00770B2C" w:rsidP="00767B46">
            <w:pPr>
              <w:spacing w:after="0" w:line="240" w:lineRule="auto"/>
              <w:jc w:val="center"/>
              <w:rPr>
                <w:rFonts w:ascii="Times New Roman" w:hAnsi="Times New Roman" w:cs="Times New Roman"/>
                <w:b/>
                <w:sz w:val="24"/>
                <w:szCs w:val="24"/>
              </w:rPr>
            </w:pPr>
            <w:r w:rsidRPr="00770B2C">
              <w:rPr>
                <w:rFonts w:ascii="Times New Roman" w:hAnsi="Times New Roman" w:cs="Times New Roman"/>
                <w:b/>
                <w:sz w:val="24"/>
                <w:szCs w:val="24"/>
              </w:rPr>
              <w:t>№</w:t>
            </w:r>
          </w:p>
          <w:p w:rsidR="00770B2C" w:rsidRPr="00770B2C" w:rsidRDefault="00770B2C" w:rsidP="00767B46">
            <w:pPr>
              <w:jc w:val="center"/>
              <w:rPr>
                <w:rFonts w:ascii="Times New Roman" w:hAnsi="Times New Roman" w:cs="Times New Roman"/>
                <w:b/>
                <w:sz w:val="24"/>
                <w:szCs w:val="24"/>
              </w:rPr>
            </w:pPr>
            <w:proofErr w:type="gramStart"/>
            <w:r w:rsidRPr="00770B2C">
              <w:rPr>
                <w:rFonts w:ascii="Times New Roman" w:hAnsi="Times New Roman" w:cs="Times New Roman"/>
                <w:b/>
                <w:sz w:val="24"/>
                <w:szCs w:val="24"/>
              </w:rPr>
              <w:t>п</w:t>
            </w:r>
            <w:proofErr w:type="gramEnd"/>
            <w:r w:rsidRPr="00770B2C">
              <w:rPr>
                <w:rFonts w:ascii="Times New Roman" w:hAnsi="Times New Roman" w:cs="Times New Roman"/>
                <w:b/>
                <w:sz w:val="24"/>
                <w:szCs w:val="24"/>
              </w:rPr>
              <w:t>/п</w:t>
            </w:r>
          </w:p>
        </w:tc>
        <w:tc>
          <w:tcPr>
            <w:tcW w:w="5670" w:type="dxa"/>
            <w:vAlign w:val="center"/>
          </w:tcPr>
          <w:p w:rsidR="00770B2C" w:rsidRPr="00770B2C" w:rsidRDefault="00770B2C" w:rsidP="00767B46">
            <w:pPr>
              <w:jc w:val="center"/>
              <w:rPr>
                <w:rFonts w:ascii="Times New Roman" w:hAnsi="Times New Roman" w:cs="Times New Roman"/>
                <w:b/>
                <w:sz w:val="24"/>
                <w:szCs w:val="24"/>
              </w:rPr>
            </w:pPr>
            <w:r w:rsidRPr="00770B2C">
              <w:rPr>
                <w:rFonts w:ascii="Times New Roman" w:hAnsi="Times New Roman" w:cs="Times New Roman"/>
                <w:b/>
                <w:sz w:val="24"/>
                <w:szCs w:val="24"/>
              </w:rPr>
              <w:t>Тема</w:t>
            </w:r>
          </w:p>
        </w:tc>
        <w:tc>
          <w:tcPr>
            <w:tcW w:w="2292" w:type="dxa"/>
            <w:vAlign w:val="center"/>
          </w:tcPr>
          <w:p w:rsidR="00770B2C" w:rsidRPr="00770B2C" w:rsidRDefault="00770B2C" w:rsidP="00767B46">
            <w:pPr>
              <w:jc w:val="center"/>
              <w:rPr>
                <w:rFonts w:ascii="Times New Roman" w:hAnsi="Times New Roman" w:cs="Times New Roman"/>
                <w:b/>
                <w:sz w:val="24"/>
                <w:szCs w:val="24"/>
              </w:rPr>
            </w:pPr>
            <w:r w:rsidRPr="00770B2C">
              <w:rPr>
                <w:rFonts w:ascii="Times New Roman" w:hAnsi="Times New Roman" w:cs="Times New Roman"/>
                <w:b/>
                <w:sz w:val="24"/>
                <w:szCs w:val="24"/>
              </w:rPr>
              <w:t>Вид работы</w:t>
            </w:r>
          </w:p>
        </w:tc>
        <w:tc>
          <w:tcPr>
            <w:tcW w:w="1560" w:type="dxa"/>
            <w:vAlign w:val="center"/>
          </w:tcPr>
          <w:p w:rsidR="00770B2C" w:rsidRDefault="00770B2C" w:rsidP="00767B46">
            <w:pPr>
              <w:spacing w:after="0" w:line="240" w:lineRule="auto"/>
              <w:jc w:val="center"/>
              <w:rPr>
                <w:rFonts w:ascii="Times New Roman" w:hAnsi="Times New Roman" w:cs="Times New Roman"/>
                <w:b/>
                <w:sz w:val="24"/>
                <w:szCs w:val="24"/>
              </w:rPr>
            </w:pPr>
            <w:r w:rsidRPr="00770B2C">
              <w:rPr>
                <w:rFonts w:ascii="Times New Roman" w:hAnsi="Times New Roman" w:cs="Times New Roman"/>
                <w:b/>
                <w:sz w:val="24"/>
                <w:szCs w:val="24"/>
              </w:rPr>
              <w:t>Дата</w:t>
            </w:r>
          </w:p>
          <w:p w:rsidR="00770B2C" w:rsidRPr="00770B2C" w:rsidRDefault="00770B2C" w:rsidP="00767B46">
            <w:pPr>
              <w:jc w:val="center"/>
              <w:rPr>
                <w:rFonts w:ascii="Times New Roman" w:hAnsi="Times New Roman" w:cs="Times New Roman"/>
                <w:b/>
                <w:sz w:val="24"/>
                <w:szCs w:val="24"/>
              </w:rPr>
            </w:pPr>
            <w:r w:rsidRPr="00770B2C">
              <w:rPr>
                <w:rFonts w:ascii="Times New Roman" w:hAnsi="Times New Roman" w:cs="Times New Roman"/>
                <w:b/>
                <w:sz w:val="24"/>
                <w:szCs w:val="24"/>
              </w:rPr>
              <w:t>проведения</w:t>
            </w:r>
          </w:p>
        </w:tc>
      </w:tr>
      <w:tr w:rsidR="00770B2C" w:rsidRPr="00770B2C" w:rsidTr="00770B2C">
        <w:tc>
          <w:tcPr>
            <w:tcW w:w="675" w:type="dxa"/>
            <w:vAlign w:val="center"/>
          </w:tcPr>
          <w:p w:rsidR="00770B2C" w:rsidRPr="00770B2C" w:rsidRDefault="00770B2C" w:rsidP="00770B2C">
            <w:pPr>
              <w:spacing w:after="0" w:line="240" w:lineRule="auto"/>
              <w:jc w:val="center"/>
              <w:rPr>
                <w:rFonts w:ascii="Times New Roman" w:hAnsi="Times New Roman" w:cs="Times New Roman"/>
                <w:sz w:val="24"/>
                <w:szCs w:val="24"/>
              </w:rPr>
            </w:pPr>
            <w:r w:rsidRPr="00770B2C">
              <w:rPr>
                <w:rFonts w:ascii="Times New Roman" w:hAnsi="Times New Roman" w:cs="Times New Roman"/>
                <w:sz w:val="24"/>
                <w:szCs w:val="24"/>
              </w:rPr>
              <w:t>2</w:t>
            </w:r>
          </w:p>
        </w:tc>
        <w:tc>
          <w:tcPr>
            <w:tcW w:w="5670" w:type="dxa"/>
          </w:tcPr>
          <w:p w:rsidR="00770B2C" w:rsidRPr="00770B2C" w:rsidRDefault="00770B2C" w:rsidP="00770B2C">
            <w:pPr>
              <w:spacing w:after="0" w:line="240" w:lineRule="auto"/>
              <w:rPr>
                <w:rFonts w:ascii="Times New Roman" w:hAnsi="Times New Roman" w:cs="Times New Roman"/>
                <w:sz w:val="24"/>
                <w:szCs w:val="24"/>
              </w:rPr>
            </w:pPr>
            <w:r w:rsidRPr="00770B2C">
              <w:rPr>
                <w:rFonts w:ascii="Times New Roman" w:hAnsi="Times New Roman" w:cs="Times New Roman"/>
                <w:sz w:val="24"/>
                <w:szCs w:val="24"/>
              </w:rPr>
              <w:t>Диагностическая к. р.</w:t>
            </w:r>
          </w:p>
        </w:tc>
        <w:tc>
          <w:tcPr>
            <w:tcW w:w="2292" w:type="dxa"/>
            <w:vAlign w:val="center"/>
          </w:tcPr>
          <w:p w:rsidR="00770B2C" w:rsidRPr="00770B2C" w:rsidRDefault="00770B2C" w:rsidP="00770B2C">
            <w:pPr>
              <w:spacing w:after="0" w:line="240" w:lineRule="auto"/>
              <w:jc w:val="center"/>
              <w:rPr>
                <w:rFonts w:ascii="Times New Roman" w:hAnsi="Times New Roman" w:cs="Times New Roman"/>
                <w:sz w:val="24"/>
                <w:szCs w:val="24"/>
              </w:rPr>
            </w:pPr>
            <w:r w:rsidRPr="00770B2C">
              <w:rPr>
                <w:rFonts w:ascii="Times New Roman" w:hAnsi="Times New Roman" w:cs="Times New Roman"/>
                <w:sz w:val="24"/>
                <w:szCs w:val="24"/>
              </w:rPr>
              <w:t>К. р.</w:t>
            </w:r>
          </w:p>
        </w:tc>
        <w:tc>
          <w:tcPr>
            <w:tcW w:w="1560" w:type="dxa"/>
            <w:vAlign w:val="center"/>
          </w:tcPr>
          <w:p w:rsidR="00770B2C" w:rsidRPr="00770B2C" w:rsidRDefault="00770B2C" w:rsidP="00770B2C">
            <w:pPr>
              <w:spacing w:after="0" w:line="240" w:lineRule="auto"/>
              <w:jc w:val="center"/>
              <w:rPr>
                <w:rFonts w:ascii="Times New Roman" w:hAnsi="Times New Roman" w:cs="Times New Roman"/>
                <w:b/>
                <w:sz w:val="24"/>
                <w:szCs w:val="24"/>
              </w:rPr>
            </w:pPr>
            <w:r w:rsidRPr="00770B2C">
              <w:rPr>
                <w:rFonts w:ascii="Times New Roman" w:hAnsi="Times New Roman" w:cs="Times New Roman"/>
                <w:sz w:val="24"/>
                <w:szCs w:val="24"/>
              </w:rPr>
              <w:t>14.09</w:t>
            </w:r>
          </w:p>
        </w:tc>
      </w:tr>
      <w:tr w:rsidR="00770B2C" w:rsidRPr="00770B2C" w:rsidTr="007856C3">
        <w:tc>
          <w:tcPr>
            <w:tcW w:w="675" w:type="dxa"/>
            <w:vAlign w:val="center"/>
          </w:tcPr>
          <w:p w:rsidR="00770B2C" w:rsidRPr="00770B2C" w:rsidRDefault="00770B2C" w:rsidP="00770B2C">
            <w:pPr>
              <w:spacing w:after="0" w:line="240" w:lineRule="auto"/>
              <w:jc w:val="center"/>
              <w:rPr>
                <w:rFonts w:ascii="Times New Roman" w:hAnsi="Times New Roman" w:cs="Times New Roman"/>
                <w:sz w:val="24"/>
                <w:szCs w:val="24"/>
              </w:rPr>
            </w:pPr>
            <w:r w:rsidRPr="00770B2C">
              <w:rPr>
                <w:rFonts w:ascii="Times New Roman" w:hAnsi="Times New Roman" w:cs="Times New Roman"/>
                <w:sz w:val="24"/>
                <w:szCs w:val="24"/>
              </w:rPr>
              <w:t>5</w:t>
            </w:r>
          </w:p>
        </w:tc>
        <w:tc>
          <w:tcPr>
            <w:tcW w:w="5670" w:type="dxa"/>
            <w:vAlign w:val="center"/>
          </w:tcPr>
          <w:p w:rsidR="00770B2C" w:rsidRPr="00770B2C" w:rsidRDefault="00770B2C" w:rsidP="007856C3">
            <w:pPr>
              <w:spacing w:after="0" w:line="240" w:lineRule="auto"/>
              <w:rPr>
                <w:rFonts w:ascii="Times New Roman" w:hAnsi="Times New Roman" w:cs="Times New Roman"/>
                <w:sz w:val="24"/>
                <w:szCs w:val="24"/>
              </w:rPr>
            </w:pPr>
            <w:r w:rsidRPr="00770B2C">
              <w:rPr>
                <w:rFonts w:ascii="Times New Roman" w:hAnsi="Times New Roman" w:cs="Times New Roman"/>
                <w:sz w:val="24"/>
                <w:szCs w:val="24"/>
              </w:rPr>
              <w:t>Политическая сфера</w:t>
            </w:r>
          </w:p>
        </w:tc>
        <w:tc>
          <w:tcPr>
            <w:tcW w:w="2292" w:type="dxa"/>
            <w:vAlign w:val="center"/>
          </w:tcPr>
          <w:p w:rsidR="00770B2C" w:rsidRPr="00770B2C" w:rsidRDefault="00770B2C" w:rsidP="00770B2C">
            <w:pPr>
              <w:spacing w:after="0" w:line="240" w:lineRule="auto"/>
              <w:jc w:val="center"/>
              <w:rPr>
                <w:rFonts w:ascii="Times New Roman" w:hAnsi="Times New Roman" w:cs="Times New Roman"/>
                <w:sz w:val="24"/>
                <w:szCs w:val="24"/>
              </w:rPr>
            </w:pPr>
            <w:r w:rsidRPr="00770B2C">
              <w:rPr>
                <w:rFonts w:ascii="Times New Roman" w:hAnsi="Times New Roman" w:cs="Times New Roman"/>
                <w:color w:val="000000"/>
                <w:sz w:val="24"/>
                <w:szCs w:val="24"/>
              </w:rPr>
              <w:t>Терминологический диктант</w:t>
            </w:r>
          </w:p>
        </w:tc>
        <w:tc>
          <w:tcPr>
            <w:tcW w:w="1560" w:type="dxa"/>
            <w:vAlign w:val="center"/>
          </w:tcPr>
          <w:p w:rsidR="00770B2C" w:rsidRPr="00770B2C" w:rsidRDefault="00770B2C" w:rsidP="00770B2C">
            <w:pPr>
              <w:spacing w:after="0" w:line="240" w:lineRule="auto"/>
              <w:jc w:val="center"/>
              <w:rPr>
                <w:rFonts w:ascii="Times New Roman" w:hAnsi="Times New Roman" w:cs="Times New Roman"/>
                <w:sz w:val="24"/>
                <w:szCs w:val="24"/>
              </w:rPr>
            </w:pPr>
            <w:r w:rsidRPr="00770B2C">
              <w:rPr>
                <w:rFonts w:ascii="Times New Roman" w:hAnsi="Times New Roman" w:cs="Times New Roman"/>
                <w:sz w:val="24"/>
                <w:szCs w:val="24"/>
              </w:rPr>
              <w:t>05.10</w:t>
            </w:r>
          </w:p>
        </w:tc>
      </w:tr>
      <w:tr w:rsidR="00770B2C" w:rsidRPr="00770B2C" w:rsidTr="00770B2C">
        <w:tc>
          <w:tcPr>
            <w:tcW w:w="675" w:type="dxa"/>
            <w:vAlign w:val="center"/>
          </w:tcPr>
          <w:p w:rsidR="00770B2C" w:rsidRPr="00770B2C" w:rsidRDefault="00770B2C" w:rsidP="00770B2C">
            <w:pPr>
              <w:spacing w:after="0" w:line="240" w:lineRule="auto"/>
              <w:jc w:val="center"/>
              <w:rPr>
                <w:rFonts w:ascii="Times New Roman" w:hAnsi="Times New Roman" w:cs="Times New Roman"/>
                <w:sz w:val="24"/>
                <w:szCs w:val="24"/>
              </w:rPr>
            </w:pPr>
            <w:r w:rsidRPr="00770B2C">
              <w:rPr>
                <w:rFonts w:ascii="Times New Roman" w:hAnsi="Times New Roman" w:cs="Times New Roman"/>
                <w:sz w:val="24"/>
                <w:szCs w:val="24"/>
              </w:rPr>
              <w:lastRenderedPageBreak/>
              <w:t>6</w:t>
            </w:r>
          </w:p>
        </w:tc>
        <w:tc>
          <w:tcPr>
            <w:tcW w:w="5670" w:type="dxa"/>
          </w:tcPr>
          <w:p w:rsidR="00770B2C" w:rsidRPr="00770B2C" w:rsidRDefault="00770B2C" w:rsidP="00770B2C">
            <w:pPr>
              <w:spacing w:after="0" w:line="240" w:lineRule="auto"/>
              <w:rPr>
                <w:rFonts w:ascii="Times New Roman" w:hAnsi="Times New Roman" w:cs="Times New Roman"/>
                <w:sz w:val="24"/>
                <w:szCs w:val="24"/>
              </w:rPr>
            </w:pPr>
            <w:r w:rsidRPr="00770B2C">
              <w:rPr>
                <w:rFonts w:ascii="Times New Roman" w:hAnsi="Times New Roman" w:cs="Times New Roman"/>
                <w:sz w:val="24"/>
                <w:szCs w:val="24"/>
              </w:rPr>
              <w:t>Учимся участвовать в жизни гражданского общества</w:t>
            </w:r>
          </w:p>
        </w:tc>
        <w:tc>
          <w:tcPr>
            <w:tcW w:w="2292" w:type="dxa"/>
            <w:vAlign w:val="center"/>
          </w:tcPr>
          <w:p w:rsidR="00770B2C" w:rsidRPr="00770B2C" w:rsidRDefault="00770B2C" w:rsidP="00770B2C">
            <w:pPr>
              <w:spacing w:after="0" w:line="240" w:lineRule="auto"/>
              <w:jc w:val="center"/>
              <w:rPr>
                <w:rFonts w:ascii="Times New Roman" w:hAnsi="Times New Roman" w:cs="Times New Roman"/>
                <w:color w:val="000000"/>
                <w:sz w:val="24"/>
                <w:szCs w:val="24"/>
              </w:rPr>
            </w:pPr>
            <w:r w:rsidRPr="00770B2C">
              <w:rPr>
                <w:rFonts w:ascii="Times New Roman" w:hAnsi="Times New Roman" w:cs="Times New Roman"/>
                <w:color w:val="000000"/>
                <w:sz w:val="24"/>
                <w:szCs w:val="24"/>
              </w:rPr>
              <w:t>П./з.</w:t>
            </w:r>
          </w:p>
        </w:tc>
        <w:tc>
          <w:tcPr>
            <w:tcW w:w="1560" w:type="dxa"/>
            <w:vAlign w:val="center"/>
          </w:tcPr>
          <w:p w:rsidR="00770B2C" w:rsidRPr="00770B2C" w:rsidRDefault="00770B2C" w:rsidP="00770B2C">
            <w:pPr>
              <w:spacing w:after="0" w:line="240" w:lineRule="auto"/>
              <w:jc w:val="center"/>
              <w:rPr>
                <w:rFonts w:ascii="Times New Roman" w:hAnsi="Times New Roman" w:cs="Times New Roman"/>
                <w:sz w:val="24"/>
                <w:szCs w:val="24"/>
              </w:rPr>
            </w:pPr>
            <w:r w:rsidRPr="00770B2C">
              <w:rPr>
                <w:rFonts w:ascii="Times New Roman" w:hAnsi="Times New Roman" w:cs="Times New Roman"/>
                <w:sz w:val="24"/>
                <w:szCs w:val="24"/>
              </w:rPr>
              <w:t>12.10</w:t>
            </w:r>
          </w:p>
        </w:tc>
      </w:tr>
      <w:tr w:rsidR="00770B2C" w:rsidRPr="00770B2C" w:rsidTr="00770B2C">
        <w:tc>
          <w:tcPr>
            <w:tcW w:w="675" w:type="dxa"/>
            <w:vAlign w:val="center"/>
          </w:tcPr>
          <w:p w:rsidR="00770B2C" w:rsidRPr="00770B2C" w:rsidRDefault="00770B2C" w:rsidP="00770B2C">
            <w:pPr>
              <w:spacing w:after="0" w:line="240" w:lineRule="auto"/>
              <w:jc w:val="center"/>
              <w:rPr>
                <w:rFonts w:ascii="Times New Roman" w:hAnsi="Times New Roman" w:cs="Times New Roman"/>
                <w:sz w:val="24"/>
                <w:szCs w:val="24"/>
              </w:rPr>
            </w:pPr>
            <w:r w:rsidRPr="00770B2C">
              <w:rPr>
                <w:rFonts w:ascii="Times New Roman" w:hAnsi="Times New Roman" w:cs="Times New Roman"/>
                <w:sz w:val="24"/>
                <w:szCs w:val="24"/>
              </w:rPr>
              <w:t>10</w:t>
            </w:r>
          </w:p>
        </w:tc>
        <w:tc>
          <w:tcPr>
            <w:tcW w:w="5670" w:type="dxa"/>
          </w:tcPr>
          <w:p w:rsidR="00770B2C" w:rsidRPr="00770B2C" w:rsidRDefault="00770B2C" w:rsidP="00770B2C">
            <w:pPr>
              <w:spacing w:after="0" w:line="240" w:lineRule="auto"/>
              <w:rPr>
                <w:rFonts w:ascii="Times New Roman" w:hAnsi="Times New Roman" w:cs="Times New Roman"/>
                <w:sz w:val="24"/>
                <w:szCs w:val="24"/>
              </w:rPr>
            </w:pPr>
            <w:r w:rsidRPr="00770B2C">
              <w:rPr>
                <w:rFonts w:ascii="Times New Roman" w:hAnsi="Times New Roman" w:cs="Times New Roman"/>
                <w:sz w:val="24"/>
                <w:szCs w:val="24"/>
              </w:rPr>
              <w:t>Политическая сфера</w:t>
            </w:r>
          </w:p>
        </w:tc>
        <w:tc>
          <w:tcPr>
            <w:tcW w:w="2292" w:type="dxa"/>
            <w:vAlign w:val="center"/>
          </w:tcPr>
          <w:p w:rsidR="00770B2C" w:rsidRPr="00770B2C" w:rsidRDefault="00770B2C" w:rsidP="00770B2C">
            <w:pPr>
              <w:spacing w:after="0" w:line="240" w:lineRule="auto"/>
              <w:jc w:val="center"/>
              <w:rPr>
                <w:rFonts w:ascii="Times New Roman" w:hAnsi="Times New Roman" w:cs="Times New Roman"/>
                <w:sz w:val="24"/>
                <w:szCs w:val="24"/>
              </w:rPr>
            </w:pPr>
            <w:r w:rsidRPr="00770B2C">
              <w:rPr>
                <w:rFonts w:ascii="Times New Roman" w:hAnsi="Times New Roman" w:cs="Times New Roman"/>
                <w:sz w:val="24"/>
                <w:szCs w:val="24"/>
              </w:rPr>
              <w:t>Тест</w:t>
            </w:r>
          </w:p>
        </w:tc>
        <w:tc>
          <w:tcPr>
            <w:tcW w:w="1560" w:type="dxa"/>
            <w:vAlign w:val="center"/>
          </w:tcPr>
          <w:p w:rsidR="00770B2C" w:rsidRPr="00770B2C" w:rsidRDefault="00770B2C" w:rsidP="00770B2C">
            <w:pPr>
              <w:spacing w:after="0" w:line="240" w:lineRule="auto"/>
              <w:jc w:val="center"/>
              <w:rPr>
                <w:rFonts w:ascii="Times New Roman" w:hAnsi="Times New Roman" w:cs="Times New Roman"/>
                <w:sz w:val="24"/>
                <w:szCs w:val="24"/>
              </w:rPr>
            </w:pPr>
            <w:r w:rsidRPr="00770B2C">
              <w:rPr>
                <w:rFonts w:ascii="Times New Roman" w:hAnsi="Times New Roman" w:cs="Times New Roman"/>
                <w:sz w:val="24"/>
                <w:szCs w:val="24"/>
              </w:rPr>
              <w:t>16.11</w:t>
            </w:r>
          </w:p>
        </w:tc>
      </w:tr>
      <w:tr w:rsidR="00770B2C" w:rsidRPr="00770B2C" w:rsidTr="00770B2C">
        <w:tc>
          <w:tcPr>
            <w:tcW w:w="675" w:type="dxa"/>
            <w:vAlign w:val="center"/>
          </w:tcPr>
          <w:p w:rsidR="00770B2C" w:rsidRPr="00770B2C" w:rsidRDefault="00770B2C" w:rsidP="00770B2C">
            <w:pPr>
              <w:spacing w:after="0" w:line="240" w:lineRule="auto"/>
              <w:jc w:val="center"/>
              <w:rPr>
                <w:rFonts w:ascii="Times New Roman" w:hAnsi="Times New Roman" w:cs="Times New Roman"/>
                <w:sz w:val="24"/>
                <w:szCs w:val="24"/>
              </w:rPr>
            </w:pPr>
            <w:r w:rsidRPr="00770B2C">
              <w:rPr>
                <w:rFonts w:ascii="Times New Roman" w:hAnsi="Times New Roman" w:cs="Times New Roman"/>
                <w:sz w:val="24"/>
                <w:szCs w:val="24"/>
              </w:rPr>
              <w:t>14</w:t>
            </w:r>
          </w:p>
        </w:tc>
        <w:tc>
          <w:tcPr>
            <w:tcW w:w="5670" w:type="dxa"/>
          </w:tcPr>
          <w:p w:rsidR="00770B2C" w:rsidRPr="00770B2C" w:rsidRDefault="00770B2C" w:rsidP="00770B2C">
            <w:pPr>
              <w:spacing w:after="0" w:line="240" w:lineRule="auto"/>
              <w:rPr>
                <w:rFonts w:ascii="Times New Roman" w:hAnsi="Times New Roman" w:cs="Times New Roman"/>
                <w:sz w:val="24"/>
                <w:szCs w:val="24"/>
              </w:rPr>
            </w:pPr>
            <w:r w:rsidRPr="00770B2C">
              <w:rPr>
                <w:rFonts w:ascii="Times New Roman" w:hAnsi="Times New Roman" w:cs="Times New Roman"/>
                <w:sz w:val="24"/>
                <w:szCs w:val="24"/>
              </w:rPr>
              <w:t xml:space="preserve">Правоотношения </w:t>
            </w:r>
          </w:p>
        </w:tc>
        <w:tc>
          <w:tcPr>
            <w:tcW w:w="2292" w:type="dxa"/>
            <w:vAlign w:val="center"/>
          </w:tcPr>
          <w:p w:rsidR="00770B2C" w:rsidRPr="00770B2C" w:rsidRDefault="00770B2C" w:rsidP="00770B2C">
            <w:pPr>
              <w:spacing w:after="0" w:line="240" w:lineRule="auto"/>
              <w:jc w:val="center"/>
              <w:rPr>
                <w:rFonts w:ascii="Times New Roman" w:hAnsi="Times New Roman" w:cs="Times New Roman"/>
                <w:sz w:val="24"/>
                <w:szCs w:val="24"/>
              </w:rPr>
            </w:pPr>
            <w:r w:rsidRPr="00770B2C">
              <w:rPr>
                <w:rFonts w:ascii="Times New Roman" w:hAnsi="Times New Roman" w:cs="Times New Roman"/>
                <w:sz w:val="24"/>
                <w:szCs w:val="24"/>
              </w:rPr>
              <w:t>Тест</w:t>
            </w:r>
          </w:p>
        </w:tc>
        <w:tc>
          <w:tcPr>
            <w:tcW w:w="1560" w:type="dxa"/>
            <w:vAlign w:val="center"/>
          </w:tcPr>
          <w:p w:rsidR="00770B2C" w:rsidRPr="00770B2C" w:rsidRDefault="00770B2C" w:rsidP="00770B2C">
            <w:pPr>
              <w:spacing w:after="0" w:line="240" w:lineRule="auto"/>
              <w:jc w:val="center"/>
              <w:rPr>
                <w:rFonts w:ascii="Times New Roman" w:hAnsi="Times New Roman" w:cs="Times New Roman"/>
                <w:sz w:val="24"/>
                <w:szCs w:val="24"/>
              </w:rPr>
            </w:pPr>
            <w:r w:rsidRPr="00770B2C">
              <w:rPr>
                <w:rFonts w:ascii="Times New Roman" w:hAnsi="Times New Roman" w:cs="Times New Roman"/>
                <w:sz w:val="24"/>
                <w:szCs w:val="24"/>
              </w:rPr>
              <w:t>14.12</w:t>
            </w:r>
          </w:p>
        </w:tc>
      </w:tr>
      <w:tr w:rsidR="001D03AF" w:rsidRPr="00770B2C" w:rsidTr="00770B2C">
        <w:tc>
          <w:tcPr>
            <w:tcW w:w="675" w:type="dxa"/>
            <w:vAlign w:val="center"/>
          </w:tcPr>
          <w:p w:rsidR="001D03AF" w:rsidRPr="00770B2C" w:rsidRDefault="001D03AF" w:rsidP="00770B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5670" w:type="dxa"/>
          </w:tcPr>
          <w:p w:rsidR="001D03AF" w:rsidRPr="00770B2C" w:rsidRDefault="001D03AF" w:rsidP="00770B2C">
            <w:pPr>
              <w:spacing w:after="0" w:line="240" w:lineRule="auto"/>
              <w:rPr>
                <w:rFonts w:ascii="Times New Roman" w:hAnsi="Times New Roman" w:cs="Times New Roman"/>
                <w:sz w:val="24"/>
                <w:szCs w:val="24"/>
              </w:rPr>
            </w:pPr>
            <w:r w:rsidRPr="00EF4B4C">
              <w:rPr>
                <w:rFonts w:ascii="Times New Roman" w:hAnsi="Times New Roman" w:cs="Times New Roman"/>
                <w:sz w:val="24"/>
                <w:szCs w:val="24"/>
              </w:rPr>
              <w:t>Учимся устраиваться на работу</w:t>
            </w:r>
          </w:p>
        </w:tc>
        <w:tc>
          <w:tcPr>
            <w:tcW w:w="2292" w:type="dxa"/>
            <w:vAlign w:val="center"/>
          </w:tcPr>
          <w:p w:rsidR="001D03AF" w:rsidRPr="00770B2C" w:rsidRDefault="00E977D0" w:rsidP="00770B2C">
            <w:pPr>
              <w:spacing w:after="0" w:line="240" w:lineRule="auto"/>
              <w:jc w:val="center"/>
              <w:rPr>
                <w:rFonts w:ascii="Times New Roman" w:hAnsi="Times New Roman" w:cs="Times New Roman"/>
                <w:sz w:val="24"/>
                <w:szCs w:val="24"/>
              </w:rPr>
            </w:pPr>
            <w:r w:rsidRPr="00770B2C">
              <w:rPr>
                <w:rFonts w:ascii="Times New Roman" w:hAnsi="Times New Roman" w:cs="Times New Roman"/>
                <w:sz w:val="24"/>
                <w:szCs w:val="24"/>
              </w:rPr>
              <w:t>П./з.</w:t>
            </w:r>
          </w:p>
        </w:tc>
        <w:tc>
          <w:tcPr>
            <w:tcW w:w="1560" w:type="dxa"/>
            <w:vAlign w:val="center"/>
          </w:tcPr>
          <w:p w:rsidR="001D03AF" w:rsidRPr="00770B2C" w:rsidRDefault="001D03AF" w:rsidP="00770B2C">
            <w:pPr>
              <w:spacing w:after="0" w:line="240" w:lineRule="auto"/>
              <w:jc w:val="center"/>
              <w:rPr>
                <w:rFonts w:ascii="Times New Roman" w:hAnsi="Times New Roman" w:cs="Times New Roman"/>
                <w:sz w:val="24"/>
                <w:szCs w:val="24"/>
              </w:rPr>
            </w:pPr>
            <w:r>
              <w:rPr>
                <w:rFonts w:ascii="Times New Roman" w:hAnsi="Times New Roman"/>
                <w:sz w:val="24"/>
                <w:szCs w:val="24"/>
              </w:rPr>
              <w:t>08</w:t>
            </w:r>
            <w:r w:rsidRPr="00EF4B4C">
              <w:rPr>
                <w:rFonts w:ascii="Times New Roman" w:hAnsi="Times New Roman" w:cs="Times New Roman"/>
                <w:sz w:val="24"/>
                <w:szCs w:val="24"/>
              </w:rPr>
              <w:t>.02</w:t>
            </w:r>
          </w:p>
        </w:tc>
      </w:tr>
      <w:tr w:rsidR="00770B2C" w:rsidRPr="00770B2C" w:rsidTr="00770B2C">
        <w:tc>
          <w:tcPr>
            <w:tcW w:w="675" w:type="dxa"/>
            <w:vAlign w:val="center"/>
          </w:tcPr>
          <w:p w:rsidR="00770B2C" w:rsidRPr="00770B2C" w:rsidRDefault="00770B2C" w:rsidP="00770B2C">
            <w:pPr>
              <w:spacing w:after="0" w:line="240" w:lineRule="auto"/>
              <w:jc w:val="center"/>
              <w:rPr>
                <w:rFonts w:ascii="Times New Roman" w:hAnsi="Times New Roman" w:cs="Times New Roman"/>
                <w:sz w:val="24"/>
                <w:szCs w:val="24"/>
              </w:rPr>
            </w:pPr>
            <w:r w:rsidRPr="00770B2C">
              <w:rPr>
                <w:rFonts w:ascii="Times New Roman" w:hAnsi="Times New Roman" w:cs="Times New Roman"/>
                <w:sz w:val="24"/>
                <w:szCs w:val="24"/>
              </w:rPr>
              <w:t>2</w:t>
            </w:r>
            <w:r w:rsidR="00E977D0">
              <w:rPr>
                <w:rFonts w:ascii="Times New Roman" w:hAnsi="Times New Roman" w:cs="Times New Roman"/>
                <w:sz w:val="24"/>
                <w:szCs w:val="24"/>
              </w:rPr>
              <w:t>3</w:t>
            </w:r>
          </w:p>
        </w:tc>
        <w:tc>
          <w:tcPr>
            <w:tcW w:w="5670" w:type="dxa"/>
          </w:tcPr>
          <w:p w:rsidR="00770B2C" w:rsidRPr="00770B2C" w:rsidRDefault="00770B2C" w:rsidP="00770B2C">
            <w:pPr>
              <w:spacing w:after="0" w:line="240" w:lineRule="auto"/>
              <w:rPr>
                <w:rFonts w:ascii="Times New Roman" w:hAnsi="Times New Roman" w:cs="Times New Roman"/>
                <w:sz w:val="24"/>
                <w:szCs w:val="24"/>
              </w:rPr>
            </w:pPr>
            <w:r w:rsidRPr="00770B2C">
              <w:rPr>
                <w:rFonts w:ascii="Times New Roman" w:hAnsi="Times New Roman" w:cs="Times New Roman"/>
                <w:sz w:val="24"/>
                <w:szCs w:val="24"/>
              </w:rPr>
              <w:t>Гражданин и его права</w:t>
            </w:r>
          </w:p>
        </w:tc>
        <w:tc>
          <w:tcPr>
            <w:tcW w:w="2292" w:type="dxa"/>
            <w:vAlign w:val="center"/>
          </w:tcPr>
          <w:p w:rsidR="00770B2C" w:rsidRPr="00770B2C" w:rsidRDefault="00770B2C" w:rsidP="00770B2C">
            <w:pPr>
              <w:spacing w:after="0" w:line="240" w:lineRule="auto"/>
              <w:jc w:val="center"/>
              <w:rPr>
                <w:rFonts w:ascii="Times New Roman" w:hAnsi="Times New Roman" w:cs="Times New Roman"/>
                <w:sz w:val="24"/>
                <w:szCs w:val="24"/>
              </w:rPr>
            </w:pPr>
            <w:r w:rsidRPr="00770B2C">
              <w:rPr>
                <w:rFonts w:ascii="Times New Roman" w:hAnsi="Times New Roman" w:cs="Times New Roman"/>
                <w:sz w:val="24"/>
                <w:szCs w:val="24"/>
              </w:rPr>
              <w:t>К. р.</w:t>
            </w:r>
          </w:p>
        </w:tc>
        <w:tc>
          <w:tcPr>
            <w:tcW w:w="1560" w:type="dxa"/>
            <w:vAlign w:val="center"/>
          </w:tcPr>
          <w:p w:rsidR="00770B2C" w:rsidRPr="00770B2C" w:rsidRDefault="00E977D0" w:rsidP="00E977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r w:rsidR="00770B2C" w:rsidRPr="00770B2C">
              <w:rPr>
                <w:rFonts w:ascii="Times New Roman" w:hAnsi="Times New Roman" w:cs="Times New Roman"/>
                <w:sz w:val="24"/>
                <w:szCs w:val="24"/>
              </w:rPr>
              <w:t>.02</w:t>
            </w:r>
          </w:p>
        </w:tc>
      </w:tr>
      <w:tr w:rsidR="00770B2C" w:rsidRPr="00770B2C" w:rsidTr="00770B2C">
        <w:tc>
          <w:tcPr>
            <w:tcW w:w="675" w:type="dxa"/>
            <w:vAlign w:val="center"/>
          </w:tcPr>
          <w:p w:rsidR="00770B2C" w:rsidRPr="00770B2C" w:rsidRDefault="00770B2C" w:rsidP="00E977D0">
            <w:pPr>
              <w:spacing w:after="0" w:line="240" w:lineRule="auto"/>
              <w:jc w:val="center"/>
              <w:rPr>
                <w:rFonts w:ascii="Times New Roman" w:hAnsi="Times New Roman" w:cs="Times New Roman"/>
                <w:sz w:val="24"/>
                <w:szCs w:val="24"/>
              </w:rPr>
            </w:pPr>
            <w:r w:rsidRPr="00770B2C">
              <w:rPr>
                <w:rFonts w:ascii="Times New Roman" w:hAnsi="Times New Roman" w:cs="Times New Roman"/>
                <w:sz w:val="24"/>
                <w:szCs w:val="24"/>
              </w:rPr>
              <w:t>2</w:t>
            </w:r>
            <w:r w:rsidR="00E977D0">
              <w:rPr>
                <w:rFonts w:ascii="Times New Roman" w:hAnsi="Times New Roman" w:cs="Times New Roman"/>
                <w:sz w:val="24"/>
                <w:szCs w:val="24"/>
              </w:rPr>
              <w:t>7</w:t>
            </w:r>
          </w:p>
        </w:tc>
        <w:tc>
          <w:tcPr>
            <w:tcW w:w="5670" w:type="dxa"/>
          </w:tcPr>
          <w:p w:rsidR="00770B2C" w:rsidRPr="00770B2C" w:rsidRDefault="00770B2C" w:rsidP="00770B2C">
            <w:pPr>
              <w:spacing w:after="0" w:line="240" w:lineRule="auto"/>
              <w:rPr>
                <w:rFonts w:ascii="Times New Roman" w:hAnsi="Times New Roman" w:cs="Times New Roman"/>
                <w:sz w:val="24"/>
                <w:szCs w:val="24"/>
              </w:rPr>
            </w:pPr>
            <w:r w:rsidRPr="00770B2C">
              <w:rPr>
                <w:rFonts w:ascii="Times New Roman" w:hAnsi="Times New Roman" w:cs="Times New Roman"/>
                <w:sz w:val="24"/>
                <w:szCs w:val="24"/>
              </w:rPr>
              <w:t xml:space="preserve">Права и свободы человека </w:t>
            </w:r>
          </w:p>
        </w:tc>
        <w:tc>
          <w:tcPr>
            <w:tcW w:w="2292" w:type="dxa"/>
            <w:vAlign w:val="center"/>
          </w:tcPr>
          <w:p w:rsidR="00770B2C" w:rsidRPr="00770B2C" w:rsidRDefault="00770B2C" w:rsidP="00770B2C">
            <w:pPr>
              <w:spacing w:after="0" w:line="240" w:lineRule="auto"/>
              <w:jc w:val="center"/>
              <w:rPr>
                <w:rFonts w:ascii="Times New Roman" w:hAnsi="Times New Roman" w:cs="Times New Roman"/>
                <w:sz w:val="24"/>
                <w:szCs w:val="24"/>
              </w:rPr>
            </w:pPr>
            <w:r w:rsidRPr="00770B2C">
              <w:rPr>
                <w:rFonts w:ascii="Times New Roman" w:hAnsi="Times New Roman" w:cs="Times New Roman"/>
                <w:sz w:val="24"/>
                <w:szCs w:val="24"/>
              </w:rPr>
              <w:t>Тест</w:t>
            </w:r>
          </w:p>
        </w:tc>
        <w:tc>
          <w:tcPr>
            <w:tcW w:w="1560" w:type="dxa"/>
            <w:vAlign w:val="center"/>
          </w:tcPr>
          <w:p w:rsidR="00770B2C" w:rsidRPr="00770B2C" w:rsidRDefault="00E977D0" w:rsidP="00E977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05.04</w:t>
            </w:r>
          </w:p>
        </w:tc>
      </w:tr>
      <w:tr w:rsidR="00770B2C" w:rsidRPr="00770B2C" w:rsidTr="00770B2C">
        <w:tc>
          <w:tcPr>
            <w:tcW w:w="675" w:type="dxa"/>
            <w:vAlign w:val="center"/>
          </w:tcPr>
          <w:p w:rsidR="00770B2C" w:rsidRPr="00770B2C" w:rsidRDefault="00770B2C" w:rsidP="00770B2C">
            <w:pPr>
              <w:spacing w:after="0" w:line="240" w:lineRule="auto"/>
              <w:jc w:val="center"/>
              <w:rPr>
                <w:rFonts w:ascii="Times New Roman" w:hAnsi="Times New Roman" w:cs="Times New Roman"/>
                <w:sz w:val="24"/>
                <w:szCs w:val="24"/>
              </w:rPr>
            </w:pPr>
            <w:r w:rsidRPr="00770B2C">
              <w:rPr>
                <w:rFonts w:ascii="Times New Roman" w:hAnsi="Times New Roman" w:cs="Times New Roman"/>
                <w:sz w:val="24"/>
                <w:szCs w:val="24"/>
              </w:rPr>
              <w:t>30</w:t>
            </w:r>
          </w:p>
        </w:tc>
        <w:tc>
          <w:tcPr>
            <w:tcW w:w="5670" w:type="dxa"/>
          </w:tcPr>
          <w:p w:rsidR="00770B2C" w:rsidRPr="00770B2C" w:rsidRDefault="00770B2C" w:rsidP="00770B2C">
            <w:pPr>
              <w:spacing w:after="0" w:line="240" w:lineRule="auto"/>
              <w:rPr>
                <w:rFonts w:ascii="Times New Roman" w:hAnsi="Times New Roman" w:cs="Times New Roman"/>
                <w:sz w:val="24"/>
                <w:szCs w:val="24"/>
              </w:rPr>
            </w:pPr>
            <w:r w:rsidRPr="00770B2C">
              <w:rPr>
                <w:rFonts w:ascii="Times New Roman" w:hAnsi="Times New Roman" w:cs="Times New Roman"/>
                <w:sz w:val="24"/>
                <w:szCs w:val="24"/>
              </w:rPr>
              <w:t>Право</w:t>
            </w:r>
          </w:p>
        </w:tc>
        <w:tc>
          <w:tcPr>
            <w:tcW w:w="2292" w:type="dxa"/>
            <w:vAlign w:val="center"/>
          </w:tcPr>
          <w:p w:rsidR="00770B2C" w:rsidRPr="00770B2C" w:rsidRDefault="00770B2C" w:rsidP="00770B2C">
            <w:pPr>
              <w:spacing w:after="0" w:line="240" w:lineRule="auto"/>
              <w:jc w:val="center"/>
              <w:rPr>
                <w:rFonts w:ascii="Times New Roman" w:hAnsi="Times New Roman" w:cs="Times New Roman"/>
                <w:sz w:val="24"/>
                <w:szCs w:val="24"/>
              </w:rPr>
            </w:pPr>
            <w:r w:rsidRPr="00770B2C">
              <w:rPr>
                <w:rFonts w:ascii="Times New Roman" w:hAnsi="Times New Roman" w:cs="Times New Roman"/>
                <w:sz w:val="24"/>
                <w:szCs w:val="24"/>
              </w:rPr>
              <w:t>Тест</w:t>
            </w:r>
          </w:p>
        </w:tc>
        <w:tc>
          <w:tcPr>
            <w:tcW w:w="1560" w:type="dxa"/>
            <w:vAlign w:val="center"/>
          </w:tcPr>
          <w:p w:rsidR="00770B2C" w:rsidRPr="00770B2C" w:rsidRDefault="00E977D0" w:rsidP="00E977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r w:rsidR="00770B2C" w:rsidRPr="00770B2C">
              <w:rPr>
                <w:rFonts w:ascii="Times New Roman" w:hAnsi="Times New Roman" w:cs="Times New Roman"/>
                <w:sz w:val="24"/>
                <w:szCs w:val="24"/>
              </w:rPr>
              <w:t>.04</w:t>
            </w:r>
          </w:p>
        </w:tc>
      </w:tr>
      <w:tr w:rsidR="00770B2C" w:rsidRPr="00770B2C" w:rsidTr="007856C3">
        <w:tc>
          <w:tcPr>
            <w:tcW w:w="675" w:type="dxa"/>
            <w:vAlign w:val="center"/>
          </w:tcPr>
          <w:p w:rsidR="00770B2C" w:rsidRPr="00770B2C" w:rsidRDefault="00770B2C" w:rsidP="00770B2C">
            <w:pPr>
              <w:spacing w:after="0" w:line="240" w:lineRule="auto"/>
              <w:jc w:val="center"/>
              <w:rPr>
                <w:rFonts w:ascii="Times New Roman" w:hAnsi="Times New Roman" w:cs="Times New Roman"/>
                <w:sz w:val="24"/>
                <w:szCs w:val="24"/>
              </w:rPr>
            </w:pPr>
            <w:r w:rsidRPr="00770B2C">
              <w:rPr>
                <w:rFonts w:ascii="Times New Roman" w:hAnsi="Times New Roman" w:cs="Times New Roman"/>
                <w:sz w:val="24"/>
                <w:szCs w:val="24"/>
              </w:rPr>
              <w:t>31</w:t>
            </w:r>
          </w:p>
        </w:tc>
        <w:tc>
          <w:tcPr>
            <w:tcW w:w="5670" w:type="dxa"/>
          </w:tcPr>
          <w:p w:rsidR="00770B2C" w:rsidRPr="00770B2C" w:rsidRDefault="00770B2C" w:rsidP="00770B2C">
            <w:pPr>
              <w:spacing w:after="0" w:line="240" w:lineRule="auto"/>
              <w:rPr>
                <w:rFonts w:ascii="Times New Roman" w:hAnsi="Times New Roman" w:cs="Times New Roman"/>
                <w:sz w:val="24"/>
                <w:szCs w:val="24"/>
              </w:rPr>
            </w:pPr>
            <w:r w:rsidRPr="00770B2C">
              <w:rPr>
                <w:rFonts w:ascii="Times New Roman" w:hAnsi="Times New Roman" w:cs="Times New Roman"/>
                <w:sz w:val="24"/>
                <w:szCs w:val="24"/>
              </w:rPr>
              <w:t>Итоговый к. р. по курсу «Обществознание 10 класс»</w:t>
            </w:r>
          </w:p>
        </w:tc>
        <w:tc>
          <w:tcPr>
            <w:tcW w:w="2292" w:type="dxa"/>
          </w:tcPr>
          <w:p w:rsidR="00770B2C" w:rsidRPr="00770B2C" w:rsidRDefault="00770B2C" w:rsidP="00770B2C">
            <w:pPr>
              <w:spacing w:after="0" w:line="240" w:lineRule="auto"/>
              <w:rPr>
                <w:rFonts w:ascii="Times New Roman" w:hAnsi="Times New Roman" w:cs="Times New Roman"/>
                <w:sz w:val="24"/>
                <w:szCs w:val="24"/>
              </w:rPr>
            </w:pPr>
            <w:r w:rsidRPr="00770B2C">
              <w:rPr>
                <w:rFonts w:ascii="Times New Roman" w:hAnsi="Times New Roman" w:cs="Times New Roman"/>
                <w:sz w:val="24"/>
                <w:szCs w:val="24"/>
              </w:rPr>
              <w:t>Контрольная работа</w:t>
            </w:r>
          </w:p>
        </w:tc>
        <w:tc>
          <w:tcPr>
            <w:tcW w:w="1560" w:type="dxa"/>
            <w:vAlign w:val="center"/>
          </w:tcPr>
          <w:p w:rsidR="00770B2C" w:rsidRPr="00770B2C" w:rsidRDefault="00E977D0" w:rsidP="00E977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03.05</w:t>
            </w:r>
          </w:p>
        </w:tc>
      </w:tr>
      <w:tr w:rsidR="00770B2C" w:rsidRPr="00770B2C" w:rsidTr="00E977D0">
        <w:tc>
          <w:tcPr>
            <w:tcW w:w="675" w:type="dxa"/>
            <w:vAlign w:val="center"/>
          </w:tcPr>
          <w:p w:rsidR="00770B2C" w:rsidRPr="00770B2C" w:rsidRDefault="00770B2C" w:rsidP="00770B2C">
            <w:pPr>
              <w:spacing w:after="0" w:line="240" w:lineRule="auto"/>
              <w:jc w:val="center"/>
              <w:rPr>
                <w:rFonts w:ascii="Times New Roman" w:hAnsi="Times New Roman" w:cs="Times New Roman"/>
                <w:sz w:val="24"/>
                <w:szCs w:val="24"/>
              </w:rPr>
            </w:pPr>
          </w:p>
        </w:tc>
        <w:tc>
          <w:tcPr>
            <w:tcW w:w="5670" w:type="dxa"/>
            <w:vAlign w:val="center"/>
          </w:tcPr>
          <w:p w:rsidR="00770B2C" w:rsidRPr="00770B2C" w:rsidRDefault="00770B2C" w:rsidP="00E977D0">
            <w:pPr>
              <w:spacing w:after="0" w:line="240" w:lineRule="auto"/>
              <w:rPr>
                <w:rFonts w:ascii="Times New Roman" w:hAnsi="Times New Roman" w:cs="Times New Roman"/>
                <w:b/>
                <w:sz w:val="24"/>
                <w:szCs w:val="24"/>
              </w:rPr>
            </w:pPr>
            <w:r w:rsidRPr="00770B2C">
              <w:rPr>
                <w:rFonts w:ascii="Times New Roman" w:hAnsi="Times New Roman" w:cs="Times New Roman"/>
                <w:b/>
                <w:sz w:val="24"/>
                <w:szCs w:val="24"/>
              </w:rPr>
              <w:t>Общее количество</w:t>
            </w:r>
          </w:p>
        </w:tc>
        <w:tc>
          <w:tcPr>
            <w:tcW w:w="2292" w:type="dxa"/>
          </w:tcPr>
          <w:p w:rsidR="00770B2C" w:rsidRPr="00770B2C" w:rsidRDefault="00770B2C" w:rsidP="00770B2C">
            <w:pPr>
              <w:spacing w:after="0" w:line="240" w:lineRule="auto"/>
              <w:rPr>
                <w:rFonts w:ascii="Times New Roman" w:hAnsi="Times New Roman" w:cs="Times New Roman"/>
                <w:sz w:val="24"/>
                <w:szCs w:val="24"/>
              </w:rPr>
            </w:pPr>
            <w:r w:rsidRPr="00770B2C">
              <w:rPr>
                <w:rFonts w:ascii="Times New Roman" w:hAnsi="Times New Roman" w:cs="Times New Roman"/>
                <w:sz w:val="24"/>
                <w:szCs w:val="24"/>
              </w:rPr>
              <w:t>К. р. – 3, тест – 4, т</w:t>
            </w:r>
            <w:r w:rsidRPr="00770B2C">
              <w:rPr>
                <w:rFonts w:ascii="Times New Roman" w:hAnsi="Times New Roman" w:cs="Times New Roman"/>
                <w:color w:val="000000"/>
                <w:sz w:val="24"/>
                <w:szCs w:val="24"/>
              </w:rPr>
              <w:t>ерм</w:t>
            </w:r>
            <w:proofErr w:type="gramStart"/>
            <w:r w:rsidRPr="00770B2C">
              <w:rPr>
                <w:rFonts w:ascii="Times New Roman" w:hAnsi="Times New Roman" w:cs="Times New Roman"/>
                <w:color w:val="000000"/>
                <w:sz w:val="24"/>
                <w:szCs w:val="24"/>
              </w:rPr>
              <w:t>.</w:t>
            </w:r>
            <w:proofErr w:type="gramEnd"/>
            <w:r w:rsidRPr="00770B2C">
              <w:rPr>
                <w:rFonts w:ascii="Times New Roman" w:hAnsi="Times New Roman" w:cs="Times New Roman"/>
                <w:color w:val="000000"/>
                <w:sz w:val="24"/>
                <w:szCs w:val="24"/>
              </w:rPr>
              <w:t xml:space="preserve"> </w:t>
            </w:r>
            <w:proofErr w:type="gramStart"/>
            <w:r w:rsidRPr="00770B2C">
              <w:rPr>
                <w:rFonts w:ascii="Times New Roman" w:hAnsi="Times New Roman" w:cs="Times New Roman"/>
                <w:color w:val="000000"/>
                <w:sz w:val="24"/>
                <w:szCs w:val="24"/>
              </w:rPr>
              <w:t>д</w:t>
            </w:r>
            <w:proofErr w:type="gramEnd"/>
            <w:r w:rsidRPr="00770B2C">
              <w:rPr>
                <w:rFonts w:ascii="Times New Roman" w:hAnsi="Times New Roman" w:cs="Times New Roman"/>
                <w:color w:val="000000"/>
                <w:sz w:val="24"/>
                <w:szCs w:val="24"/>
              </w:rPr>
              <w:t>иктант – 1,  П./з. - 2</w:t>
            </w:r>
          </w:p>
        </w:tc>
        <w:tc>
          <w:tcPr>
            <w:tcW w:w="1560" w:type="dxa"/>
          </w:tcPr>
          <w:p w:rsidR="00770B2C" w:rsidRPr="00770B2C" w:rsidRDefault="00770B2C" w:rsidP="00770B2C">
            <w:pPr>
              <w:spacing w:after="0" w:line="240" w:lineRule="auto"/>
              <w:rPr>
                <w:rFonts w:ascii="Times New Roman" w:hAnsi="Times New Roman" w:cs="Times New Roman"/>
                <w:sz w:val="24"/>
                <w:szCs w:val="24"/>
              </w:rPr>
            </w:pPr>
          </w:p>
        </w:tc>
      </w:tr>
    </w:tbl>
    <w:p w:rsidR="005F56AE" w:rsidRDefault="005F56AE" w:rsidP="00EF4B4C">
      <w:pPr>
        <w:spacing w:after="0" w:line="240" w:lineRule="auto"/>
        <w:rPr>
          <w:rFonts w:ascii="Times New Roman" w:eastAsia="Times New Roman" w:hAnsi="Times New Roman" w:cs="Times New Roman"/>
          <w:b/>
          <w:sz w:val="24"/>
          <w:szCs w:val="24"/>
          <w:lang w:eastAsia="ru-RU"/>
        </w:rPr>
      </w:pPr>
    </w:p>
    <w:p w:rsidR="00EF4B4C" w:rsidRDefault="00EF4B4C" w:rsidP="007856C3">
      <w:pPr>
        <w:spacing w:after="0" w:line="240" w:lineRule="auto"/>
        <w:ind w:left="567"/>
        <w:jc w:val="center"/>
        <w:rPr>
          <w:rFonts w:ascii="Times New Roman" w:eastAsia="Times New Roman" w:hAnsi="Times New Roman" w:cs="Times New Roman"/>
          <w:b/>
          <w:sz w:val="24"/>
          <w:szCs w:val="24"/>
          <w:lang w:eastAsia="ru-RU"/>
        </w:rPr>
      </w:pPr>
      <w:r w:rsidRPr="00EF4B4C">
        <w:rPr>
          <w:rFonts w:ascii="Times New Roman" w:eastAsia="Times New Roman" w:hAnsi="Times New Roman" w:cs="Times New Roman"/>
          <w:sz w:val="24"/>
          <w:szCs w:val="24"/>
          <w:lang w:eastAsia="ru-RU"/>
        </w:rPr>
        <w:br w:type="textWrapping" w:clear="all"/>
      </w:r>
      <w:r w:rsidRPr="00EF4B4C">
        <w:rPr>
          <w:rFonts w:ascii="Times New Roman" w:eastAsia="Times New Roman" w:hAnsi="Times New Roman" w:cs="Times New Roman"/>
          <w:b/>
          <w:sz w:val="24"/>
          <w:szCs w:val="24"/>
          <w:lang w:eastAsia="ru-RU"/>
        </w:rPr>
        <w:t>ЛИСТ  ВНЕСЕНИЯ  ИЗМЕНЕНИЙ  В  РАБОЧУЮ  ПРОГРАММУ</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6"/>
        <w:gridCol w:w="850"/>
        <w:gridCol w:w="993"/>
        <w:gridCol w:w="1559"/>
        <w:gridCol w:w="1134"/>
        <w:gridCol w:w="1276"/>
      </w:tblGrid>
      <w:tr w:rsidR="005F56AE" w:rsidRPr="00EF4B4C" w:rsidTr="007D7CFC">
        <w:tc>
          <w:tcPr>
            <w:tcW w:w="567" w:type="dxa"/>
            <w:vAlign w:val="center"/>
          </w:tcPr>
          <w:p w:rsidR="005F56AE" w:rsidRPr="00EF4B4C" w:rsidRDefault="005F56AE" w:rsidP="007D7CFC">
            <w:pPr>
              <w:suppressAutoHyphens/>
              <w:spacing w:before="120" w:after="0" w:line="240" w:lineRule="auto"/>
              <w:jc w:val="center"/>
              <w:rPr>
                <w:rFonts w:ascii="Times New Roman" w:eastAsia="Times New Roman" w:hAnsi="Times New Roman" w:cs="Times New Roman"/>
                <w:b/>
                <w:color w:val="000000"/>
                <w:sz w:val="24"/>
                <w:szCs w:val="24"/>
                <w:lang w:eastAsia="ar-SA"/>
              </w:rPr>
            </w:pPr>
            <w:r w:rsidRPr="00EF4B4C">
              <w:rPr>
                <w:rFonts w:ascii="Times New Roman" w:eastAsia="Times New Roman" w:hAnsi="Times New Roman" w:cs="Times New Roman"/>
                <w:b/>
                <w:color w:val="000000"/>
                <w:sz w:val="24"/>
                <w:szCs w:val="24"/>
                <w:lang w:eastAsia="ar-SA"/>
              </w:rPr>
              <w:t xml:space="preserve">№ </w:t>
            </w:r>
            <w:proofErr w:type="gramStart"/>
            <w:r w:rsidRPr="00EF4B4C">
              <w:rPr>
                <w:rFonts w:ascii="Times New Roman" w:eastAsia="Times New Roman" w:hAnsi="Times New Roman" w:cs="Times New Roman"/>
                <w:b/>
                <w:color w:val="000000"/>
                <w:sz w:val="24"/>
                <w:szCs w:val="24"/>
                <w:lang w:eastAsia="ar-SA"/>
              </w:rPr>
              <w:t>п</w:t>
            </w:r>
            <w:proofErr w:type="gramEnd"/>
            <w:r w:rsidRPr="00EF4B4C">
              <w:rPr>
                <w:rFonts w:ascii="Times New Roman" w:eastAsia="Times New Roman" w:hAnsi="Times New Roman" w:cs="Times New Roman"/>
                <w:b/>
                <w:color w:val="000000"/>
                <w:sz w:val="24"/>
                <w:szCs w:val="24"/>
                <w:lang w:eastAsia="ar-SA"/>
              </w:rPr>
              <w:t>/п</w:t>
            </w:r>
          </w:p>
        </w:tc>
        <w:tc>
          <w:tcPr>
            <w:tcW w:w="3686" w:type="dxa"/>
            <w:vAlign w:val="center"/>
          </w:tcPr>
          <w:p w:rsidR="005F56AE" w:rsidRPr="00EF4B4C" w:rsidRDefault="005F56AE" w:rsidP="007D7CFC">
            <w:pPr>
              <w:suppressAutoHyphens/>
              <w:spacing w:before="120" w:after="0" w:line="240" w:lineRule="auto"/>
              <w:jc w:val="center"/>
              <w:rPr>
                <w:rFonts w:ascii="Times New Roman" w:eastAsia="Times New Roman" w:hAnsi="Times New Roman" w:cs="Times New Roman"/>
                <w:b/>
                <w:color w:val="000000"/>
                <w:sz w:val="24"/>
                <w:szCs w:val="24"/>
                <w:lang w:eastAsia="ar-SA"/>
              </w:rPr>
            </w:pPr>
            <w:r w:rsidRPr="00EF4B4C">
              <w:rPr>
                <w:rFonts w:ascii="Times New Roman" w:eastAsia="Times New Roman" w:hAnsi="Times New Roman" w:cs="Times New Roman"/>
                <w:b/>
                <w:color w:val="000000"/>
                <w:sz w:val="24"/>
                <w:szCs w:val="24"/>
                <w:lang w:eastAsia="ar-SA"/>
              </w:rPr>
              <w:t>Тема (темы) урока</w:t>
            </w:r>
          </w:p>
        </w:tc>
        <w:tc>
          <w:tcPr>
            <w:tcW w:w="850" w:type="dxa"/>
          </w:tcPr>
          <w:p w:rsidR="005F56AE" w:rsidRPr="00EF4B4C" w:rsidRDefault="005F56AE" w:rsidP="007D7CFC">
            <w:pPr>
              <w:suppressAutoHyphens/>
              <w:spacing w:before="120" w:after="0" w:line="240" w:lineRule="auto"/>
              <w:jc w:val="center"/>
              <w:rPr>
                <w:rFonts w:ascii="Times New Roman" w:eastAsia="Times New Roman" w:hAnsi="Times New Roman" w:cs="Times New Roman"/>
                <w:b/>
                <w:color w:val="000000"/>
                <w:sz w:val="24"/>
                <w:szCs w:val="24"/>
                <w:lang w:eastAsia="ar-SA"/>
              </w:rPr>
            </w:pPr>
          </w:p>
        </w:tc>
        <w:tc>
          <w:tcPr>
            <w:tcW w:w="993" w:type="dxa"/>
          </w:tcPr>
          <w:p w:rsidR="005F56AE" w:rsidRPr="00EF4B4C" w:rsidRDefault="005F56AE" w:rsidP="007D7CFC">
            <w:pPr>
              <w:suppressAutoHyphens/>
              <w:spacing w:before="120" w:after="0" w:line="240" w:lineRule="auto"/>
              <w:jc w:val="center"/>
              <w:rPr>
                <w:rFonts w:ascii="Times New Roman" w:eastAsia="Times New Roman" w:hAnsi="Times New Roman" w:cs="Times New Roman"/>
                <w:b/>
                <w:color w:val="000000"/>
                <w:sz w:val="24"/>
                <w:szCs w:val="24"/>
                <w:lang w:eastAsia="ar-SA"/>
              </w:rPr>
            </w:pPr>
          </w:p>
        </w:tc>
        <w:tc>
          <w:tcPr>
            <w:tcW w:w="1559" w:type="dxa"/>
            <w:vAlign w:val="center"/>
          </w:tcPr>
          <w:p w:rsidR="005F56AE" w:rsidRPr="00EF4B4C" w:rsidRDefault="005F56AE" w:rsidP="007D7CFC">
            <w:pPr>
              <w:suppressAutoHyphens/>
              <w:spacing w:before="120" w:after="0" w:line="240" w:lineRule="auto"/>
              <w:jc w:val="center"/>
              <w:rPr>
                <w:rFonts w:ascii="Times New Roman" w:eastAsia="Times New Roman" w:hAnsi="Times New Roman" w:cs="Times New Roman"/>
                <w:b/>
                <w:color w:val="000000"/>
                <w:sz w:val="24"/>
                <w:szCs w:val="24"/>
                <w:lang w:eastAsia="ar-SA"/>
              </w:rPr>
            </w:pPr>
            <w:r w:rsidRPr="00EF4B4C">
              <w:rPr>
                <w:rFonts w:ascii="Times New Roman" w:eastAsia="Times New Roman" w:hAnsi="Times New Roman" w:cs="Times New Roman"/>
                <w:b/>
                <w:color w:val="000000"/>
                <w:sz w:val="24"/>
                <w:szCs w:val="24"/>
                <w:lang w:eastAsia="ar-SA"/>
              </w:rPr>
              <w:t>Причина корректировки</w:t>
            </w:r>
          </w:p>
        </w:tc>
        <w:tc>
          <w:tcPr>
            <w:tcW w:w="1134" w:type="dxa"/>
            <w:vAlign w:val="center"/>
          </w:tcPr>
          <w:p w:rsidR="005F56AE" w:rsidRPr="00EF4B4C" w:rsidRDefault="005F56AE" w:rsidP="007D7CFC">
            <w:pPr>
              <w:suppressAutoHyphens/>
              <w:spacing w:before="120" w:after="0" w:line="240" w:lineRule="auto"/>
              <w:jc w:val="center"/>
              <w:rPr>
                <w:rFonts w:ascii="Times New Roman" w:eastAsia="Times New Roman" w:hAnsi="Times New Roman" w:cs="Times New Roman"/>
                <w:b/>
                <w:color w:val="000000"/>
                <w:sz w:val="24"/>
                <w:szCs w:val="24"/>
                <w:lang w:eastAsia="ar-SA"/>
              </w:rPr>
            </w:pPr>
            <w:r w:rsidRPr="00EF4B4C">
              <w:rPr>
                <w:rFonts w:ascii="Times New Roman" w:eastAsia="Times New Roman" w:hAnsi="Times New Roman" w:cs="Times New Roman"/>
                <w:b/>
                <w:color w:val="000000"/>
                <w:sz w:val="24"/>
                <w:szCs w:val="24"/>
                <w:lang w:eastAsia="ar-SA"/>
              </w:rPr>
              <w:t>Способ, форма корректировки</w:t>
            </w:r>
          </w:p>
        </w:tc>
        <w:tc>
          <w:tcPr>
            <w:tcW w:w="1276" w:type="dxa"/>
            <w:vAlign w:val="center"/>
          </w:tcPr>
          <w:p w:rsidR="005F56AE" w:rsidRPr="00EF4B4C" w:rsidRDefault="005F56AE" w:rsidP="007D7CFC">
            <w:pPr>
              <w:suppressAutoHyphens/>
              <w:spacing w:before="120" w:after="0" w:line="240" w:lineRule="auto"/>
              <w:jc w:val="center"/>
              <w:rPr>
                <w:rFonts w:ascii="Times New Roman" w:eastAsia="Times New Roman" w:hAnsi="Times New Roman" w:cs="Times New Roman"/>
                <w:b/>
                <w:color w:val="000000"/>
                <w:sz w:val="24"/>
                <w:szCs w:val="24"/>
                <w:lang w:eastAsia="ar-SA"/>
              </w:rPr>
            </w:pPr>
            <w:r w:rsidRPr="00EF4B4C">
              <w:rPr>
                <w:rFonts w:ascii="Times New Roman" w:eastAsia="Times New Roman" w:hAnsi="Times New Roman" w:cs="Times New Roman"/>
                <w:b/>
                <w:color w:val="000000"/>
                <w:sz w:val="24"/>
                <w:szCs w:val="24"/>
                <w:lang w:eastAsia="ar-SA"/>
              </w:rPr>
              <w:t>Согласование с администрацией школы</w:t>
            </w:r>
          </w:p>
        </w:tc>
      </w:tr>
      <w:tr w:rsidR="005F56AE" w:rsidRPr="00EF4B4C" w:rsidTr="007D7CFC">
        <w:tc>
          <w:tcPr>
            <w:tcW w:w="567" w:type="dxa"/>
          </w:tcPr>
          <w:p w:rsidR="005F56AE" w:rsidRPr="00EF4B4C" w:rsidRDefault="005F56AE" w:rsidP="007D7CFC">
            <w:pPr>
              <w:suppressAutoHyphens/>
              <w:spacing w:before="120" w:after="0" w:line="240" w:lineRule="auto"/>
              <w:jc w:val="both"/>
              <w:rPr>
                <w:rFonts w:ascii="Times New Roman" w:eastAsia="Times New Roman" w:hAnsi="Times New Roman" w:cs="Times New Roman"/>
                <w:color w:val="000000"/>
                <w:sz w:val="24"/>
                <w:szCs w:val="24"/>
                <w:lang w:eastAsia="ar-SA"/>
              </w:rPr>
            </w:pPr>
          </w:p>
        </w:tc>
        <w:tc>
          <w:tcPr>
            <w:tcW w:w="3686" w:type="dxa"/>
          </w:tcPr>
          <w:p w:rsidR="005F56AE" w:rsidRPr="00EF4B4C" w:rsidRDefault="005F56AE" w:rsidP="007D7CFC">
            <w:pPr>
              <w:suppressAutoHyphens/>
              <w:spacing w:before="120" w:after="0" w:line="240" w:lineRule="auto"/>
              <w:jc w:val="both"/>
              <w:rPr>
                <w:rFonts w:ascii="Times New Roman" w:eastAsia="Times New Roman" w:hAnsi="Times New Roman" w:cs="Times New Roman"/>
                <w:color w:val="000000"/>
                <w:sz w:val="24"/>
                <w:szCs w:val="24"/>
                <w:lang w:eastAsia="ar-SA"/>
              </w:rPr>
            </w:pPr>
          </w:p>
        </w:tc>
        <w:tc>
          <w:tcPr>
            <w:tcW w:w="850" w:type="dxa"/>
          </w:tcPr>
          <w:p w:rsidR="005F56AE" w:rsidRPr="00EF4B4C" w:rsidRDefault="005F56AE" w:rsidP="007D7CFC">
            <w:pPr>
              <w:suppressAutoHyphens/>
              <w:spacing w:before="120" w:after="0" w:line="240" w:lineRule="auto"/>
              <w:jc w:val="both"/>
              <w:rPr>
                <w:rFonts w:ascii="Times New Roman" w:eastAsia="Times New Roman" w:hAnsi="Times New Roman" w:cs="Times New Roman"/>
                <w:color w:val="000000"/>
                <w:sz w:val="24"/>
                <w:szCs w:val="24"/>
                <w:lang w:eastAsia="ar-SA"/>
              </w:rPr>
            </w:pPr>
          </w:p>
        </w:tc>
        <w:tc>
          <w:tcPr>
            <w:tcW w:w="993" w:type="dxa"/>
          </w:tcPr>
          <w:p w:rsidR="005F56AE" w:rsidRPr="00EF4B4C" w:rsidRDefault="005F56AE" w:rsidP="007D7CFC">
            <w:pPr>
              <w:suppressAutoHyphens/>
              <w:spacing w:before="120" w:after="0" w:line="240" w:lineRule="auto"/>
              <w:jc w:val="both"/>
              <w:rPr>
                <w:rFonts w:ascii="Times New Roman" w:eastAsia="Times New Roman" w:hAnsi="Times New Roman" w:cs="Times New Roman"/>
                <w:color w:val="000000"/>
                <w:sz w:val="24"/>
                <w:szCs w:val="24"/>
                <w:lang w:eastAsia="ar-SA"/>
              </w:rPr>
            </w:pPr>
          </w:p>
        </w:tc>
        <w:tc>
          <w:tcPr>
            <w:tcW w:w="1559" w:type="dxa"/>
          </w:tcPr>
          <w:p w:rsidR="005F56AE" w:rsidRPr="00EF4B4C" w:rsidRDefault="005F56AE" w:rsidP="007D7CFC">
            <w:pPr>
              <w:suppressAutoHyphens/>
              <w:spacing w:before="120" w:after="0" w:line="240" w:lineRule="auto"/>
              <w:jc w:val="both"/>
              <w:rPr>
                <w:rFonts w:ascii="Times New Roman" w:eastAsia="Times New Roman" w:hAnsi="Times New Roman" w:cs="Times New Roman"/>
                <w:color w:val="000000"/>
                <w:sz w:val="24"/>
                <w:szCs w:val="24"/>
                <w:lang w:eastAsia="ar-SA"/>
              </w:rPr>
            </w:pPr>
          </w:p>
        </w:tc>
        <w:tc>
          <w:tcPr>
            <w:tcW w:w="1134" w:type="dxa"/>
          </w:tcPr>
          <w:p w:rsidR="005F56AE" w:rsidRPr="00EF4B4C" w:rsidRDefault="005F56AE" w:rsidP="007D7CFC">
            <w:pPr>
              <w:suppressAutoHyphens/>
              <w:spacing w:before="120" w:after="0" w:line="240" w:lineRule="auto"/>
              <w:jc w:val="both"/>
              <w:rPr>
                <w:rFonts w:ascii="Times New Roman" w:eastAsia="Times New Roman" w:hAnsi="Times New Roman" w:cs="Times New Roman"/>
                <w:color w:val="000000"/>
                <w:sz w:val="24"/>
                <w:szCs w:val="24"/>
                <w:lang w:eastAsia="ar-SA"/>
              </w:rPr>
            </w:pPr>
          </w:p>
        </w:tc>
        <w:tc>
          <w:tcPr>
            <w:tcW w:w="1276" w:type="dxa"/>
          </w:tcPr>
          <w:p w:rsidR="005F56AE" w:rsidRPr="00EF4B4C" w:rsidRDefault="005F56AE" w:rsidP="007D7CFC">
            <w:pPr>
              <w:suppressAutoHyphens/>
              <w:spacing w:before="120" w:after="0" w:line="240" w:lineRule="auto"/>
              <w:jc w:val="both"/>
              <w:rPr>
                <w:rFonts w:ascii="Times New Roman" w:eastAsia="Times New Roman" w:hAnsi="Times New Roman" w:cs="Times New Roman"/>
                <w:color w:val="000000"/>
                <w:sz w:val="24"/>
                <w:szCs w:val="24"/>
                <w:lang w:eastAsia="ar-SA"/>
              </w:rPr>
            </w:pPr>
          </w:p>
        </w:tc>
      </w:tr>
      <w:tr w:rsidR="005F56AE" w:rsidRPr="00EF4B4C" w:rsidTr="007D7CFC">
        <w:tc>
          <w:tcPr>
            <w:tcW w:w="567" w:type="dxa"/>
          </w:tcPr>
          <w:p w:rsidR="005F56AE" w:rsidRPr="00EF4B4C" w:rsidRDefault="005F56AE" w:rsidP="007D7CFC">
            <w:pPr>
              <w:suppressAutoHyphens/>
              <w:spacing w:before="120" w:after="0" w:line="240" w:lineRule="auto"/>
              <w:jc w:val="both"/>
              <w:rPr>
                <w:rFonts w:ascii="Times New Roman" w:eastAsia="Times New Roman" w:hAnsi="Times New Roman" w:cs="Times New Roman"/>
                <w:color w:val="000000"/>
                <w:sz w:val="24"/>
                <w:szCs w:val="24"/>
                <w:lang w:eastAsia="ar-SA"/>
              </w:rPr>
            </w:pPr>
          </w:p>
        </w:tc>
        <w:tc>
          <w:tcPr>
            <w:tcW w:w="3686" w:type="dxa"/>
          </w:tcPr>
          <w:p w:rsidR="005F56AE" w:rsidRPr="00EF4B4C" w:rsidRDefault="005F56AE" w:rsidP="007D7CFC">
            <w:pPr>
              <w:suppressAutoHyphens/>
              <w:spacing w:before="120" w:after="0" w:line="240" w:lineRule="auto"/>
              <w:jc w:val="both"/>
              <w:rPr>
                <w:rFonts w:ascii="Times New Roman" w:eastAsia="Times New Roman" w:hAnsi="Times New Roman" w:cs="Times New Roman"/>
                <w:color w:val="000000"/>
                <w:sz w:val="24"/>
                <w:szCs w:val="24"/>
                <w:lang w:eastAsia="ar-SA"/>
              </w:rPr>
            </w:pPr>
          </w:p>
        </w:tc>
        <w:tc>
          <w:tcPr>
            <w:tcW w:w="850" w:type="dxa"/>
          </w:tcPr>
          <w:p w:rsidR="005F56AE" w:rsidRPr="00EF4B4C" w:rsidRDefault="005F56AE" w:rsidP="007D7CFC">
            <w:pPr>
              <w:suppressAutoHyphens/>
              <w:spacing w:before="120" w:after="0" w:line="240" w:lineRule="auto"/>
              <w:jc w:val="both"/>
              <w:rPr>
                <w:rFonts w:ascii="Times New Roman" w:eastAsia="Times New Roman" w:hAnsi="Times New Roman" w:cs="Times New Roman"/>
                <w:color w:val="000000"/>
                <w:sz w:val="24"/>
                <w:szCs w:val="24"/>
                <w:lang w:eastAsia="ar-SA"/>
              </w:rPr>
            </w:pPr>
          </w:p>
        </w:tc>
        <w:tc>
          <w:tcPr>
            <w:tcW w:w="993" w:type="dxa"/>
          </w:tcPr>
          <w:p w:rsidR="005F56AE" w:rsidRPr="00EF4B4C" w:rsidRDefault="005F56AE" w:rsidP="007D7CFC">
            <w:pPr>
              <w:suppressAutoHyphens/>
              <w:spacing w:before="120" w:after="0" w:line="240" w:lineRule="auto"/>
              <w:jc w:val="both"/>
              <w:rPr>
                <w:rFonts w:ascii="Times New Roman" w:eastAsia="Times New Roman" w:hAnsi="Times New Roman" w:cs="Times New Roman"/>
                <w:color w:val="000000"/>
                <w:sz w:val="24"/>
                <w:szCs w:val="24"/>
                <w:lang w:eastAsia="ar-SA"/>
              </w:rPr>
            </w:pPr>
          </w:p>
        </w:tc>
        <w:tc>
          <w:tcPr>
            <w:tcW w:w="1559" w:type="dxa"/>
          </w:tcPr>
          <w:p w:rsidR="005F56AE" w:rsidRPr="00EF4B4C" w:rsidRDefault="005F56AE" w:rsidP="007D7CFC">
            <w:pPr>
              <w:suppressAutoHyphens/>
              <w:spacing w:before="120" w:after="0" w:line="240" w:lineRule="auto"/>
              <w:jc w:val="both"/>
              <w:rPr>
                <w:rFonts w:ascii="Times New Roman" w:eastAsia="Times New Roman" w:hAnsi="Times New Roman" w:cs="Times New Roman"/>
                <w:color w:val="000000"/>
                <w:sz w:val="24"/>
                <w:szCs w:val="24"/>
                <w:lang w:eastAsia="ar-SA"/>
              </w:rPr>
            </w:pPr>
          </w:p>
        </w:tc>
        <w:tc>
          <w:tcPr>
            <w:tcW w:w="1134" w:type="dxa"/>
          </w:tcPr>
          <w:p w:rsidR="005F56AE" w:rsidRPr="00EF4B4C" w:rsidRDefault="005F56AE" w:rsidP="007D7CFC">
            <w:pPr>
              <w:suppressAutoHyphens/>
              <w:spacing w:before="120" w:after="0" w:line="240" w:lineRule="auto"/>
              <w:jc w:val="both"/>
              <w:rPr>
                <w:rFonts w:ascii="Times New Roman" w:eastAsia="Times New Roman" w:hAnsi="Times New Roman" w:cs="Times New Roman"/>
                <w:color w:val="000000"/>
                <w:sz w:val="24"/>
                <w:szCs w:val="24"/>
                <w:lang w:eastAsia="ar-SA"/>
              </w:rPr>
            </w:pPr>
          </w:p>
        </w:tc>
        <w:tc>
          <w:tcPr>
            <w:tcW w:w="1276" w:type="dxa"/>
          </w:tcPr>
          <w:p w:rsidR="005F56AE" w:rsidRPr="00EF4B4C" w:rsidRDefault="005F56AE" w:rsidP="007D7CFC">
            <w:pPr>
              <w:suppressAutoHyphens/>
              <w:spacing w:before="120" w:after="0" w:line="240" w:lineRule="auto"/>
              <w:jc w:val="both"/>
              <w:rPr>
                <w:rFonts w:ascii="Times New Roman" w:eastAsia="Times New Roman" w:hAnsi="Times New Roman" w:cs="Times New Roman"/>
                <w:color w:val="000000"/>
                <w:sz w:val="24"/>
                <w:szCs w:val="24"/>
                <w:lang w:eastAsia="ar-SA"/>
              </w:rPr>
            </w:pPr>
          </w:p>
        </w:tc>
      </w:tr>
      <w:tr w:rsidR="005F56AE" w:rsidRPr="00EF4B4C" w:rsidTr="007D7CFC">
        <w:tc>
          <w:tcPr>
            <w:tcW w:w="567" w:type="dxa"/>
          </w:tcPr>
          <w:p w:rsidR="005F56AE" w:rsidRPr="00EF4B4C" w:rsidRDefault="005F56AE" w:rsidP="007D7CFC">
            <w:pPr>
              <w:suppressAutoHyphens/>
              <w:spacing w:before="120" w:after="0" w:line="240" w:lineRule="auto"/>
              <w:jc w:val="both"/>
              <w:rPr>
                <w:rFonts w:ascii="Times New Roman" w:eastAsia="Times New Roman" w:hAnsi="Times New Roman" w:cs="Times New Roman"/>
                <w:color w:val="000000"/>
                <w:sz w:val="24"/>
                <w:szCs w:val="24"/>
                <w:lang w:eastAsia="ar-SA"/>
              </w:rPr>
            </w:pPr>
          </w:p>
        </w:tc>
        <w:tc>
          <w:tcPr>
            <w:tcW w:w="3686" w:type="dxa"/>
          </w:tcPr>
          <w:p w:rsidR="005F56AE" w:rsidRPr="00EF4B4C" w:rsidRDefault="005F56AE" w:rsidP="007D7CFC">
            <w:pPr>
              <w:suppressAutoHyphens/>
              <w:spacing w:before="120" w:after="0" w:line="240" w:lineRule="auto"/>
              <w:jc w:val="both"/>
              <w:rPr>
                <w:rFonts w:ascii="Times New Roman" w:eastAsia="Times New Roman" w:hAnsi="Times New Roman" w:cs="Times New Roman"/>
                <w:color w:val="000000"/>
                <w:sz w:val="24"/>
                <w:szCs w:val="24"/>
                <w:lang w:eastAsia="ar-SA"/>
              </w:rPr>
            </w:pPr>
          </w:p>
        </w:tc>
        <w:tc>
          <w:tcPr>
            <w:tcW w:w="850" w:type="dxa"/>
          </w:tcPr>
          <w:p w:rsidR="005F56AE" w:rsidRPr="00EF4B4C" w:rsidRDefault="005F56AE" w:rsidP="007D7CFC">
            <w:pPr>
              <w:suppressAutoHyphens/>
              <w:spacing w:before="120" w:after="0" w:line="240" w:lineRule="auto"/>
              <w:jc w:val="both"/>
              <w:rPr>
                <w:rFonts w:ascii="Times New Roman" w:eastAsia="Times New Roman" w:hAnsi="Times New Roman" w:cs="Times New Roman"/>
                <w:color w:val="000000"/>
                <w:sz w:val="24"/>
                <w:szCs w:val="24"/>
                <w:lang w:eastAsia="ar-SA"/>
              </w:rPr>
            </w:pPr>
          </w:p>
        </w:tc>
        <w:tc>
          <w:tcPr>
            <w:tcW w:w="993" w:type="dxa"/>
          </w:tcPr>
          <w:p w:rsidR="005F56AE" w:rsidRPr="00EF4B4C" w:rsidRDefault="005F56AE" w:rsidP="007D7CFC">
            <w:pPr>
              <w:suppressAutoHyphens/>
              <w:spacing w:before="120" w:after="0" w:line="240" w:lineRule="auto"/>
              <w:jc w:val="both"/>
              <w:rPr>
                <w:rFonts w:ascii="Times New Roman" w:eastAsia="Times New Roman" w:hAnsi="Times New Roman" w:cs="Times New Roman"/>
                <w:color w:val="000000"/>
                <w:sz w:val="24"/>
                <w:szCs w:val="24"/>
                <w:lang w:eastAsia="ar-SA"/>
              </w:rPr>
            </w:pPr>
          </w:p>
        </w:tc>
        <w:tc>
          <w:tcPr>
            <w:tcW w:w="1559" w:type="dxa"/>
          </w:tcPr>
          <w:p w:rsidR="005F56AE" w:rsidRPr="00EF4B4C" w:rsidRDefault="005F56AE" w:rsidP="007D7CFC">
            <w:pPr>
              <w:suppressAutoHyphens/>
              <w:spacing w:before="120" w:after="0" w:line="240" w:lineRule="auto"/>
              <w:jc w:val="both"/>
              <w:rPr>
                <w:rFonts w:ascii="Times New Roman" w:eastAsia="Times New Roman" w:hAnsi="Times New Roman" w:cs="Times New Roman"/>
                <w:color w:val="000000"/>
                <w:sz w:val="24"/>
                <w:szCs w:val="24"/>
                <w:lang w:eastAsia="ar-SA"/>
              </w:rPr>
            </w:pPr>
          </w:p>
        </w:tc>
        <w:tc>
          <w:tcPr>
            <w:tcW w:w="1134" w:type="dxa"/>
          </w:tcPr>
          <w:p w:rsidR="005F56AE" w:rsidRPr="00EF4B4C" w:rsidRDefault="005F56AE" w:rsidP="007D7CFC">
            <w:pPr>
              <w:suppressAutoHyphens/>
              <w:spacing w:before="120" w:after="0" w:line="240" w:lineRule="auto"/>
              <w:jc w:val="both"/>
              <w:rPr>
                <w:rFonts w:ascii="Times New Roman" w:eastAsia="Times New Roman" w:hAnsi="Times New Roman" w:cs="Times New Roman"/>
                <w:color w:val="000000"/>
                <w:sz w:val="24"/>
                <w:szCs w:val="24"/>
                <w:lang w:eastAsia="ar-SA"/>
              </w:rPr>
            </w:pPr>
          </w:p>
        </w:tc>
        <w:tc>
          <w:tcPr>
            <w:tcW w:w="1276" w:type="dxa"/>
          </w:tcPr>
          <w:p w:rsidR="005F56AE" w:rsidRPr="00EF4B4C" w:rsidRDefault="005F56AE" w:rsidP="007D7CFC">
            <w:pPr>
              <w:suppressAutoHyphens/>
              <w:spacing w:before="120" w:after="0" w:line="240" w:lineRule="auto"/>
              <w:jc w:val="both"/>
              <w:rPr>
                <w:rFonts w:ascii="Times New Roman" w:eastAsia="Times New Roman" w:hAnsi="Times New Roman" w:cs="Times New Roman"/>
                <w:color w:val="000000"/>
                <w:sz w:val="24"/>
                <w:szCs w:val="24"/>
                <w:lang w:eastAsia="ar-SA"/>
              </w:rPr>
            </w:pPr>
          </w:p>
        </w:tc>
      </w:tr>
      <w:tr w:rsidR="005F56AE" w:rsidRPr="00EF4B4C" w:rsidTr="007D7CFC">
        <w:tc>
          <w:tcPr>
            <w:tcW w:w="567" w:type="dxa"/>
          </w:tcPr>
          <w:p w:rsidR="005F56AE" w:rsidRPr="00EF4B4C" w:rsidRDefault="005F56AE" w:rsidP="007D7CFC">
            <w:pPr>
              <w:suppressAutoHyphens/>
              <w:spacing w:before="120" w:after="0" w:line="240" w:lineRule="auto"/>
              <w:jc w:val="both"/>
              <w:rPr>
                <w:rFonts w:ascii="Times New Roman" w:eastAsia="Times New Roman" w:hAnsi="Times New Roman" w:cs="Times New Roman"/>
                <w:color w:val="000000"/>
                <w:sz w:val="24"/>
                <w:szCs w:val="24"/>
                <w:lang w:eastAsia="ar-SA"/>
              </w:rPr>
            </w:pPr>
          </w:p>
        </w:tc>
        <w:tc>
          <w:tcPr>
            <w:tcW w:w="3686" w:type="dxa"/>
          </w:tcPr>
          <w:p w:rsidR="005F56AE" w:rsidRPr="00EF4B4C" w:rsidRDefault="005F56AE" w:rsidP="007D7CFC">
            <w:pPr>
              <w:suppressAutoHyphens/>
              <w:spacing w:before="120" w:after="0" w:line="240" w:lineRule="auto"/>
              <w:jc w:val="both"/>
              <w:rPr>
                <w:rFonts w:ascii="Times New Roman" w:eastAsia="Times New Roman" w:hAnsi="Times New Roman" w:cs="Times New Roman"/>
                <w:color w:val="000000"/>
                <w:sz w:val="24"/>
                <w:szCs w:val="24"/>
                <w:lang w:eastAsia="ar-SA"/>
              </w:rPr>
            </w:pPr>
          </w:p>
        </w:tc>
        <w:tc>
          <w:tcPr>
            <w:tcW w:w="850" w:type="dxa"/>
          </w:tcPr>
          <w:p w:rsidR="005F56AE" w:rsidRPr="00EF4B4C" w:rsidRDefault="005F56AE" w:rsidP="007D7CFC">
            <w:pPr>
              <w:suppressAutoHyphens/>
              <w:spacing w:before="120" w:after="0" w:line="240" w:lineRule="auto"/>
              <w:jc w:val="both"/>
              <w:rPr>
                <w:rFonts w:ascii="Times New Roman" w:eastAsia="Times New Roman" w:hAnsi="Times New Roman" w:cs="Times New Roman"/>
                <w:color w:val="000000"/>
                <w:sz w:val="24"/>
                <w:szCs w:val="24"/>
                <w:lang w:eastAsia="ar-SA"/>
              </w:rPr>
            </w:pPr>
          </w:p>
        </w:tc>
        <w:tc>
          <w:tcPr>
            <w:tcW w:w="993" w:type="dxa"/>
          </w:tcPr>
          <w:p w:rsidR="005F56AE" w:rsidRPr="00EF4B4C" w:rsidRDefault="005F56AE" w:rsidP="007D7CFC">
            <w:pPr>
              <w:suppressAutoHyphens/>
              <w:spacing w:before="120" w:after="0" w:line="240" w:lineRule="auto"/>
              <w:jc w:val="both"/>
              <w:rPr>
                <w:rFonts w:ascii="Times New Roman" w:eastAsia="Times New Roman" w:hAnsi="Times New Roman" w:cs="Times New Roman"/>
                <w:color w:val="000000"/>
                <w:sz w:val="24"/>
                <w:szCs w:val="24"/>
                <w:lang w:eastAsia="ar-SA"/>
              </w:rPr>
            </w:pPr>
          </w:p>
        </w:tc>
        <w:tc>
          <w:tcPr>
            <w:tcW w:w="1559" w:type="dxa"/>
          </w:tcPr>
          <w:p w:rsidR="005F56AE" w:rsidRPr="00EF4B4C" w:rsidRDefault="005F56AE" w:rsidP="007D7CFC">
            <w:pPr>
              <w:suppressAutoHyphens/>
              <w:spacing w:before="120" w:after="0" w:line="240" w:lineRule="auto"/>
              <w:jc w:val="both"/>
              <w:rPr>
                <w:rFonts w:ascii="Times New Roman" w:eastAsia="Times New Roman" w:hAnsi="Times New Roman" w:cs="Times New Roman"/>
                <w:color w:val="000000"/>
                <w:sz w:val="24"/>
                <w:szCs w:val="24"/>
                <w:lang w:eastAsia="ar-SA"/>
              </w:rPr>
            </w:pPr>
          </w:p>
        </w:tc>
        <w:tc>
          <w:tcPr>
            <w:tcW w:w="1134" w:type="dxa"/>
          </w:tcPr>
          <w:p w:rsidR="005F56AE" w:rsidRPr="00EF4B4C" w:rsidRDefault="005F56AE" w:rsidP="007D7CFC">
            <w:pPr>
              <w:suppressAutoHyphens/>
              <w:spacing w:before="120" w:after="0" w:line="240" w:lineRule="auto"/>
              <w:jc w:val="both"/>
              <w:rPr>
                <w:rFonts w:ascii="Times New Roman" w:eastAsia="Times New Roman" w:hAnsi="Times New Roman" w:cs="Times New Roman"/>
                <w:color w:val="000000"/>
                <w:sz w:val="24"/>
                <w:szCs w:val="24"/>
                <w:lang w:eastAsia="ar-SA"/>
              </w:rPr>
            </w:pPr>
          </w:p>
        </w:tc>
        <w:tc>
          <w:tcPr>
            <w:tcW w:w="1276" w:type="dxa"/>
          </w:tcPr>
          <w:p w:rsidR="005F56AE" w:rsidRPr="00EF4B4C" w:rsidRDefault="005F56AE" w:rsidP="007D7CFC">
            <w:pPr>
              <w:suppressAutoHyphens/>
              <w:spacing w:before="120" w:after="0" w:line="240" w:lineRule="auto"/>
              <w:jc w:val="both"/>
              <w:rPr>
                <w:rFonts w:ascii="Times New Roman" w:eastAsia="Times New Roman" w:hAnsi="Times New Roman" w:cs="Times New Roman"/>
                <w:color w:val="000000"/>
                <w:sz w:val="24"/>
                <w:szCs w:val="24"/>
                <w:lang w:eastAsia="ar-SA"/>
              </w:rPr>
            </w:pPr>
          </w:p>
        </w:tc>
      </w:tr>
      <w:tr w:rsidR="005F56AE" w:rsidRPr="00EF4B4C" w:rsidTr="007D7CFC">
        <w:tc>
          <w:tcPr>
            <w:tcW w:w="567" w:type="dxa"/>
          </w:tcPr>
          <w:p w:rsidR="005F56AE" w:rsidRPr="00EF4B4C" w:rsidRDefault="005F56AE" w:rsidP="007D7CFC">
            <w:pPr>
              <w:suppressAutoHyphens/>
              <w:spacing w:before="120" w:after="0" w:line="240" w:lineRule="auto"/>
              <w:jc w:val="both"/>
              <w:rPr>
                <w:rFonts w:ascii="Times New Roman" w:eastAsia="Times New Roman" w:hAnsi="Times New Roman" w:cs="Times New Roman"/>
                <w:color w:val="000000"/>
                <w:sz w:val="24"/>
                <w:szCs w:val="24"/>
                <w:lang w:eastAsia="ar-SA"/>
              </w:rPr>
            </w:pPr>
          </w:p>
        </w:tc>
        <w:tc>
          <w:tcPr>
            <w:tcW w:w="3686" w:type="dxa"/>
          </w:tcPr>
          <w:p w:rsidR="005F56AE" w:rsidRPr="00EF4B4C" w:rsidRDefault="005F56AE" w:rsidP="007D7CFC">
            <w:pPr>
              <w:suppressAutoHyphens/>
              <w:spacing w:before="120" w:after="0" w:line="240" w:lineRule="auto"/>
              <w:jc w:val="both"/>
              <w:rPr>
                <w:rFonts w:ascii="Times New Roman" w:eastAsia="Times New Roman" w:hAnsi="Times New Roman" w:cs="Times New Roman"/>
                <w:color w:val="000000"/>
                <w:sz w:val="24"/>
                <w:szCs w:val="24"/>
                <w:lang w:eastAsia="ar-SA"/>
              </w:rPr>
            </w:pPr>
          </w:p>
        </w:tc>
        <w:tc>
          <w:tcPr>
            <w:tcW w:w="850" w:type="dxa"/>
          </w:tcPr>
          <w:p w:rsidR="005F56AE" w:rsidRPr="00EF4B4C" w:rsidRDefault="005F56AE" w:rsidP="007D7CFC">
            <w:pPr>
              <w:suppressAutoHyphens/>
              <w:spacing w:before="120" w:after="0" w:line="240" w:lineRule="auto"/>
              <w:jc w:val="both"/>
              <w:rPr>
                <w:rFonts w:ascii="Times New Roman" w:eastAsia="Times New Roman" w:hAnsi="Times New Roman" w:cs="Times New Roman"/>
                <w:color w:val="000000"/>
                <w:sz w:val="24"/>
                <w:szCs w:val="24"/>
                <w:lang w:eastAsia="ar-SA"/>
              </w:rPr>
            </w:pPr>
          </w:p>
        </w:tc>
        <w:tc>
          <w:tcPr>
            <w:tcW w:w="993" w:type="dxa"/>
          </w:tcPr>
          <w:p w:rsidR="005F56AE" w:rsidRPr="00EF4B4C" w:rsidRDefault="005F56AE" w:rsidP="007D7CFC">
            <w:pPr>
              <w:suppressAutoHyphens/>
              <w:spacing w:before="120" w:after="0" w:line="240" w:lineRule="auto"/>
              <w:jc w:val="both"/>
              <w:rPr>
                <w:rFonts w:ascii="Times New Roman" w:eastAsia="Times New Roman" w:hAnsi="Times New Roman" w:cs="Times New Roman"/>
                <w:color w:val="000000"/>
                <w:sz w:val="24"/>
                <w:szCs w:val="24"/>
                <w:lang w:eastAsia="ar-SA"/>
              </w:rPr>
            </w:pPr>
          </w:p>
        </w:tc>
        <w:tc>
          <w:tcPr>
            <w:tcW w:w="1559" w:type="dxa"/>
          </w:tcPr>
          <w:p w:rsidR="005F56AE" w:rsidRPr="00EF4B4C" w:rsidRDefault="005F56AE" w:rsidP="007D7CFC">
            <w:pPr>
              <w:suppressAutoHyphens/>
              <w:spacing w:before="120" w:after="0" w:line="240" w:lineRule="auto"/>
              <w:jc w:val="both"/>
              <w:rPr>
                <w:rFonts w:ascii="Times New Roman" w:eastAsia="Times New Roman" w:hAnsi="Times New Roman" w:cs="Times New Roman"/>
                <w:color w:val="000000"/>
                <w:sz w:val="24"/>
                <w:szCs w:val="24"/>
                <w:lang w:eastAsia="ar-SA"/>
              </w:rPr>
            </w:pPr>
          </w:p>
        </w:tc>
        <w:tc>
          <w:tcPr>
            <w:tcW w:w="1134" w:type="dxa"/>
          </w:tcPr>
          <w:p w:rsidR="005F56AE" w:rsidRPr="00EF4B4C" w:rsidRDefault="005F56AE" w:rsidP="007D7CFC">
            <w:pPr>
              <w:suppressAutoHyphens/>
              <w:spacing w:before="120" w:after="0" w:line="240" w:lineRule="auto"/>
              <w:jc w:val="both"/>
              <w:rPr>
                <w:rFonts w:ascii="Times New Roman" w:eastAsia="Times New Roman" w:hAnsi="Times New Roman" w:cs="Times New Roman"/>
                <w:color w:val="000000"/>
                <w:sz w:val="24"/>
                <w:szCs w:val="24"/>
                <w:lang w:eastAsia="ar-SA"/>
              </w:rPr>
            </w:pPr>
          </w:p>
        </w:tc>
        <w:tc>
          <w:tcPr>
            <w:tcW w:w="1276" w:type="dxa"/>
          </w:tcPr>
          <w:p w:rsidR="005F56AE" w:rsidRPr="00EF4B4C" w:rsidRDefault="005F56AE" w:rsidP="007D7CFC">
            <w:pPr>
              <w:suppressAutoHyphens/>
              <w:spacing w:before="120" w:after="0" w:line="240" w:lineRule="auto"/>
              <w:jc w:val="both"/>
              <w:rPr>
                <w:rFonts w:ascii="Times New Roman" w:eastAsia="Times New Roman" w:hAnsi="Times New Roman" w:cs="Times New Roman"/>
                <w:color w:val="000000"/>
                <w:sz w:val="24"/>
                <w:szCs w:val="24"/>
                <w:lang w:eastAsia="ar-SA"/>
              </w:rPr>
            </w:pPr>
          </w:p>
        </w:tc>
      </w:tr>
      <w:tr w:rsidR="005F56AE" w:rsidRPr="00EF4B4C" w:rsidTr="007D7CFC">
        <w:tc>
          <w:tcPr>
            <w:tcW w:w="567" w:type="dxa"/>
          </w:tcPr>
          <w:p w:rsidR="005F56AE" w:rsidRPr="00EF4B4C" w:rsidRDefault="005F56AE" w:rsidP="007D7CFC">
            <w:pPr>
              <w:suppressAutoHyphens/>
              <w:spacing w:before="120" w:after="0" w:line="240" w:lineRule="auto"/>
              <w:jc w:val="both"/>
              <w:rPr>
                <w:rFonts w:ascii="Times New Roman" w:eastAsia="Times New Roman" w:hAnsi="Times New Roman" w:cs="Times New Roman"/>
                <w:color w:val="000000"/>
                <w:sz w:val="24"/>
                <w:szCs w:val="24"/>
                <w:lang w:eastAsia="ar-SA"/>
              </w:rPr>
            </w:pPr>
          </w:p>
        </w:tc>
        <w:tc>
          <w:tcPr>
            <w:tcW w:w="3686" w:type="dxa"/>
          </w:tcPr>
          <w:p w:rsidR="005F56AE" w:rsidRPr="00EF4B4C" w:rsidRDefault="005F56AE" w:rsidP="007D7CFC">
            <w:pPr>
              <w:suppressAutoHyphens/>
              <w:spacing w:before="120" w:after="0" w:line="240" w:lineRule="auto"/>
              <w:jc w:val="both"/>
              <w:rPr>
                <w:rFonts w:ascii="Times New Roman" w:eastAsia="Times New Roman" w:hAnsi="Times New Roman" w:cs="Times New Roman"/>
                <w:color w:val="000000"/>
                <w:sz w:val="24"/>
                <w:szCs w:val="24"/>
                <w:lang w:eastAsia="ar-SA"/>
              </w:rPr>
            </w:pPr>
          </w:p>
        </w:tc>
        <w:tc>
          <w:tcPr>
            <w:tcW w:w="850" w:type="dxa"/>
          </w:tcPr>
          <w:p w:rsidR="005F56AE" w:rsidRPr="00EF4B4C" w:rsidRDefault="005F56AE" w:rsidP="007D7CFC">
            <w:pPr>
              <w:suppressAutoHyphens/>
              <w:spacing w:before="120" w:after="0" w:line="240" w:lineRule="auto"/>
              <w:jc w:val="both"/>
              <w:rPr>
                <w:rFonts w:ascii="Times New Roman" w:eastAsia="Times New Roman" w:hAnsi="Times New Roman" w:cs="Times New Roman"/>
                <w:color w:val="000000"/>
                <w:sz w:val="24"/>
                <w:szCs w:val="24"/>
                <w:lang w:eastAsia="ar-SA"/>
              </w:rPr>
            </w:pPr>
          </w:p>
        </w:tc>
        <w:tc>
          <w:tcPr>
            <w:tcW w:w="993" w:type="dxa"/>
          </w:tcPr>
          <w:p w:rsidR="005F56AE" w:rsidRPr="00EF4B4C" w:rsidRDefault="005F56AE" w:rsidP="007D7CFC">
            <w:pPr>
              <w:suppressAutoHyphens/>
              <w:spacing w:before="120" w:after="0" w:line="240" w:lineRule="auto"/>
              <w:jc w:val="both"/>
              <w:rPr>
                <w:rFonts w:ascii="Times New Roman" w:eastAsia="Times New Roman" w:hAnsi="Times New Roman" w:cs="Times New Roman"/>
                <w:color w:val="000000"/>
                <w:sz w:val="24"/>
                <w:szCs w:val="24"/>
                <w:lang w:eastAsia="ar-SA"/>
              </w:rPr>
            </w:pPr>
          </w:p>
        </w:tc>
        <w:tc>
          <w:tcPr>
            <w:tcW w:w="1559" w:type="dxa"/>
          </w:tcPr>
          <w:p w:rsidR="005F56AE" w:rsidRPr="00EF4B4C" w:rsidRDefault="005F56AE" w:rsidP="007D7CFC">
            <w:pPr>
              <w:suppressAutoHyphens/>
              <w:spacing w:before="120" w:after="0" w:line="240" w:lineRule="auto"/>
              <w:jc w:val="both"/>
              <w:rPr>
                <w:rFonts w:ascii="Times New Roman" w:eastAsia="Times New Roman" w:hAnsi="Times New Roman" w:cs="Times New Roman"/>
                <w:color w:val="000000"/>
                <w:sz w:val="24"/>
                <w:szCs w:val="24"/>
                <w:lang w:eastAsia="ar-SA"/>
              </w:rPr>
            </w:pPr>
          </w:p>
        </w:tc>
        <w:tc>
          <w:tcPr>
            <w:tcW w:w="1134" w:type="dxa"/>
          </w:tcPr>
          <w:p w:rsidR="005F56AE" w:rsidRPr="00EF4B4C" w:rsidRDefault="005F56AE" w:rsidP="007D7CFC">
            <w:pPr>
              <w:suppressAutoHyphens/>
              <w:spacing w:before="120" w:after="0" w:line="240" w:lineRule="auto"/>
              <w:jc w:val="both"/>
              <w:rPr>
                <w:rFonts w:ascii="Times New Roman" w:eastAsia="Times New Roman" w:hAnsi="Times New Roman" w:cs="Times New Roman"/>
                <w:color w:val="000000"/>
                <w:sz w:val="24"/>
                <w:szCs w:val="24"/>
                <w:lang w:eastAsia="ar-SA"/>
              </w:rPr>
            </w:pPr>
          </w:p>
        </w:tc>
        <w:tc>
          <w:tcPr>
            <w:tcW w:w="1276" w:type="dxa"/>
          </w:tcPr>
          <w:p w:rsidR="005F56AE" w:rsidRPr="00EF4B4C" w:rsidRDefault="005F56AE" w:rsidP="007D7CFC">
            <w:pPr>
              <w:suppressAutoHyphens/>
              <w:spacing w:before="120" w:after="0" w:line="240" w:lineRule="auto"/>
              <w:jc w:val="both"/>
              <w:rPr>
                <w:rFonts w:ascii="Times New Roman" w:eastAsia="Times New Roman" w:hAnsi="Times New Roman" w:cs="Times New Roman"/>
                <w:color w:val="000000"/>
                <w:sz w:val="24"/>
                <w:szCs w:val="24"/>
                <w:lang w:eastAsia="ar-SA"/>
              </w:rPr>
            </w:pPr>
          </w:p>
        </w:tc>
      </w:tr>
      <w:tr w:rsidR="005F56AE" w:rsidRPr="00EF4B4C" w:rsidTr="007D7CFC">
        <w:tc>
          <w:tcPr>
            <w:tcW w:w="567" w:type="dxa"/>
          </w:tcPr>
          <w:p w:rsidR="005F56AE" w:rsidRPr="00EF4B4C" w:rsidRDefault="005F56AE" w:rsidP="007D7CFC">
            <w:pPr>
              <w:suppressAutoHyphens/>
              <w:spacing w:before="120" w:after="0" w:line="240" w:lineRule="auto"/>
              <w:jc w:val="both"/>
              <w:rPr>
                <w:rFonts w:ascii="Times New Roman" w:eastAsia="Times New Roman" w:hAnsi="Times New Roman" w:cs="Times New Roman"/>
                <w:color w:val="000000"/>
                <w:sz w:val="24"/>
                <w:szCs w:val="24"/>
                <w:lang w:eastAsia="ar-SA"/>
              </w:rPr>
            </w:pPr>
          </w:p>
        </w:tc>
        <w:tc>
          <w:tcPr>
            <w:tcW w:w="3686" w:type="dxa"/>
          </w:tcPr>
          <w:p w:rsidR="005F56AE" w:rsidRPr="00EF4B4C" w:rsidRDefault="005F56AE" w:rsidP="007D7CFC">
            <w:pPr>
              <w:suppressAutoHyphens/>
              <w:spacing w:before="120" w:after="0" w:line="240" w:lineRule="auto"/>
              <w:jc w:val="both"/>
              <w:rPr>
                <w:rFonts w:ascii="Times New Roman" w:eastAsia="Times New Roman" w:hAnsi="Times New Roman" w:cs="Times New Roman"/>
                <w:color w:val="000000"/>
                <w:sz w:val="24"/>
                <w:szCs w:val="24"/>
                <w:lang w:eastAsia="ar-SA"/>
              </w:rPr>
            </w:pPr>
          </w:p>
        </w:tc>
        <w:tc>
          <w:tcPr>
            <w:tcW w:w="850" w:type="dxa"/>
          </w:tcPr>
          <w:p w:rsidR="005F56AE" w:rsidRPr="00EF4B4C" w:rsidRDefault="005F56AE" w:rsidP="007D7CFC">
            <w:pPr>
              <w:suppressAutoHyphens/>
              <w:spacing w:before="120" w:after="0" w:line="240" w:lineRule="auto"/>
              <w:jc w:val="both"/>
              <w:rPr>
                <w:rFonts w:ascii="Times New Roman" w:eastAsia="Times New Roman" w:hAnsi="Times New Roman" w:cs="Times New Roman"/>
                <w:color w:val="000000"/>
                <w:sz w:val="24"/>
                <w:szCs w:val="24"/>
                <w:lang w:eastAsia="ar-SA"/>
              </w:rPr>
            </w:pPr>
          </w:p>
        </w:tc>
        <w:tc>
          <w:tcPr>
            <w:tcW w:w="993" w:type="dxa"/>
          </w:tcPr>
          <w:p w:rsidR="005F56AE" w:rsidRPr="00EF4B4C" w:rsidRDefault="005F56AE" w:rsidP="007D7CFC">
            <w:pPr>
              <w:suppressAutoHyphens/>
              <w:spacing w:before="120" w:after="0" w:line="240" w:lineRule="auto"/>
              <w:jc w:val="both"/>
              <w:rPr>
                <w:rFonts w:ascii="Times New Roman" w:eastAsia="Times New Roman" w:hAnsi="Times New Roman" w:cs="Times New Roman"/>
                <w:color w:val="000000"/>
                <w:sz w:val="24"/>
                <w:szCs w:val="24"/>
                <w:lang w:eastAsia="ar-SA"/>
              </w:rPr>
            </w:pPr>
          </w:p>
        </w:tc>
        <w:tc>
          <w:tcPr>
            <w:tcW w:w="1559" w:type="dxa"/>
          </w:tcPr>
          <w:p w:rsidR="005F56AE" w:rsidRPr="00EF4B4C" w:rsidRDefault="005F56AE" w:rsidP="007D7CFC">
            <w:pPr>
              <w:suppressAutoHyphens/>
              <w:spacing w:before="120" w:after="0" w:line="240" w:lineRule="auto"/>
              <w:jc w:val="both"/>
              <w:rPr>
                <w:rFonts w:ascii="Times New Roman" w:eastAsia="Times New Roman" w:hAnsi="Times New Roman" w:cs="Times New Roman"/>
                <w:color w:val="000000"/>
                <w:sz w:val="24"/>
                <w:szCs w:val="24"/>
                <w:lang w:eastAsia="ar-SA"/>
              </w:rPr>
            </w:pPr>
          </w:p>
        </w:tc>
        <w:tc>
          <w:tcPr>
            <w:tcW w:w="1134" w:type="dxa"/>
          </w:tcPr>
          <w:p w:rsidR="005F56AE" w:rsidRPr="00EF4B4C" w:rsidRDefault="005F56AE" w:rsidP="007D7CFC">
            <w:pPr>
              <w:suppressAutoHyphens/>
              <w:spacing w:before="120" w:after="0" w:line="240" w:lineRule="auto"/>
              <w:jc w:val="both"/>
              <w:rPr>
                <w:rFonts w:ascii="Times New Roman" w:eastAsia="Times New Roman" w:hAnsi="Times New Roman" w:cs="Times New Roman"/>
                <w:color w:val="000000"/>
                <w:sz w:val="24"/>
                <w:szCs w:val="24"/>
                <w:lang w:eastAsia="ar-SA"/>
              </w:rPr>
            </w:pPr>
          </w:p>
        </w:tc>
        <w:tc>
          <w:tcPr>
            <w:tcW w:w="1276" w:type="dxa"/>
          </w:tcPr>
          <w:p w:rsidR="005F56AE" w:rsidRPr="00EF4B4C" w:rsidRDefault="005F56AE" w:rsidP="007D7CFC">
            <w:pPr>
              <w:suppressAutoHyphens/>
              <w:spacing w:before="120" w:after="0" w:line="240" w:lineRule="auto"/>
              <w:jc w:val="both"/>
              <w:rPr>
                <w:rFonts w:ascii="Times New Roman" w:eastAsia="Times New Roman" w:hAnsi="Times New Roman" w:cs="Times New Roman"/>
                <w:color w:val="000000"/>
                <w:sz w:val="24"/>
                <w:szCs w:val="24"/>
                <w:lang w:eastAsia="ar-SA"/>
              </w:rPr>
            </w:pPr>
          </w:p>
        </w:tc>
      </w:tr>
    </w:tbl>
    <w:p w:rsidR="005F56AE" w:rsidRDefault="005F56AE" w:rsidP="007856C3">
      <w:pPr>
        <w:spacing w:after="0" w:line="240" w:lineRule="auto"/>
        <w:ind w:left="567"/>
        <w:jc w:val="center"/>
        <w:rPr>
          <w:rFonts w:ascii="Times New Roman" w:eastAsia="Times New Roman" w:hAnsi="Times New Roman" w:cs="Times New Roman"/>
          <w:b/>
          <w:sz w:val="24"/>
          <w:szCs w:val="24"/>
          <w:lang w:eastAsia="ru-RU"/>
        </w:rPr>
      </w:pPr>
    </w:p>
    <w:p w:rsidR="00EF7AA4" w:rsidRDefault="00EF7AA4" w:rsidP="00EF7AA4">
      <w:pPr>
        <w:spacing w:after="0"/>
        <w:ind w:left="284" w:right="425" w:hanging="284"/>
        <w:jc w:val="center"/>
        <w:rPr>
          <w:rFonts w:ascii="Times New Roman" w:hAnsi="Times New Roman" w:cs="Times New Roman"/>
          <w:b/>
          <w:sz w:val="28"/>
          <w:szCs w:val="28"/>
          <w:u w:val="single"/>
        </w:rPr>
      </w:pPr>
      <w:r>
        <w:rPr>
          <w:rFonts w:ascii="Times New Roman" w:hAnsi="Times New Roman" w:cs="Times New Roman"/>
          <w:b/>
          <w:sz w:val="28"/>
          <w:szCs w:val="28"/>
          <w:u w:val="single"/>
        </w:rPr>
        <w:t>Интернет – ресурсы по обществознанию</w:t>
      </w:r>
    </w:p>
    <w:p w:rsidR="00EF7AA4" w:rsidRDefault="00EF7AA4" w:rsidP="00EF7AA4">
      <w:pPr>
        <w:pStyle w:val="ab"/>
        <w:numPr>
          <w:ilvl w:val="0"/>
          <w:numId w:val="17"/>
        </w:numPr>
        <w:tabs>
          <w:tab w:val="left" w:pos="4962"/>
        </w:tabs>
        <w:spacing w:after="0" w:line="240" w:lineRule="auto"/>
        <w:ind w:left="-284" w:right="-2" w:hanging="425"/>
        <w:jc w:val="both"/>
        <w:rPr>
          <w:rFonts w:ascii="Times New Roman" w:hAnsi="Times New Roman" w:cs="Times New Roman"/>
          <w:sz w:val="24"/>
          <w:szCs w:val="24"/>
        </w:rPr>
      </w:pPr>
      <w:r>
        <w:rPr>
          <w:rFonts w:ascii="Times New Roman" w:hAnsi="Times New Roman" w:cs="Times New Roman"/>
          <w:sz w:val="24"/>
          <w:szCs w:val="24"/>
        </w:rPr>
        <w:t>Библиотека «</w:t>
      </w:r>
      <w:proofErr w:type="spellStart"/>
      <w:r>
        <w:rPr>
          <w:rFonts w:ascii="Times New Roman" w:hAnsi="Times New Roman" w:cs="Times New Roman"/>
          <w:sz w:val="24"/>
          <w:szCs w:val="24"/>
        </w:rPr>
        <w:t>Гумер</w:t>
      </w:r>
      <w:proofErr w:type="spellEnd"/>
      <w:r>
        <w:rPr>
          <w:rFonts w:ascii="Times New Roman" w:hAnsi="Times New Roman" w:cs="Times New Roman"/>
          <w:sz w:val="24"/>
          <w:szCs w:val="24"/>
        </w:rPr>
        <w:t xml:space="preserve">» – гуманитарные науки: </w:t>
      </w:r>
      <w:hyperlink r:id="rId26" w:history="1">
        <w:r>
          <w:rPr>
            <w:rStyle w:val="ad"/>
            <w:sz w:val="24"/>
            <w:szCs w:val="24"/>
          </w:rPr>
          <w:t>http://www.gumer.info/</w:t>
        </w:r>
      </w:hyperlink>
    </w:p>
    <w:p w:rsidR="00EF7AA4" w:rsidRDefault="00EF7AA4" w:rsidP="00EF7AA4">
      <w:pPr>
        <w:pStyle w:val="ab"/>
        <w:numPr>
          <w:ilvl w:val="0"/>
          <w:numId w:val="17"/>
        </w:numPr>
        <w:tabs>
          <w:tab w:val="left" w:pos="4962"/>
        </w:tabs>
        <w:spacing w:after="0" w:line="240" w:lineRule="auto"/>
        <w:ind w:left="-284" w:right="-2" w:hanging="425"/>
        <w:jc w:val="both"/>
        <w:rPr>
          <w:rFonts w:ascii="Times New Roman" w:hAnsi="Times New Roman" w:cs="Times New Roman"/>
          <w:sz w:val="24"/>
          <w:szCs w:val="24"/>
        </w:rPr>
      </w:pPr>
      <w:r>
        <w:rPr>
          <w:rFonts w:ascii="Times New Roman" w:hAnsi="Times New Roman" w:cs="Times New Roman"/>
          <w:sz w:val="24"/>
          <w:szCs w:val="24"/>
        </w:rPr>
        <w:t xml:space="preserve">Библиотека учебной и научной литературы: </w:t>
      </w:r>
      <w:hyperlink r:id="rId27" w:history="1">
        <w:r>
          <w:rPr>
            <w:rStyle w:val="ad"/>
            <w:sz w:val="24"/>
            <w:szCs w:val="24"/>
          </w:rPr>
          <w:t>http://sbiblio.com/biblio</w:t>
        </w:r>
      </w:hyperlink>
    </w:p>
    <w:p w:rsidR="00EF7AA4" w:rsidRDefault="00EF7AA4" w:rsidP="00EF7AA4">
      <w:pPr>
        <w:pStyle w:val="ab"/>
        <w:numPr>
          <w:ilvl w:val="0"/>
          <w:numId w:val="17"/>
        </w:numPr>
        <w:tabs>
          <w:tab w:val="left" w:pos="4962"/>
        </w:tabs>
        <w:spacing w:after="0" w:line="240" w:lineRule="auto"/>
        <w:ind w:left="-284" w:right="-2" w:hanging="425"/>
        <w:jc w:val="both"/>
        <w:rPr>
          <w:rFonts w:ascii="Times New Roman" w:hAnsi="Times New Roman" w:cs="Times New Roman"/>
          <w:sz w:val="24"/>
          <w:szCs w:val="24"/>
        </w:rPr>
      </w:pPr>
      <w:r>
        <w:rPr>
          <w:rFonts w:ascii="Times New Roman" w:hAnsi="Times New Roman" w:cs="Times New Roman"/>
          <w:sz w:val="24"/>
          <w:szCs w:val="24"/>
        </w:rPr>
        <w:t xml:space="preserve">Единое окно доступа к образовательным ресурсам. Библиотека: </w:t>
      </w:r>
      <w:hyperlink r:id="rId28" w:history="1">
        <w:r>
          <w:rPr>
            <w:rStyle w:val="ad"/>
            <w:sz w:val="24"/>
            <w:szCs w:val="24"/>
          </w:rPr>
          <w:t>http://window.edu.ru/window/library</w:t>
        </w:r>
      </w:hyperlink>
    </w:p>
    <w:p w:rsidR="00EF7AA4" w:rsidRDefault="00EF7AA4" w:rsidP="00EF7AA4">
      <w:pPr>
        <w:pStyle w:val="ab"/>
        <w:numPr>
          <w:ilvl w:val="0"/>
          <w:numId w:val="17"/>
        </w:numPr>
        <w:tabs>
          <w:tab w:val="left" w:pos="4962"/>
        </w:tabs>
        <w:spacing w:after="0" w:line="240" w:lineRule="auto"/>
        <w:ind w:left="-284" w:right="-2" w:hanging="425"/>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КиберЛенинка</w:t>
      </w:r>
      <w:proofErr w:type="spellEnd"/>
      <w:r>
        <w:rPr>
          <w:rFonts w:ascii="Times New Roman" w:hAnsi="Times New Roman" w:cs="Times New Roman"/>
          <w:sz w:val="24"/>
          <w:szCs w:val="24"/>
        </w:rPr>
        <w:t xml:space="preserve">»: </w:t>
      </w:r>
      <w:hyperlink r:id="rId29" w:history="1">
        <w:r>
          <w:rPr>
            <w:rStyle w:val="ad"/>
            <w:sz w:val="24"/>
            <w:szCs w:val="24"/>
          </w:rPr>
          <w:t>http://cyberleninka.ru/</w:t>
        </w:r>
      </w:hyperlink>
    </w:p>
    <w:p w:rsidR="00EF7AA4" w:rsidRPr="00626A3E" w:rsidRDefault="00EF7AA4" w:rsidP="00EF7AA4">
      <w:pPr>
        <w:pStyle w:val="ab"/>
        <w:numPr>
          <w:ilvl w:val="0"/>
          <w:numId w:val="17"/>
        </w:numPr>
        <w:tabs>
          <w:tab w:val="left" w:pos="4962"/>
        </w:tabs>
        <w:spacing w:after="0" w:line="240" w:lineRule="auto"/>
        <w:ind w:left="-284" w:right="-2" w:hanging="425"/>
        <w:jc w:val="both"/>
        <w:rPr>
          <w:rFonts w:ascii="Times New Roman" w:hAnsi="Times New Roman" w:cs="Times New Roman"/>
          <w:sz w:val="24"/>
          <w:szCs w:val="24"/>
        </w:rPr>
      </w:pPr>
      <w:r w:rsidRPr="00626A3E">
        <w:rPr>
          <w:rFonts w:ascii="Times New Roman" w:hAnsi="Times New Roman" w:cs="Times New Roman"/>
          <w:sz w:val="24"/>
          <w:szCs w:val="24"/>
        </w:rPr>
        <w:t xml:space="preserve">«Консультант Плюс» – законодательство РФ (официальная база с учётом всех последних обновлений): </w:t>
      </w:r>
      <w:hyperlink r:id="rId30" w:history="1">
        <w:r w:rsidRPr="00626A3E">
          <w:rPr>
            <w:rStyle w:val="ad"/>
            <w:sz w:val="24"/>
            <w:szCs w:val="24"/>
          </w:rPr>
          <w:t>http://www.consultant.ru/</w:t>
        </w:r>
      </w:hyperlink>
    </w:p>
    <w:p w:rsidR="00EF7AA4" w:rsidRPr="00626A3E" w:rsidRDefault="00EF7AA4" w:rsidP="00EF7AA4">
      <w:pPr>
        <w:pStyle w:val="ab"/>
        <w:numPr>
          <w:ilvl w:val="0"/>
          <w:numId w:val="17"/>
        </w:numPr>
        <w:tabs>
          <w:tab w:val="left" w:pos="4962"/>
        </w:tabs>
        <w:spacing w:after="0" w:line="240" w:lineRule="auto"/>
        <w:ind w:left="-284" w:right="-2" w:hanging="425"/>
        <w:jc w:val="both"/>
        <w:rPr>
          <w:rStyle w:val="ad"/>
          <w:rFonts w:ascii="Times New Roman" w:hAnsi="Times New Roman" w:cs="Times New Roman"/>
          <w:color w:val="auto"/>
          <w:sz w:val="24"/>
          <w:szCs w:val="24"/>
          <w:u w:val="none"/>
        </w:rPr>
      </w:pPr>
      <w:r>
        <w:rPr>
          <w:rFonts w:ascii="Times New Roman" w:hAnsi="Times New Roman" w:cs="Times New Roman"/>
          <w:sz w:val="24"/>
          <w:szCs w:val="24"/>
        </w:rPr>
        <w:t xml:space="preserve">«Куб» – электронная библиотека по саморазвитию и самосовершенствованию: </w:t>
      </w:r>
      <w:hyperlink r:id="rId31" w:history="1">
        <w:r>
          <w:rPr>
            <w:rStyle w:val="ad"/>
            <w:sz w:val="24"/>
            <w:szCs w:val="24"/>
          </w:rPr>
          <w:t>http://www.koob.ru</w:t>
        </w:r>
      </w:hyperlink>
    </w:p>
    <w:p w:rsidR="00EF7AA4" w:rsidRDefault="00EF7AA4" w:rsidP="00EF7AA4">
      <w:pPr>
        <w:pStyle w:val="ab"/>
        <w:numPr>
          <w:ilvl w:val="0"/>
          <w:numId w:val="21"/>
        </w:numPr>
        <w:spacing w:after="0" w:line="240" w:lineRule="auto"/>
        <w:ind w:left="-284" w:right="-2" w:hanging="425"/>
        <w:jc w:val="both"/>
        <w:rPr>
          <w:rFonts w:ascii="Times New Roman" w:hAnsi="Times New Roman" w:cs="Times New Roman"/>
          <w:sz w:val="24"/>
          <w:szCs w:val="24"/>
        </w:rPr>
      </w:pPr>
      <w:r>
        <w:rPr>
          <w:rFonts w:ascii="Times New Roman" w:hAnsi="Times New Roman" w:cs="Times New Roman"/>
          <w:sz w:val="24"/>
          <w:szCs w:val="24"/>
        </w:rPr>
        <w:t xml:space="preserve">Обществознание. Материалы для подготовки к экзаменам: </w:t>
      </w:r>
      <w:hyperlink r:id="rId32" w:history="1">
        <w:r>
          <w:rPr>
            <w:rStyle w:val="ad"/>
            <w:sz w:val="24"/>
            <w:szCs w:val="24"/>
          </w:rPr>
          <w:t>http://www.alleng.ru/edu/social.htm</w:t>
        </w:r>
      </w:hyperlink>
    </w:p>
    <w:p w:rsidR="00EF7AA4" w:rsidRPr="00626A3E" w:rsidRDefault="00EF7AA4" w:rsidP="00EF7AA4">
      <w:pPr>
        <w:pStyle w:val="ab"/>
        <w:numPr>
          <w:ilvl w:val="0"/>
          <w:numId w:val="21"/>
        </w:numPr>
        <w:spacing w:after="0" w:line="240" w:lineRule="auto"/>
        <w:ind w:left="-284" w:right="-2" w:hanging="425"/>
        <w:jc w:val="both"/>
        <w:rPr>
          <w:rFonts w:ascii="Times New Roman" w:hAnsi="Times New Roman" w:cs="Times New Roman"/>
          <w:sz w:val="24"/>
          <w:szCs w:val="24"/>
        </w:rPr>
      </w:pPr>
      <w:r w:rsidRPr="00626A3E">
        <w:rPr>
          <w:rFonts w:ascii="Times New Roman" w:hAnsi="Times New Roman" w:cs="Times New Roman"/>
          <w:sz w:val="24"/>
          <w:szCs w:val="24"/>
        </w:rPr>
        <w:t xml:space="preserve">Открытый банк заданий ЕГЭ // Федеральный Институт Педагогических Измерений. – Режим доступа: </w:t>
      </w:r>
      <w:hyperlink r:id="rId33" w:history="1">
        <w:r w:rsidRPr="00626A3E">
          <w:rPr>
            <w:rStyle w:val="ad"/>
            <w:sz w:val="24"/>
            <w:szCs w:val="24"/>
          </w:rPr>
          <w:t>http://www.fipi.ru/content/otkrytyy-bank-zadaniy-eg</w:t>
        </w:r>
      </w:hyperlink>
      <w:r w:rsidRPr="00626A3E">
        <w:rPr>
          <w:rStyle w:val="ad"/>
          <w:sz w:val="24"/>
          <w:szCs w:val="24"/>
        </w:rPr>
        <w:t xml:space="preserve"> </w:t>
      </w:r>
      <w:r w:rsidRPr="00626A3E">
        <w:rPr>
          <w:rFonts w:ascii="Times New Roman" w:hAnsi="Times New Roman" w:cs="Times New Roman"/>
          <w:sz w:val="24"/>
          <w:szCs w:val="24"/>
        </w:rPr>
        <w:t xml:space="preserve"> (а также смотрим разделы с демоверсиями).</w:t>
      </w:r>
    </w:p>
    <w:p w:rsidR="00EF7AA4" w:rsidRPr="00A6715E" w:rsidRDefault="00EF7AA4" w:rsidP="00EF7AA4">
      <w:pPr>
        <w:pStyle w:val="ab"/>
        <w:numPr>
          <w:ilvl w:val="0"/>
          <w:numId w:val="21"/>
        </w:numPr>
        <w:spacing w:after="0" w:line="240" w:lineRule="auto"/>
        <w:ind w:left="-284" w:right="-2" w:hanging="425"/>
        <w:jc w:val="both"/>
        <w:rPr>
          <w:rStyle w:val="ad"/>
          <w:rFonts w:ascii="Times New Roman" w:hAnsi="Times New Roman" w:cs="Times New Roman"/>
          <w:color w:val="auto"/>
          <w:sz w:val="24"/>
          <w:szCs w:val="24"/>
          <w:u w:val="none"/>
        </w:rPr>
      </w:pPr>
      <w:r>
        <w:rPr>
          <w:rFonts w:ascii="Times New Roman" w:hAnsi="Times New Roman" w:cs="Times New Roman"/>
          <w:sz w:val="24"/>
          <w:szCs w:val="24"/>
        </w:rPr>
        <w:t xml:space="preserve">Публикации М.В. </w:t>
      </w:r>
      <w:proofErr w:type="spellStart"/>
      <w:r>
        <w:rPr>
          <w:rFonts w:ascii="Times New Roman" w:hAnsi="Times New Roman" w:cs="Times New Roman"/>
          <w:sz w:val="24"/>
          <w:szCs w:val="24"/>
        </w:rPr>
        <w:t>Гуреева</w:t>
      </w:r>
      <w:proofErr w:type="spellEnd"/>
      <w:r>
        <w:rPr>
          <w:rFonts w:ascii="Times New Roman" w:hAnsi="Times New Roman" w:cs="Times New Roman"/>
          <w:sz w:val="24"/>
          <w:szCs w:val="24"/>
        </w:rPr>
        <w:t xml:space="preserve"> в электронных научных журналах «Гуманитарные научные исследования», «Политика, государство и право», «Психология, социология и педагогика»: </w:t>
      </w:r>
      <w:hyperlink r:id="rId34" w:history="1">
        <w:r>
          <w:rPr>
            <w:rStyle w:val="ad"/>
            <w:sz w:val="24"/>
            <w:szCs w:val="24"/>
          </w:rPr>
          <w:t>http://human.snauka.ru/author/GureevM_V_</w:t>
        </w:r>
      </w:hyperlink>
    </w:p>
    <w:p w:rsidR="00EF7AA4" w:rsidRPr="00A6715E" w:rsidRDefault="00EF7AA4" w:rsidP="00EF7AA4">
      <w:pPr>
        <w:pStyle w:val="ab"/>
        <w:numPr>
          <w:ilvl w:val="0"/>
          <w:numId w:val="21"/>
        </w:numPr>
        <w:tabs>
          <w:tab w:val="left" w:pos="426"/>
        </w:tabs>
        <w:spacing w:after="0" w:line="240" w:lineRule="auto"/>
        <w:ind w:left="-284" w:right="-2" w:hanging="425"/>
        <w:jc w:val="both"/>
        <w:rPr>
          <w:rFonts w:ascii="Times New Roman" w:hAnsi="Times New Roman" w:cs="Times New Roman"/>
          <w:sz w:val="24"/>
          <w:szCs w:val="24"/>
        </w:rPr>
      </w:pPr>
      <w:r w:rsidRPr="00A6715E">
        <w:rPr>
          <w:rFonts w:ascii="Times New Roman" w:hAnsi="Times New Roman" w:cs="Times New Roman"/>
          <w:sz w:val="24"/>
          <w:szCs w:val="24"/>
        </w:rPr>
        <w:t xml:space="preserve">Публикации М.В. </w:t>
      </w:r>
      <w:proofErr w:type="spellStart"/>
      <w:r w:rsidRPr="00A6715E">
        <w:rPr>
          <w:rFonts w:ascii="Times New Roman" w:hAnsi="Times New Roman" w:cs="Times New Roman"/>
          <w:sz w:val="24"/>
          <w:szCs w:val="24"/>
        </w:rPr>
        <w:t>Гуреева</w:t>
      </w:r>
      <w:proofErr w:type="spellEnd"/>
      <w:r w:rsidRPr="00A6715E">
        <w:rPr>
          <w:rFonts w:ascii="Times New Roman" w:hAnsi="Times New Roman" w:cs="Times New Roman"/>
          <w:sz w:val="24"/>
          <w:szCs w:val="24"/>
        </w:rPr>
        <w:t xml:space="preserve"> на «Портале научно-практических публикаций»: </w:t>
      </w:r>
      <w:hyperlink r:id="rId35" w:history="1">
        <w:r w:rsidRPr="00A6715E">
          <w:rPr>
            <w:rStyle w:val="ad"/>
            <w:sz w:val="24"/>
            <w:szCs w:val="24"/>
          </w:rPr>
          <w:t>https://portalnp.snauka.ru/author/maksimgureev</w:t>
        </w:r>
      </w:hyperlink>
    </w:p>
    <w:p w:rsidR="00EF7AA4" w:rsidRDefault="00EF7AA4" w:rsidP="00EF7AA4">
      <w:pPr>
        <w:pStyle w:val="ab"/>
        <w:tabs>
          <w:tab w:val="left" w:pos="4962"/>
        </w:tabs>
        <w:spacing w:after="0" w:line="240" w:lineRule="auto"/>
        <w:ind w:left="-284" w:right="-2" w:hanging="425"/>
        <w:jc w:val="both"/>
        <w:rPr>
          <w:rFonts w:ascii="Times New Roman" w:hAnsi="Times New Roman" w:cs="Times New Roman"/>
          <w:sz w:val="24"/>
          <w:szCs w:val="24"/>
        </w:rPr>
      </w:pPr>
    </w:p>
    <w:sectPr w:rsidR="00EF7AA4" w:rsidSect="0096472F">
      <w:pgSz w:w="11906" w:h="16838"/>
      <w:pgMar w:top="851" w:right="851"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EEF" w:rsidRDefault="002E7EEF" w:rsidP="00427B7D">
      <w:pPr>
        <w:spacing w:after="0" w:line="240" w:lineRule="auto"/>
      </w:pPr>
      <w:r>
        <w:separator/>
      </w:r>
    </w:p>
  </w:endnote>
  <w:endnote w:type="continuationSeparator" w:id="0">
    <w:p w:rsidR="002E7EEF" w:rsidRDefault="002E7EEF" w:rsidP="00427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Ўм§А?§ЮЎм???§ЮЎм§Ў?Ўм§А?"/>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EEF" w:rsidRDefault="002E7EEF" w:rsidP="00427B7D">
      <w:pPr>
        <w:spacing w:after="0" w:line="240" w:lineRule="auto"/>
      </w:pPr>
      <w:r>
        <w:separator/>
      </w:r>
    </w:p>
  </w:footnote>
  <w:footnote w:type="continuationSeparator" w:id="0">
    <w:p w:rsidR="002E7EEF" w:rsidRDefault="002E7EEF" w:rsidP="00427B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5347"/>
    <w:multiLevelType w:val="multilevel"/>
    <w:tmpl w:val="1632019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212984"/>
    <w:multiLevelType w:val="hybridMultilevel"/>
    <w:tmpl w:val="0B24D66E"/>
    <w:lvl w:ilvl="0" w:tplc="0D68A156">
      <w:start w:val="8"/>
      <w:numFmt w:val="decimal"/>
      <w:lvlText w:val="%1)"/>
      <w:lvlJc w:val="left"/>
      <w:pPr>
        <w:ind w:left="177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0F8755AE"/>
    <w:multiLevelType w:val="multilevel"/>
    <w:tmpl w:val="52F6229C"/>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2F01FC"/>
    <w:multiLevelType w:val="hybridMultilevel"/>
    <w:tmpl w:val="848681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nsid w:val="19AC1EAD"/>
    <w:multiLevelType w:val="multilevel"/>
    <w:tmpl w:val="3842A828"/>
    <w:lvl w:ilvl="0">
      <w:start w:val="1"/>
      <w:numFmt w:val="bullet"/>
      <w:lvlText w:val="•"/>
      <w:lvlJc w:val="left"/>
      <w:rPr>
        <w:rFonts w:ascii="Arial" w:eastAsia="Arial" w:hAnsi="Arial" w:cs="Arial"/>
        <w:b w:val="0"/>
        <w:bCs w:val="0"/>
        <w:i w:val="0"/>
        <w:iCs w:val="0"/>
        <w:smallCaps w:val="0"/>
        <w:strike w:val="0"/>
        <w:color w:val="231F2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921D1B"/>
    <w:multiLevelType w:val="multilevel"/>
    <w:tmpl w:val="B3BCE094"/>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A77FDF"/>
    <w:multiLevelType w:val="hybridMultilevel"/>
    <w:tmpl w:val="F59CE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AE0F37"/>
    <w:multiLevelType w:val="hybridMultilevel"/>
    <w:tmpl w:val="D3224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741207"/>
    <w:multiLevelType w:val="hybridMultilevel"/>
    <w:tmpl w:val="4884464A"/>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2E6F1727"/>
    <w:multiLevelType w:val="multilevel"/>
    <w:tmpl w:val="E7C6256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8311FC"/>
    <w:multiLevelType w:val="multilevel"/>
    <w:tmpl w:val="4AC285FA"/>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C62A77"/>
    <w:multiLevelType w:val="hybridMultilevel"/>
    <w:tmpl w:val="4F70D570"/>
    <w:lvl w:ilvl="0" w:tplc="DAB4BC60">
      <w:start w:val="22"/>
      <w:numFmt w:val="decimal"/>
      <w:lvlText w:val="%1)"/>
      <w:lvlJc w:val="left"/>
      <w:pPr>
        <w:ind w:left="2138" w:hanging="360"/>
      </w:pPr>
      <w:rPr>
        <w:rFonts w:hint="default"/>
        <w:color w:val="0000FF"/>
        <w:u w:val="single"/>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2">
    <w:nsid w:val="41145A64"/>
    <w:multiLevelType w:val="hybridMultilevel"/>
    <w:tmpl w:val="E1B68F8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4ED631E5"/>
    <w:multiLevelType w:val="hybridMultilevel"/>
    <w:tmpl w:val="9154A8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08833B8"/>
    <w:multiLevelType w:val="multilevel"/>
    <w:tmpl w:val="A16C1C70"/>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7C1E99"/>
    <w:multiLevelType w:val="multilevel"/>
    <w:tmpl w:val="0882AAFC"/>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41347CA"/>
    <w:multiLevelType w:val="multilevel"/>
    <w:tmpl w:val="CA1AE5A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8945A7"/>
    <w:multiLevelType w:val="multilevel"/>
    <w:tmpl w:val="984AFE38"/>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BDE4CAC"/>
    <w:multiLevelType w:val="multilevel"/>
    <w:tmpl w:val="3B40762A"/>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BFD60EF"/>
    <w:multiLevelType w:val="hybridMultilevel"/>
    <w:tmpl w:val="E0B03A60"/>
    <w:lvl w:ilvl="0" w:tplc="73E47660">
      <w:start w:val="23"/>
      <w:numFmt w:val="decimal"/>
      <w:lvlText w:val="%1"/>
      <w:lvlJc w:val="left"/>
      <w:pPr>
        <w:ind w:left="360" w:hanging="360"/>
      </w:pPr>
      <w:rPr>
        <w:rFonts w:asciiTheme="minorHAnsi" w:eastAsiaTheme="minorHAnsi" w:hAnsiTheme="minorHAnsi" w:cstheme="minorBidi"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8"/>
  </w:num>
  <w:num w:numId="2">
    <w:abstractNumId w:val="16"/>
  </w:num>
  <w:num w:numId="3">
    <w:abstractNumId w:val="5"/>
  </w:num>
  <w:num w:numId="4">
    <w:abstractNumId w:val="4"/>
  </w:num>
  <w:num w:numId="5">
    <w:abstractNumId w:val="3"/>
  </w:num>
  <w:num w:numId="6">
    <w:abstractNumId w:val="14"/>
  </w:num>
  <w:num w:numId="7">
    <w:abstractNumId w:val="0"/>
  </w:num>
  <w:num w:numId="8">
    <w:abstractNumId w:val="6"/>
  </w:num>
  <w:num w:numId="9">
    <w:abstractNumId w:val="12"/>
  </w:num>
  <w:num w:numId="10">
    <w:abstractNumId w:val="7"/>
  </w:num>
  <w:num w:numId="11">
    <w:abstractNumId w:val="13"/>
  </w:num>
  <w:num w:numId="12">
    <w:abstractNumId w:val="2"/>
  </w:num>
  <w:num w:numId="13">
    <w:abstractNumId w:val="17"/>
  </w:num>
  <w:num w:numId="14">
    <w:abstractNumId w:val="15"/>
  </w:num>
  <w:num w:numId="15">
    <w:abstractNumId w:val="10"/>
  </w:num>
  <w:num w:numId="16">
    <w:abstractNumId w:val="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1"/>
  </w:num>
  <w:num w:numId="2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70E"/>
    <w:rsid w:val="0003085D"/>
    <w:rsid w:val="00065318"/>
    <w:rsid w:val="000C0B07"/>
    <w:rsid w:val="000F7270"/>
    <w:rsid w:val="001118BD"/>
    <w:rsid w:val="001418FB"/>
    <w:rsid w:val="00154454"/>
    <w:rsid w:val="001710DC"/>
    <w:rsid w:val="00195D91"/>
    <w:rsid w:val="001B51C3"/>
    <w:rsid w:val="001D03AF"/>
    <w:rsid w:val="001E2F63"/>
    <w:rsid w:val="002455F0"/>
    <w:rsid w:val="002561F8"/>
    <w:rsid w:val="0026793D"/>
    <w:rsid w:val="0027775D"/>
    <w:rsid w:val="002905F2"/>
    <w:rsid w:val="002A777B"/>
    <w:rsid w:val="002B136E"/>
    <w:rsid w:val="002E7EEF"/>
    <w:rsid w:val="00301C14"/>
    <w:rsid w:val="00335BA2"/>
    <w:rsid w:val="00391D48"/>
    <w:rsid w:val="0039652E"/>
    <w:rsid w:val="003F73B0"/>
    <w:rsid w:val="00427B7D"/>
    <w:rsid w:val="00432855"/>
    <w:rsid w:val="00436E61"/>
    <w:rsid w:val="004547C9"/>
    <w:rsid w:val="004731B3"/>
    <w:rsid w:val="00477E65"/>
    <w:rsid w:val="004F4599"/>
    <w:rsid w:val="00534C23"/>
    <w:rsid w:val="00570A25"/>
    <w:rsid w:val="005C58F8"/>
    <w:rsid w:val="005E05B5"/>
    <w:rsid w:val="005E6780"/>
    <w:rsid w:val="005F56AE"/>
    <w:rsid w:val="0063311A"/>
    <w:rsid w:val="00634622"/>
    <w:rsid w:val="006540A1"/>
    <w:rsid w:val="00666DED"/>
    <w:rsid w:val="00683A48"/>
    <w:rsid w:val="006C0ACA"/>
    <w:rsid w:val="00763532"/>
    <w:rsid w:val="00767B46"/>
    <w:rsid w:val="00770B2C"/>
    <w:rsid w:val="007856C3"/>
    <w:rsid w:val="007D4BA5"/>
    <w:rsid w:val="007E10E8"/>
    <w:rsid w:val="007E4CF4"/>
    <w:rsid w:val="007E78F9"/>
    <w:rsid w:val="00805DBE"/>
    <w:rsid w:val="00816B7A"/>
    <w:rsid w:val="0083070E"/>
    <w:rsid w:val="00876820"/>
    <w:rsid w:val="00884F30"/>
    <w:rsid w:val="008937D1"/>
    <w:rsid w:val="008C7810"/>
    <w:rsid w:val="008E4709"/>
    <w:rsid w:val="00935229"/>
    <w:rsid w:val="00943290"/>
    <w:rsid w:val="00946386"/>
    <w:rsid w:val="00962AC0"/>
    <w:rsid w:val="0096472F"/>
    <w:rsid w:val="00965701"/>
    <w:rsid w:val="009A20DD"/>
    <w:rsid w:val="009A406A"/>
    <w:rsid w:val="009A7E33"/>
    <w:rsid w:val="009C4E57"/>
    <w:rsid w:val="00A46B90"/>
    <w:rsid w:val="00A56F58"/>
    <w:rsid w:val="00A71AB6"/>
    <w:rsid w:val="00A77BEB"/>
    <w:rsid w:val="00A93EEE"/>
    <w:rsid w:val="00AA4152"/>
    <w:rsid w:val="00AA5932"/>
    <w:rsid w:val="00AC7477"/>
    <w:rsid w:val="00B50E1A"/>
    <w:rsid w:val="00B62846"/>
    <w:rsid w:val="00B63095"/>
    <w:rsid w:val="00B70D20"/>
    <w:rsid w:val="00B71C38"/>
    <w:rsid w:val="00B77F28"/>
    <w:rsid w:val="00B90DC6"/>
    <w:rsid w:val="00BA424C"/>
    <w:rsid w:val="00BC60CD"/>
    <w:rsid w:val="00BC7B58"/>
    <w:rsid w:val="00BD00A3"/>
    <w:rsid w:val="00C010FB"/>
    <w:rsid w:val="00C548F6"/>
    <w:rsid w:val="00C83429"/>
    <w:rsid w:val="00C84FD1"/>
    <w:rsid w:val="00C92103"/>
    <w:rsid w:val="00C94C06"/>
    <w:rsid w:val="00C97D78"/>
    <w:rsid w:val="00CF751A"/>
    <w:rsid w:val="00D250C2"/>
    <w:rsid w:val="00D34B8D"/>
    <w:rsid w:val="00D36D10"/>
    <w:rsid w:val="00D430CC"/>
    <w:rsid w:val="00D73353"/>
    <w:rsid w:val="00D84636"/>
    <w:rsid w:val="00DA1A8B"/>
    <w:rsid w:val="00DB5CE5"/>
    <w:rsid w:val="00DB61DD"/>
    <w:rsid w:val="00DC297C"/>
    <w:rsid w:val="00DD634B"/>
    <w:rsid w:val="00E37A18"/>
    <w:rsid w:val="00E403F2"/>
    <w:rsid w:val="00E6398B"/>
    <w:rsid w:val="00E66602"/>
    <w:rsid w:val="00E66D02"/>
    <w:rsid w:val="00E862D5"/>
    <w:rsid w:val="00E94010"/>
    <w:rsid w:val="00E977D0"/>
    <w:rsid w:val="00EA2A4C"/>
    <w:rsid w:val="00EC0782"/>
    <w:rsid w:val="00EC4991"/>
    <w:rsid w:val="00ED1D2F"/>
    <w:rsid w:val="00EF4B4C"/>
    <w:rsid w:val="00EF7AA4"/>
    <w:rsid w:val="00F017B2"/>
    <w:rsid w:val="00F17D30"/>
    <w:rsid w:val="00F33003"/>
    <w:rsid w:val="00F4087C"/>
    <w:rsid w:val="00F57AF0"/>
    <w:rsid w:val="00F65DC2"/>
    <w:rsid w:val="00F71BBA"/>
    <w:rsid w:val="00F92431"/>
    <w:rsid w:val="00F95947"/>
    <w:rsid w:val="00FD6977"/>
    <w:rsid w:val="00FE2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C0ACA"/>
    <w:rPr>
      <w:rFonts w:ascii="Times New Roman" w:eastAsia="Times New Roman" w:hAnsi="Times New Roman" w:cs="Times New Roman"/>
      <w:sz w:val="28"/>
      <w:szCs w:val="28"/>
    </w:rPr>
  </w:style>
  <w:style w:type="character" w:customStyle="1" w:styleId="10">
    <w:name w:val="Заголовок №1_"/>
    <w:basedOn w:val="a0"/>
    <w:link w:val="11"/>
    <w:rsid w:val="006C0ACA"/>
    <w:rPr>
      <w:rFonts w:ascii="Times New Roman" w:eastAsia="Times New Roman" w:hAnsi="Times New Roman" w:cs="Times New Roman"/>
      <w:b/>
      <w:bCs/>
      <w:sz w:val="28"/>
      <w:szCs w:val="28"/>
    </w:rPr>
  </w:style>
  <w:style w:type="paragraph" w:customStyle="1" w:styleId="1">
    <w:name w:val="Основной текст1"/>
    <w:basedOn w:val="a"/>
    <w:link w:val="a3"/>
    <w:rsid w:val="006C0ACA"/>
    <w:pPr>
      <w:widowControl w:val="0"/>
      <w:spacing w:after="0" w:line="240" w:lineRule="auto"/>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6C0ACA"/>
    <w:pPr>
      <w:widowControl w:val="0"/>
      <w:spacing w:after="0" w:line="240" w:lineRule="auto"/>
      <w:ind w:firstLine="720"/>
      <w:outlineLvl w:val="0"/>
    </w:pPr>
    <w:rPr>
      <w:rFonts w:ascii="Times New Roman" w:eastAsia="Times New Roman" w:hAnsi="Times New Roman" w:cs="Times New Roman"/>
      <w:b/>
      <w:bCs/>
      <w:sz w:val="28"/>
      <w:szCs w:val="28"/>
    </w:rPr>
  </w:style>
  <w:style w:type="character" w:customStyle="1" w:styleId="a4">
    <w:name w:val="Подпись к таблице_"/>
    <w:basedOn w:val="a0"/>
    <w:link w:val="a5"/>
    <w:rsid w:val="00805DBE"/>
    <w:rPr>
      <w:rFonts w:ascii="Arial" w:eastAsia="Arial" w:hAnsi="Arial" w:cs="Arial"/>
      <w:color w:val="231F20"/>
      <w:sz w:val="20"/>
      <w:szCs w:val="20"/>
    </w:rPr>
  </w:style>
  <w:style w:type="paragraph" w:customStyle="1" w:styleId="a5">
    <w:name w:val="Подпись к таблице"/>
    <w:basedOn w:val="a"/>
    <w:link w:val="a4"/>
    <w:rsid w:val="00805DBE"/>
    <w:pPr>
      <w:widowControl w:val="0"/>
      <w:spacing w:after="0" w:line="240" w:lineRule="auto"/>
    </w:pPr>
    <w:rPr>
      <w:rFonts w:ascii="Arial" w:eastAsia="Arial" w:hAnsi="Arial" w:cs="Arial"/>
      <w:color w:val="231F20"/>
      <w:sz w:val="20"/>
      <w:szCs w:val="20"/>
    </w:rPr>
  </w:style>
  <w:style w:type="table" w:styleId="a6">
    <w:name w:val="Table Grid"/>
    <w:basedOn w:val="a1"/>
    <w:uiPriority w:val="59"/>
    <w:rsid w:val="00805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335BA2"/>
  </w:style>
  <w:style w:type="character" w:customStyle="1" w:styleId="a7">
    <w:name w:val="Другое_"/>
    <w:basedOn w:val="a0"/>
    <w:link w:val="a8"/>
    <w:rsid w:val="00335BA2"/>
    <w:rPr>
      <w:rFonts w:ascii="Times New Roman" w:eastAsia="Times New Roman" w:hAnsi="Times New Roman" w:cs="Times New Roman"/>
      <w:sz w:val="28"/>
      <w:szCs w:val="28"/>
    </w:rPr>
  </w:style>
  <w:style w:type="paragraph" w:customStyle="1" w:styleId="a8">
    <w:name w:val="Другое"/>
    <w:basedOn w:val="a"/>
    <w:link w:val="a7"/>
    <w:rsid w:val="00335BA2"/>
    <w:pPr>
      <w:widowControl w:val="0"/>
      <w:spacing w:after="0" w:line="240" w:lineRule="auto"/>
      <w:ind w:firstLine="400"/>
    </w:pPr>
    <w:rPr>
      <w:rFonts w:ascii="Times New Roman" w:eastAsia="Times New Roman" w:hAnsi="Times New Roman" w:cs="Times New Roman"/>
      <w:sz w:val="28"/>
      <w:szCs w:val="28"/>
    </w:rPr>
  </w:style>
  <w:style w:type="character" w:customStyle="1" w:styleId="a9">
    <w:name w:val="Сноска_"/>
    <w:basedOn w:val="a0"/>
    <w:link w:val="aa"/>
    <w:rsid w:val="00335BA2"/>
    <w:rPr>
      <w:rFonts w:ascii="Times New Roman" w:eastAsia="Times New Roman" w:hAnsi="Times New Roman" w:cs="Times New Roman"/>
      <w:color w:val="231F20"/>
      <w:sz w:val="20"/>
      <w:szCs w:val="20"/>
    </w:rPr>
  </w:style>
  <w:style w:type="paragraph" w:customStyle="1" w:styleId="aa">
    <w:name w:val="Сноска"/>
    <w:basedOn w:val="a"/>
    <w:link w:val="a9"/>
    <w:rsid w:val="00335BA2"/>
    <w:pPr>
      <w:widowControl w:val="0"/>
      <w:spacing w:after="0" w:line="240" w:lineRule="auto"/>
    </w:pPr>
    <w:rPr>
      <w:rFonts w:ascii="Times New Roman" w:eastAsia="Times New Roman" w:hAnsi="Times New Roman" w:cs="Times New Roman"/>
      <w:color w:val="231F20"/>
      <w:sz w:val="20"/>
      <w:szCs w:val="20"/>
    </w:rPr>
  </w:style>
  <w:style w:type="paragraph" w:styleId="ab">
    <w:name w:val="List Paragraph"/>
    <w:basedOn w:val="a"/>
    <w:uiPriority w:val="34"/>
    <w:qFormat/>
    <w:rsid w:val="00943290"/>
    <w:pPr>
      <w:ind w:left="720"/>
      <w:contextualSpacing/>
    </w:pPr>
  </w:style>
  <w:style w:type="paragraph" w:styleId="ac">
    <w:name w:val="Normal (Web)"/>
    <w:basedOn w:val="a"/>
    <w:uiPriority w:val="99"/>
    <w:rsid w:val="00634622"/>
    <w:pPr>
      <w:suppressAutoHyphens/>
      <w:spacing w:before="120" w:after="120" w:line="240" w:lineRule="auto"/>
      <w:jc w:val="both"/>
    </w:pPr>
    <w:rPr>
      <w:rFonts w:ascii="Times New Roman" w:eastAsia="Times New Roman" w:hAnsi="Times New Roman" w:cs="Calibri"/>
      <w:color w:val="000000"/>
      <w:sz w:val="24"/>
      <w:szCs w:val="24"/>
      <w:lang w:eastAsia="ar-SA"/>
    </w:rPr>
  </w:style>
  <w:style w:type="table" w:customStyle="1" w:styleId="12">
    <w:name w:val="Сетка таблицы1"/>
    <w:basedOn w:val="a1"/>
    <w:next w:val="a6"/>
    <w:rsid w:val="006346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Колонтитул (2)_"/>
    <w:basedOn w:val="a0"/>
    <w:link w:val="20"/>
    <w:rsid w:val="00FE2EC4"/>
    <w:rPr>
      <w:rFonts w:ascii="Times New Roman" w:eastAsia="Times New Roman" w:hAnsi="Times New Roman" w:cs="Times New Roman"/>
      <w:sz w:val="20"/>
      <w:szCs w:val="20"/>
    </w:rPr>
  </w:style>
  <w:style w:type="paragraph" w:customStyle="1" w:styleId="20">
    <w:name w:val="Колонтитул (2)"/>
    <w:basedOn w:val="a"/>
    <w:link w:val="2"/>
    <w:rsid w:val="00FE2EC4"/>
    <w:pPr>
      <w:widowControl w:val="0"/>
      <w:spacing w:after="0" w:line="240" w:lineRule="auto"/>
    </w:pPr>
    <w:rPr>
      <w:rFonts w:ascii="Times New Roman" w:eastAsia="Times New Roman" w:hAnsi="Times New Roman" w:cs="Times New Roman"/>
      <w:sz w:val="20"/>
      <w:szCs w:val="20"/>
    </w:rPr>
  </w:style>
  <w:style w:type="paragraph" w:customStyle="1" w:styleId="Normal1">
    <w:name w:val="Normal1"/>
    <w:rsid w:val="00A71AB6"/>
    <w:pPr>
      <w:widowControl w:val="0"/>
      <w:snapToGrid w:val="0"/>
      <w:spacing w:after="0" w:line="240" w:lineRule="auto"/>
    </w:pPr>
    <w:rPr>
      <w:rFonts w:ascii="Times New Roman" w:eastAsia="Times New Roman" w:hAnsi="Times New Roman" w:cs="Times New Roman"/>
      <w:sz w:val="20"/>
      <w:szCs w:val="20"/>
      <w:lang w:eastAsia="ru-RU"/>
    </w:rPr>
  </w:style>
  <w:style w:type="table" w:customStyle="1" w:styleId="21">
    <w:name w:val="Сетка таблицы2"/>
    <w:basedOn w:val="a1"/>
    <w:next w:val="a6"/>
    <w:uiPriority w:val="59"/>
    <w:rsid w:val="00B630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59"/>
    <w:rsid w:val="00EF4B4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1544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C0ACA"/>
    <w:rPr>
      <w:rFonts w:ascii="Times New Roman" w:eastAsia="Times New Roman" w:hAnsi="Times New Roman" w:cs="Times New Roman"/>
      <w:sz w:val="28"/>
      <w:szCs w:val="28"/>
    </w:rPr>
  </w:style>
  <w:style w:type="character" w:customStyle="1" w:styleId="10">
    <w:name w:val="Заголовок №1_"/>
    <w:basedOn w:val="a0"/>
    <w:link w:val="11"/>
    <w:rsid w:val="006C0ACA"/>
    <w:rPr>
      <w:rFonts w:ascii="Times New Roman" w:eastAsia="Times New Roman" w:hAnsi="Times New Roman" w:cs="Times New Roman"/>
      <w:b/>
      <w:bCs/>
      <w:sz w:val="28"/>
      <w:szCs w:val="28"/>
    </w:rPr>
  </w:style>
  <w:style w:type="paragraph" w:customStyle="1" w:styleId="1">
    <w:name w:val="Основной текст1"/>
    <w:basedOn w:val="a"/>
    <w:link w:val="a3"/>
    <w:rsid w:val="006C0ACA"/>
    <w:pPr>
      <w:widowControl w:val="0"/>
      <w:spacing w:after="0" w:line="240" w:lineRule="auto"/>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6C0ACA"/>
    <w:pPr>
      <w:widowControl w:val="0"/>
      <w:spacing w:after="0" w:line="240" w:lineRule="auto"/>
      <w:ind w:firstLine="720"/>
      <w:outlineLvl w:val="0"/>
    </w:pPr>
    <w:rPr>
      <w:rFonts w:ascii="Times New Roman" w:eastAsia="Times New Roman" w:hAnsi="Times New Roman" w:cs="Times New Roman"/>
      <w:b/>
      <w:bCs/>
      <w:sz w:val="28"/>
      <w:szCs w:val="28"/>
    </w:rPr>
  </w:style>
  <w:style w:type="character" w:customStyle="1" w:styleId="a4">
    <w:name w:val="Подпись к таблице_"/>
    <w:basedOn w:val="a0"/>
    <w:link w:val="a5"/>
    <w:rsid w:val="00805DBE"/>
    <w:rPr>
      <w:rFonts w:ascii="Arial" w:eastAsia="Arial" w:hAnsi="Arial" w:cs="Arial"/>
      <w:color w:val="231F20"/>
      <w:sz w:val="20"/>
      <w:szCs w:val="20"/>
    </w:rPr>
  </w:style>
  <w:style w:type="paragraph" w:customStyle="1" w:styleId="a5">
    <w:name w:val="Подпись к таблице"/>
    <w:basedOn w:val="a"/>
    <w:link w:val="a4"/>
    <w:rsid w:val="00805DBE"/>
    <w:pPr>
      <w:widowControl w:val="0"/>
      <w:spacing w:after="0" w:line="240" w:lineRule="auto"/>
    </w:pPr>
    <w:rPr>
      <w:rFonts w:ascii="Arial" w:eastAsia="Arial" w:hAnsi="Arial" w:cs="Arial"/>
      <w:color w:val="231F20"/>
      <w:sz w:val="20"/>
      <w:szCs w:val="20"/>
    </w:rPr>
  </w:style>
  <w:style w:type="table" w:styleId="a6">
    <w:name w:val="Table Grid"/>
    <w:basedOn w:val="a1"/>
    <w:uiPriority w:val="59"/>
    <w:rsid w:val="00805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335BA2"/>
  </w:style>
  <w:style w:type="character" w:customStyle="1" w:styleId="a7">
    <w:name w:val="Другое_"/>
    <w:basedOn w:val="a0"/>
    <w:link w:val="a8"/>
    <w:rsid w:val="00335BA2"/>
    <w:rPr>
      <w:rFonts w:ascii="Times New Roman" w:eastAsia="Times New Roman" w:hAnsi="Times New Roman" w:cs="Times New Roman"/>
      <w:sz w:val="28"/>
      <w:szCs w:val="28"/>
    </w:rPr>
  </w:style>
  <w:style w:type="paragraph" w:customStyle="1" w:styleId="a8">
    <w:name w:val="Другое"/>
    <w:basedOn w:val="a"/>
    <w:link w:val="a7"/>
    <w:rsid w:val="00335BA2"/>
    <w:pPr>
      <w:widowControl w:val="0"/>
      <w:spacing w:after="0" w:line="240" w:lineRule="auto"/>
      <w:ind w:firstLine="400"/>
    </w:pPr>
    <w:rPr>
      <w:rFonts w:ascii="Times New Roman" w:eastAsia="Times New Roman" w:hAnsi="Times New Roman" w:cs="Times New Roman"/>
      <w:sz w:val="28"/>
      <w:szCs w:val="28"/>
    </w:rPr>
  </w:style>
  <w:style w:type="character" w:customStyle="1" w:styleId="a9">
    <w:name w:val="Сноска_"/>
    <w:basedOn w:val="a0"/>
    <w:link w:val="aa"/>
    <w:rsid w:val="00335BA2"/>
    <w:rPr>
      <w:rFonts w:ascii="Times New Roman" w:eastAsia="Times New Roman" w:hAnsi="Times New Roman" w:cs="Times New Roman"/>
      <w:color w:val="231F20"/>
      <w:sz w:val="20"/>
      <w:szCs w:val="20"/>
    </w:rPr>
  </w:style>
  <w:style w:type="paragraph" w:customStyle="1" w:styleId="aa">
    <w:name w:val="Сноска"/>
    <w:basedOn w:val="a"/>
    <w:link w:val="a9"/>
    <w:rsid w:val="00335BA2"/>
    <w:pPr>
      <w:widowControl w:val="0"/>
      <w:spacing w:after="0" w:line="240" w:lineRule="auto"/>
    </w:pPr>
    <w:rPr>
      <w:rFonts w:ascii="Times New Roman" w:eastAsia="Times New Roman" w:hAnsi="Times New Roman" w:cs="Times New Roman"/>
      <w:color w:val="231F20"/>
      <w:sz w:val="20"/>
      <w:szCs w:val="20"/>
    </w:rPr>
  </w:style>
  <w:style w:type="paragraph" w:styleId="ab">
    <w:name w:val="List Paragraph"/>
    <w:basedOn w:val="a"/>
    <w:uiPriority w:val="34"/>
    <w:qFormat/>
    <w:rsid w:val="00943290"/>
    <w:pPr>
      <w:ind w:left="720"/>
      <w:contextualSpacing/>
    </w:pPr>
  </w:style>
  <w:style w:type="paragraph" w:styleId="ac">
    <w:name w:val="Normal (Web)"/>
    <w:basedOn w:val="a"/>
    <w:uiPriority w:val="99"/>
    <w:rsid w:val="00634622"/>
    <w:pPr>
      <w:suppressAutoHyphens/>
      <w:spacing w:before="120" w:after="120" w:line="240" w:lineRule="auto"/>
      <w:jc w:val="both"/>
    </w:pPr>
    <w:rPr>
      <w:rFonts w:ascii="Times New Roman" w:eastAsia="Times New Roman" w:hAnsi="Times New Roman" w:cs="Calibri"/>
      <w:color w:val="000000"/>
      <w:sz w:val="24"/>
      <w:szCs w:val="24"/>
      <w:lang w:eastAsia="ar-SA"/>
    </w:rPr>
  </w:style>
  <w:style w:type="table" w:customStyle="1" w:styleId="12">
    <w:name w:val="Сетка таблицы1"/>
    <w:basedOn w:val="a1"/>
    <w:next w:val="a6"/>
    <w:rsid w:val="006346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Колонтитул (2)_"/>
    <w:basedOn w:val="a0"/>
    <w:link w:val="20"/>
    <w:rsid w:val="00FE2EC4"/>
    <w:rPr>
      <w:rFonts w:ascii="Times New Roman" w:eastAsia="Times New Roman" w:hAnsi="Times New Roman" w:cs="Times New Roman"/>
      <w:sz w:val="20"/>
      <w:szCs w:val="20"/>
    </w:rPr>
  </w:style>
  <w:style w:type="paragraph" w:customStyle="1" w:styleId="20">
    <w:name w:val="Колонтитул (2)"/>
    <w:basedOn w:val="a"/>
    <w:link w:val="2"/>
    <w:rsid w:val="00FE2EC4"/>
    <w:pPr>
      <w:widowControl w:val="0"/>
      <w:spacing w:after="0" w:line="240" w:lineRule="auto"/>
    </w:pPr>
    <w:rPr>
      <w:rFonts w:ascii="Times New Roman" w:eastAsia="Times New Roman" w:hAnsi="Times New Roman" w:cs="Times New Roman"/>
      <w:sz w:val="20"/>
      <w:szCs w:val="20"/>
    </w:rPr>
  </w:style>
  <w:style w:type="paragraph" w:customStyle="1" w:styleId="Normal1">
    <w:name w:val="Normal1"/>
    <w:rsid w:val="00A71AB6"/>
    <w:pPr>
      <w:widowControl w:val="0"/>
      <w:snapToGrid w:val="0"/>
      <w:spacing w:after="0" w:line="240" w:lineRule="auto"/>
    </w:pPr>
    <w:rPr>
      <w:rFonts w:ascii="Times New Roman" w:eastAsia="Times New Roman" w:hAnsi="Times New Roman" w:cs="Times New Roman"/>
      <w:sz w:val="20"/>
      <w:szCs w:val="20"/>
      <w:lang w:eastAsia="ru-RU"/>
    </w:rPr>
  </w:style>
  <w:style w:type="table" w:customStyle="1" w:styleId="21">
    <w:name w:val="Сетка таблицы2"/>
    <w:basedOn w:val="a1"/>
    <w:next w:val="a6"/>
    <w:uiPriority w:val="59"/>
    <w:rsid w:val="00B630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59"/>
    <w:rsid w:val="00EF4B4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1544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766252">
      <w:bodyDiv w:val="1"/>
      <w:marLeft w:val="0"/>
      <w:marRight w:val="0"/>
      <w:marTop w:val="0"/>
      <w:marBottom w:val="0"/>
      <w:divBdr>
        <w:top w:val="none" w:sz="0" w:space="0" w:color="auto"/>
        <w:left w:val="none" w:sz="0" w:space="0" w:color="auto"/>
        <w:bottom w:val="none" w:sz="0" w:space="0" w:color="auto"/>
        <w:right w:val="none" w:sz="0" w:space="0" w:color="auto"/>
      </w:divBdr>
    </w:div>
    <w:div w:id="915627119">
      <w:bodyDiv w:val="1"/>
      <w:marLeft w:val="0"/>
      <w:marRight w:val="0"/>
      <w:marTop w:val="0"/>
      <w:marBottom w:val="0"/>
      <w:divBdr>
        <w:top w:val="none" w:sz="0" w:space="0" w:color="auto"/>
        <w:left w:val="none" w:sz="0" w:space="0" w:color="auto"/>
        <w:bottom w:val="none" w:sz="0" w:space="0" w:color="auto"/>
        <w:right w:val="none" w:sz="0" w:space="0" w:color="auto"/>
      </w:divBdr>
      <w:divsChild>
        <w:div w:id="834148171">
          <w:marLeft w:val="0"/>
          <w:marRight w:val="0"/>
          <w:marTop w:val="0"/>
          <w:marBottom w:val="0"/>
          <w:divBdr>
            <w:top w:val="none" w:sz="0" w:space="0" w:color="auto"/>
            <w:left w:val="none" w:sz="0" w:space="0" w:color="auto"/>
            <w:bottom w:val="none" w:sz="0" w:space="0" w:color="auto"/>
            <w:right w:val="none" w:sz="0" w:space="0" w:color="auto"/>
          </w:divBdr>
          <w:divsChild>
            <w:div w:id="974407499">
              <w:marLeft w:val="0"/>
              <w:marRight w:val="0"/>
              <w:marTop w:val="0"/>
              <w:marBottom w:val="0"/>
              <w:divBdr>
                <w:top w:val="none" w:sz="0" w:space="0" w:color="auto"/>
                <w:left w:val="none" w:sz="0" w:space="0" w:color="auto"/>
                <w:bottom w:val="none" w:sz="0" w:space="0" w:color="auto"/>
                <w:right w:val="none" w:sz="0" w:space="0" w:color="auto"/>
              </w:divBdr>
              <w:divsChild>
                <w:div w:id="1731420865">
                  <w:marLeft w:val="0"/>
                  <w:marRight w:val="0"/>
                  <w:marTop w:val="0"/>
                  <w:marBottom w:val="0"/>
                  <w:divBdr>
                    <w:top w:val="none" w:sz="0" w:space="0" w:color="auto"/>
                    <w:left w:val="none" w:sz="0" w:space="0" w:color="auto"/>
                    <w:bottom w:val="none" w:sz="0" w:space="0" w:color="auto"/>
                    <w:right w:val="none" w:sz="0" w:space="0" w:color="auto"/>
                  </w:divBdr>
                  <w:divsChild>
                    <w:div w:id="1693217679">
                      <w:marLeft w:val="0"/>
                      <w:marRight w:val="0"/>
                      <w:marTop w:val="0"/>
                      <w:marBottom w:val="0"/>
                      <w:divBdr>
                        <w:top w:val="none" w:sz="0" w:space="0" w:color="auto"/>
                        <w:left w:val="none" w:sz="0" w:space="0" w:color="auto"/>
                        <w:bottom w:val="none" w:sz="0" w:space="0" w:color="auto"/>
                        <w:right w:val="none" w:sz="0" w:space="0" w:color="auto"/>
                      </w:divBdr>
                      <w:divsChild>
                        <w:div w:id="116871983">
                          <w:marLeft w:val="0"/>
                          <w:marRight w:val="0"/>
                          <w:marTop w:val="0"/>
                          <w:marBottom w:val="0"/>
                          <w:divBdr>
                            <w:top w:val="none" w:sz="0" w:space="0" w:color="auto"/>
                            <w:left w:val="none" w:sz="0" w:space="0" w:color="auto"/>
                            <w:bottom w:val="none" w:sz="0" w:space="0" w:color="auto"/>
                            <w:right w:val="none" w:sz="0" w:space="0" w:color="auto"/>
                          </w:divBdr>
                          <w:divsChild>
                            <w:div w:id="762334404">
                              <w:marLeft w:val="0"/>
                              <w:marRight w:val="0"/>
                              <w:marTop w:val="0"/>
                              <w:marBottom w:val="0"/>
                              <w:divBdr>
                                <w:top w:val="none" w:sz="0" w:space="0" w:color="auto"/>
                                <w:left w:val="none" w:sz="0" w:space="0" w:color="auto"/>
                                <w:bottom w:val="none" w:sz="0" w:space="0" w:color="auto"/>
                                <w:right w:val="none" w:sz="0" w:space="0" w:color="auto"/>
                              </w:divBdr>
                              <w:divsChild>
                                <w:div w:id="328023175">
                                  <w:marLeft w:val="0"/>
                                  <w:marRight w:val="0"/>
                                  <w:marTop w:val="0"/>
                                  <w:marBottom w:val="0"/>
                                  <w:divBdr>
                                    <w:top w:val="none" w:sz="0" w:space="0" w:color="auto"/>
                                    <w:left w:val="none" w:sz="0" w:space="0" w:color="auto"/>
                                    <w:bottom w:val="none" w:sz="0" w:space="0" w:color="auto"/>
                                    <w:right w:val="none" w:sz="0" w:space="0" w:color="auto"/>
                                  </w:divBdr>
                                  <w:divsChild>
                                    <w:div w:id="31614296">
                                      <w:marLeft w:val="0"/>
                                      <w:marRight w:val="0"/>
                                      <w:marTop w:val="0"/>
                                      <w:marBottom w:val="0"/>
                                      <w:divBdr>
                                        <w:top w:val="none" w:sz="0" w:space="0" w:color="auto"/>
                                        <w:left w:val="none" w:sz="0" w:space="0" w:color="auto"/>
                                        <w:bottom w:val="none" w:sz="0" w:space="0" w:color="auto"/>
                                        <w:right w:val="none" w:sz="0" w:space="0" w:color="auto"/>
                                      </w:divBdr>
                                      <w:divsChild>
                                        <w:div w:id="11639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0936167">
      <w:bodyDiv w:val="1"/>
      <w:marLeft w:val="0"/>
      <w:marRight w:val="0"/>
      <w:marTop w:val="0"/>
      <w:marBottom w:val="0"/>
      <w:divBdr>
        <w:top w:val="none" w:sz="0" w:space="0" w:color="auto"/>
        <w:left w:val="none" w:sz="0" w:space="0" w:color="auto"/>
        <w:bottom w:val="none" w:sz="0" w:space="0" w:color="auto"/>
        <w:right w:val="none" w:sz="0" w:space="0" w:color="auto"/>
      </w:divBdr>
      <w:divsChild>
        <w:div w:id="734084145">
          <w:marLeft w:val="0"/>
          <w:marRight w:val="0"/>
          <w:marTop w:val="0"/>
          <w:marBottom w:val="0"/>
          <w:divBdr>
            <w:top w:val="none" w:sz="0" w:space="0" w:color="auto"/>
            <w:left w:val="none" w:sz="0" w:space="0" w:color="auto"/>
            <w:bottom w:val="none" w:sz="0" w:space="0" w:color="auto"/>
            <w:right w:val="none" w:sz="0" w:space="0" w:color="auto"/>
          </w:divBdr>
          <w:divsChild>
            <w:div w:id="77217234">
              <w:marLeft w:val="0"/>
              <w:marRight w:val="0"/>
              <w:marTop w:val="0"/>
              <w:marBottom w:val="0"/>
              <w:divBdr>
                <w:top w:val="none" w:sz="0" w:space="0" w:color="auto"/>
                <w:left w:val="none" w:sz="0" w:space="0" w:color="auto"/>
                <w:bottom w:val="none" w:sz="0" w:space="0" w:color="auto"/>
                <w:right w:val="none" w:sz="0" w:space="0" w:color="auto"/>
              </w:divBdr>
              <w:divsChild>
                <w:div w:id="1868979530">
                  <w:marLeft w:val="0"/>
                  <w:marRight w:val="0"/>
                  <w:marTop w:val="0"/>
                  <w:marBottom w:val="0"/>
                  <w:divBdr>
                    <w:top w:val="none" w:sz="0" w:space="0" w:color="auto"/>
                    <w:left w:val="none" w:sz="0" w:space="0" w:color="auto"/>
                    <w:bottom w:val="none" w:sz="0" w:space="0" w:color="auto"/>
                    <w:right w:val="none" w:sz="0" w:space="0" w:color="auto"/>
                  </w:divBdr>
                  <w:divsChild>
                    <w:div w:id="763647011">
                      <w:marLeft w:val="0"/>
                      <w:marRight w:val="0"/>
                      <w:marTop w:val="0"/>
                      <w:marBottom w:val="0"/>
                      <w:divBdr>
                        <w:top w:val="none" w:sz="0" w:space="0" w:color="auto"/>
                        <w:left w:val="none" w:sz="0" w:space="0" w:color="auto"/>
                        <w:bottom w:val="none" w:sz="0" w:space="0" w:color="auto"/>
                        <w:right w:val="none" w:sz="0" w:space="0" w:color="auto"/>
                      </w:divBdr>
                      <w:divsChild>
                        <w:div w:id="766970989">
                          <w:marLeft w:val="0"/>
                          <w:marRight w:val="0"/>
                          <w:marTop w:val="0"/>
                          <w:marBottom w:val="0"/>
                          <w:divBdr>
                            <w:top w:val="none" w:sz="0" w:space="0" w:color="auto"/>
                            <w:left w:val="none" w:sz="0" w:space="0" w:color="auto"/>
                            <w:bottom w:val="none" w:sz="0" w:space="0" w:color="auto"/>
                            <w:right w:val="none" w:sz="0" w:space="0" w:color="auto"/>
                          </w:divBdr>
                          <w:divsChild>
                            <w:div w:id="769861789">
                              <w:marLeft w:val="0"/>
                              <w:marRight w:val="0"/>
                              <w:marTop w:val="0"/>
                              <w:marBottom w:val="0"/>
                              <w:divBdr>
                                <w:top w:val="none" w:sz="0" w:space="0" w:color="auto"/>
                                <w:left w:val="none" w:sz="0" w:space="0" w:color="auto"/>
                                <w:bottom w:val="none" w:sz="0" w:space="0" w:color="auto"/>
                                <w:right w:val="none" w:sz="0" w:space="0" w:color="auto"/>
                              </w:divBdr>
                              <w:divsChild>
                                <w:div w:id="1165047686">
                                  <w:marLeft w:val="0"/>
                                  <w:marRight w:val="0"/>
                                  <w:marTop w:val="0"/>
                                  <w:marBottom w:val="0"/>
                                  <w:divBdr>
                                    <w:top w:val="none" w:sz="0" w:space="0" w:color="auto"/>
                                    <w:left w:val="none" w:sz="0" w:space="0" w:color="auto"/>
                                    <w:bottom w:val="none" w:sz="0" w:space="0" w:color="auto"/>
                                    <w:right w:val="none" w:sz="0" w:space="0" w:color="auto"/>
                                  </w:divBdr>
                                  <w:divsChild>
                                    <w:div w:id="1829712925">
                                      <w:marLeft w:val="0"/>
                                      <w:marRight w:val="0"/>
                                      <w:marTop w:val="0"/>
                                      <w:marBottom w:val="0"/>
                                      <w:divBdr>
                                        <w:top w:val="none" w:sz="0" w:space="0" w:color="auto"/>
                                        <w:left w:val="none" w:sz="0" w:space="0" w:color="auto"/>
                                        <w:bottom w:val="none" w:sz="0" w:space="0" w:color="auto"/>
                                        <w:right w:val="none" w:sz="0" w:space="0" w:color="auto"/>
                                      </w:divBdr>
                                      <w:divsChild>
                                        <w:div w:id="4249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sozd.duma.gov.ru/main.nsf" TargetMode="External"/><Relationship Id="rId18" Type="http://schemas.openxmlformats.org/officeDocument/2006/relationships/hyperlink" Target="http://www.jurizdat.ru/editions/official/lcrf" TargetMode="External"/><Relationship Id="rId26" Type="http://schemas.openxmlformats.org/officeDocument/2006/relationships/hyperlink" Target="http://www.gumer.info/" TargetMode="External"/><Relationship Id="rId3" Type="http://schemas.openxmlformats.org/officeDocument/2006/relationships/styles" Target="styles.xml"/><Relationship Id="rId21" Type="http://schemas.openxmlformats.org/officeDocument/2006/relationships/hyperlink" Target="http://www.uznay-prezidenta.ru" TargetMode="External"/><Relationship Id="rId34" Type="http://schemas.openxmlformats.org/officeDocument/2006/relationships/hyperlink" Target="http://human.snauka.ru/author/GureevM_V_" TargetMode="External"/><Relationship Id="rId7" Type="http://schemas.openxmlformats.org/officeDocument/2006/relationships/footnotes" Target="footnotes.xml"/><Relationship Id="rId12" Type="http://schemas.openxmlformats.org/officeDocument/2006/relationships/hyperlink" Target="http://www.ug.ru/ug_pril/gv_index.htm" TargetMode="External"/><Relationship Id="rId17" Type="http://schemas.openxmlformats.org/officeDocument/2006/relationships/hyperlink" Target="http://www.rsnet.ru/" TargetMode="External"/><Relationship Id="rId25" Type="http://schemas.openxmlformats.org/officeDocument/2006/relationships/hyperlink" Target="http://www.chelt.ru" TargetMode="External"/><Relationship Id="rId33" Type="http://schemas.openxmlformats.org/officeDocument/2006/relationships/hyperlink" Target="http://www.fipi.ru/content/otkrytyy-bank-zadaniy-eg" TargetMode="External"/><Relationship Id="rId2" Type="http://schemas.openxmlformats.org/officeDocument/2006/relationships/numbering" Target="numbering.xml"/><Relationship Id="rId16" Type="http://schemas.openxmlformats.org/officeDocument/2006/relationships/hyperlink" Target="http://www.president.kremlin.ru/" TargetMode="External"/><Relationship Id="rId20" Type="http://schemas.openxmlformats.org/officeDocument/2006/relationships/hyperlink" Target="http://www.hpo.opg" TargetMode="External"/><Relationship Id="rId29" Type="http://schemas.openxmlformats.org/officeDocument/2006/relationships/hyperlink" Target="http://cyberlenink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rizdat.ru/editions/official/lcrf" TargetMode="External"/><Relationship Id="rId24" Type="http://schemas.openxmlformats.org/officeDocument/2006/relationships/hyperlink" Target="http://www.pedagog-club.narod.ru/declaration2001.htm" TargetMode="External"/><Relationship Id="rId32" Type="http://schemas.openxmlformats.org/officeDocument/2006/relationships/hyperlink" Target="http://www.alleng.ru/edu/social.ht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hro.org" TargetMode="External"/><Relationship Id="rId23" Type="http://schemas.openxmlformats.org/officeDocument/2006/relationships/hyperlink" Target="http://www.ombudsman.gov.ru" TargetMode="External"/><Relationship Id="rId28" Type="http://schemas.openxmlformats.org/officeDocument/2006/relationships/hyperlink" Target="http://window.edu.ru/window/library" TargetMode="External"/><Relationship Id="rId36" Type="http://schemas.openxmlformats.org/officeDocument/2006/relationships/fontTable" Target="fontTable.xml"/><Relationship Id="rId10" Type="http://schemas.openxmlformats.org/officeDocument/2006/relationships/hyperlink" Target="http://www.president.kremlin.ru/" TargetMode="External"/><Relationship Id="rId19" Type="http://schemas.openxmlformats.org/officeDocument/2006/relationships/hyperlink" Target="http://www.socionet.ru" TargetMode="External"/><Relationship Id="rId31" Type="http://schemas.openxmlformats.org/officeDocument/2006/relationships/hyperlink" Target="http://www.koob.ru" TargetMode="External"/><Relationship Id="rId4" Type="http://schemas.microsoft.com/office/2007/relationships/stylesWithEffects" Target="stylesWithEffects.xml"/><Relationship Id="rId9" Type="http://schemas.openxmlformats.org/officeDocument/2006/relationships/hyperlink" Target="http://www.rsnet.ru/" TargetMode="External"/><Relationship Id="rId14" Type="http://schemas.openxmlformats.org/officeDocument/2006/relationships/hyperlink" Target="http://www.ipolitics.ru/data/" TargetMode="External"/><Relationship Id="rId22" Type="http://schemas.openxmlformats.org/officeDocument/2006/relationships/hyperlink" Target="http://www.mshr-ngo.ru" TargetMode="External"/><Relationship Id="rId27" Type="http://schemas.openxmlformats.org/officeDocument/2006/relationships/hyperlink" Target="http://sbiblio.com/biblio" TargetMode="External"/><Relationship Id="rId30" Type="http://schemas.openxmlformats.org/officeDocument/2006/relationships/hyperlink" Target="http://www.consultant.ru/" TargetMode="External"/><Relationship Id="rId35" Type="http://schemas.openxmlformats.org/officeDocument/2006/relationships/hyperlink" Target="https://portalnp.snauka.ru/author/maksimguree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A1548-DABF-42CE-BD44-6EA20D187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18</Pages>
  <Words>8652</Words>
  <Characters>49318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Пользователь</cp:lastModifiedBy>
  <cp:revision>52</cp:revision>
  <dcterms:created xsi:type="dcterms:W3CDTF">2022-09-25T07:00:00Z</dcterms:created>
  <dcterms:modified xsi:type="dcterms:W3CDTF">2023-09-29T11:40:00Z</dcterms:modified>
</cp:coreProperties>
</file>