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99E02" w14:textId="77777777" w:rsidR="007841E2" w:rsidRPr="00195423" w:rsidRDefault="007841E2" w:rsidP="007841E2">
      <w:pPr>
        <w:jc w:val="center"/>
        <w:rPr>
          <w:sz w:val="28"/>
          <w:szCs w:val="28"/>
          <w:lang w:eastAsia="ru-RU"/>
        </w:rPr>
      </w:pPr>
      <w:r w:rsidRPr="00195423">
        <w:rPr>
          <w:sz w:val="28"/>
          <w:szCs w:val="28"/>
          <w:lang w:eastAsia="ru-RU"/>
        </w:rPr>
        <w:t>Министерство Просвещения Российской Федерации</w:t>
      </w:r>
    </w:p>
    <w:p w14:paraId="0E9F8347" w14:textId="77777777" w:rsidR="007841E2" w:rsidRPr="00195423" w:rsidRDefault="007841E2" w:rsidP="007841E2">
      <w:pPr>
        <w:jc w:val="center"/>
        <w:rPr>
          <w:sz w:val="28"/>
          <w:szCs w:val="28"/>
          <w:lang w:eastAsia="ru-RU"/>
        </w:rPr>
      </w:pPr>
      <w:r w:rsidRPr="00195423">
        <w:rPr>
          <w:sz w:val="28"/>
          <w:szCs w:val="28"/>
          <w:lang w:eastAsia="ru-RU"/>
        </w:rPr>
        <w:t>Министерство общего и профессионального образования Ростовской области</w:t>
      </w:r>
    </w:p>
    <w:p w14:paraId="187BF863" w14:textId="77777777" w:rsidR="007841E2" w:rsidRPr="00195423" w:rsidRDefault="007841E2" w:rsidP="007841E2">
      <w:pPr>
        <w:jc w:val="center"/>
        <w:rPr>
          <w:sz w:val="28"/>
          <w:szCs w:val="28"/>
          <w:lang w:eastAsia="ru-RU"/>
        </w:rPr>
      </w:pPr>
      <w:r w:rsidRPr="00195423">
        <w:rPr>
          <w:sz w:val="28"/>
          <w:szCs w:val="28"/>
          <w:lang w:eastAsia="ru-RU"/>
        </w:rPr>
        <w:t>Государственное казенное общеобразовательное учреждение Ростовской области «Новочеркасская специальная школа – интернат № 33»</w:t>
      </w:r>
    </w:p>
    <w:p w14:paraId="66F4AD47" w14:textId="77777777" w:rsidR="007841E2" w:rsidRPr="00195423" w:rsidRDefault="007841E2" w:rsidP="007841E2">
      <w:pPr>
        <w:spacing w:after="200"/>
        <w:jc w:val="center"/>
        <w:rPr>
          <w:sz w:val="24"/>
          <w:szCs w:val="24"/>
          <w:lang w:eastAsia="ru-RU"/>
        </w:rPr>
      </w:pPr>
    </w:p>
    <w:tbl>
      <w:tblPr>
        <w:tblW w:w="9923" w:type="dxa"/>
        <w:tblLook w:val="04A0" w:firstRow="1" w:lastRow="0" w:firstColumn="1" w:lastColumn="0" w:noHBand="0" w:noVBand="1"/>
      </w:tblPr>
      <w:tblGrid>
        <w:gridCol w:w="2268"/>
        <w:gridCol w:w="3261"/>
        <w:gridCol w:w="4394"/>
      </w:tblGrid>
      <w:tr w:rsidR="007841E2" w:rsidRPr="006D793E" w14:paraId="1360262A" w14:textId="77777777" w:rsidTr="006565B1">
        <w:tc>
          <w:tcPr>
            <w:tcW w:w="2268" w:type="dxa"/>
          </w:tcPr>
          <w:p w14:paraId="53A8694A" w14:textId="77777777" w:rsidR="007841E2" w:rsidRPr="006D793E" w:rsidRDefault="007841E2" w:rsidP="007841E2">
            <w:pPr>
              <w:rPr>
                <w:sz w:val="28"/>
                <w:szCs w:val="28"/>
                <w:lang w:eastAsia="ru-RU"/>
              </w:rPr>
            </w:pPr>
            <w:r w:rsidRPr="006D793E">
              <w:rPr>
                <w:sz w:val="28"/>
                <w:szCs w:val="28"/>
                <w:lang w:eastAsia="ru-RU"/>
              </w:rPr>
              <w:t>Согласовано</w:t>
            </w:r>
          </w:p>
          <w:p w14:paraId="7EDC1651" w14:textId="77777777" w:rsidR="007841E2" w:rsidRPr="006D793E" w:rsidRDefault="007841E2" w:rsidP="007841E2">
            <w:pPr>
              <w:rPr>
                <w:sz w:val="28"/>
                <w:szCs w:val="28"/>
                <w:lang w:eastAsia="ru-RU"/>
              </w:rPr>
            </w:pPr>
            <w:r w:rsidRPr="006D793E">
              <w:rPr>
                <w:sz w:val="28"/>
                <w:szCs w:val="28"/>
                <w:lang w:eastAsia="ru-RU"/>
              </w:rPr>
              <w:t>педагогическим советом</w:t>
            </w:r>
          </w:p>
          <w:p w14:paraId="5C512AD8" w14:textId="77777777" w:rsidR="007841E2" w:rsidRPr="006D793E" w:rsidRDefault="007841E2" w:rsidP="007841E2">
            <w:pPr>
              <w:rPr>
                <w:sz w:val="28"/>
                <w:szCs w:val="28"/>
                <w:lang w:eastAsia="ru-RU"/>
              </w:rPr>
            </w:pPr>
            <w:r w:rsidRPr="006D793E">
              <w:rPr>
                <w:sz w:val="28"/>
                <w:szCs w:val="28"/>
                <w:lang w:eastAsia="ru-RU"/>
              </w:rPr>
              <w:t xml:space="preserve">протокол №1 </w:t>
            </w:r>
          </w:p>
          <w:p w14:paraId="30E57F67" w14:textId="77777777" w:rsidR="007841E2" w:rsidRPr="006D793E" w:rsidRDefault="007841E2" w:rsidP="007841E2">
            <w:pPr>
              <w:spacing w:after="120"/>
              <w:rPr>
                <w:sz w:val="28"/>
                <w:szCs w:val="28"/>
                <w:lang w:eastAsia="ru-RU"/>
              </w:rPr>
            </w:pPr>
            <w:r w:rsidRPr="0075684E">
              <w:rPr>
                <w:sz w:val="28"/>
                <w:szCs w:val="28"/>
                <w:lang w:eastAsia="ru-RU"/>
              </w:rPr>
              <w:t>от</w:t>
            </w:r>
            <w:r>
              <w:rPr>
                <w:sz w:val="28"/>
                <w:szCs w:val="28"/>
                <w:lang w:eastAsia="ru-RU"/>
              </w:rPr>
              <w:t xml:space="preserve"> 28.08.2023</w:t>
            </w:r>
            <w:r w:rsidRPr="0075684E">
              <w:rPr>
                <w:sz w:val="28"/>
                <w:szCs w:val="28"/>
                <w:lang w:eastAsia="ru-RU"/>
              </w:rPr>
              <w:t>г.</w:t>
            </w:r>
          </w:p>
        </w:tc>
        <w:tc>
          <w:tcPr>
            <w:tcW w:w="3261" w:type="dxa"/>
          </w:tcPr>
          <w:p w14:paraId="6F557193" w14:textId="77777777" w:rsidR="007841E2" w:rsidRPr="006D793E" w:rsidRDefault="007841E2" w:rsidP="007841E2">
            <w:pPr>
              <w:rPr>
                <w:sz w:val="28"/>
                <w:szCs w:val="28"/>
                <w:lang w:eastAsia="ru-RU"/>
              </w:rPr>
            </w:pPr>
            <w:r w:rsidRPr="006D793E">
              <w:rPr>
                <w:sz w:val="28"/>
                <w:szCs w:val="28"/>
                <w:lang w:eastAsia="ru-RU"/>
              </w:rPr>
              <w:t>Согласовано</w:t>
            </w:r>
          </w:p>
          <w:p w14:paraId="3BF30878" w14:textId="77777777" w:rsidR="007841E2" w:rsidRPr="006D793E" w:rsidRDefault="007841E2" w:rsidP="007841E2">
            <w:pPr>
              <w:rPr>
                <w:sz w:val="28"/>
                <w:szCs w:val="28"/>
                <w:lang w:eastAsia="ru-RU"/>
              </w:rPr>
            </w:pPr>
            <w:r w:rsidRPr="006D793E">
              <w:rPr>
                <w:sz w:val="28"/>
                <w:szCs w:val="28"/>
                <w:lang w:eastAsia="ru-RU"/>
              </w:rPr>
              <w:t>заместителем директора по учебной работе</w:t>
            </w:r>
          </w:p>
          <w:p w14:paraId="7598A501" w14:textId="77777777" w:rsidR="007841E2" w:rsidRPr="006D793E" w:rsidRDefault="007841E2" w:rsidP="007841E2">
            <w:pPr>
              <w:rPr>
                <w:sz w:val="28"/>
                <w:szCs w:val="28"/>
                <w:lang w:eastAsia="ru-RU"/>
              </w:rPr>
            </w:pPr>
            <w:r w:rsidRPr="006D793E">
              <w:rPr>
                <w:sz w:val="28"/>
                <w:szCs w:val="28"/>
                <w:lang w:eastAsia="ru-RU"/>
              </w:rPr>
              <w:t>_________О.С.Таранова</w:t>
            </w:r>
          </w:p>
          <w:p w14:paraId="7BFF0727" w14:textId="77777777" w:rsidR="007841E2" w:rsidRPr="006D793E" w:rsidRDefault="007841E2" w:rsidP="007841E2">
            <w:pPr>
              <w:spacing w:after="120"/>
              <w:rPr>
                <w:sz w:val="28"/>
                <w:szCs w:val="28"/>
                <w:lang w:eastAsia="ru-RU"/>
              </w:rPr>
            </w:pPr>
          </w:p>
        </w:tc>
        <w:tc>
          <w:tcPr>
            <w:tcW w:w="4394" w:type="dxa"/>
          </w:tcPr>
          <w:p w14:paraId="01C263AD" w14:textId="77777777" w:rsidR="007841E2" w:rsidRPr="006D793E" w:rsidRDefault="007841E2" w:rsidP="006565B1">
            <w:pPr>
              <w:rPr>
                <w:sz w:val="28"/>
                <w:szCs w:val="28"/>
                <w:lang w:eastAsia="ru-RU"/>
              </w:rPr>
            </w:pPr>
            <w:r w:rsidRPr="006D793E">
              <w:rPr>
                <w:sz w:val="28"/>
                <w:szCs w:val="28"/>
                <w:lang w:eastAsia="ru-RU"/>
              </w:rPr>
              <w:t>Утверждено</w:t>
            </w:r>
          </w:p>
          <w:p w14:paraId="197684BE" w14:textId="77777777" w:rsidR="007841E2" w:rsidRPr="006D793E" w:rsidRDefault="007841E2" w:rsidP="006565B1">
            <w:pPr>
              <w:spacing w:after="120"/>
              <w:rPr>
                <w:sz w:val="28"/>
                <w:szCs w:val="28"/>
                <w:lang w:eastAsia="ru-RU"/>
              </w:rPr>
            </w:pPr>
            <w:r w:rsidRPr="006D793E">
              <w:rPr>
                <w:sz w:val="28"/>
                <w:szCs w:val="28"/>
                <w:lang w:eastAsia="ru-RU"/>
              </w:rPr>
              <w:t xml:space="preserve">Директор ГКОУ РО Новочеркасской специальной </w:t>
            </w:r>
            <w:r>
              <w:rPr>
                <w:sz w:val="28"/>
                <w:szCs w:val="28"/>
                <w:lang w:eastAsia="ru-RU"/>
              </w:rPr>
              <w:t>школы – интерната №33 _______</w:t>
            </w:r>
            <w:r w:rsidRPr="006D793E">
              <w:rPr>
                <w:sz w:val="28"/>
                <w:szCs w:val="28"/>
                <w:lang w:eastAsia="ru-RU"/>
              </w:rPr>
              <w:t>_И.Е. Климченко</w:t>
            </w:r>
          </w:p>
          <w:p w14:paraId="72CF3CE6" w14:textId="0DFCA228" w:rsidR="007841E2" w:rsidRPr="006D793E" w:rsidRDefault="007841E2" w:rsidP="006565B1">
            <w:pPr>
              <w:spacing w:after="120"/>
              <w:rPr>
                <w:sz w:val="28"/>
                <w:szCs w:val="28"/>
                <w:lang w:eastAsia="ru-RU"/>
              </w:rPr>
            </w:pPr>
            <w:r w:rsidRPr="0075684E">
              <w:rPr>
                <w:sz w:val="28"/>
                <w:szCs w:val="28"/>
                <w:lang w:eastAsia="ru-RU"/>
              </w:rPr>
              <w:t>Приказ №</w:t>
            </w:r>
            <w:r w:rsidR="006565B1" w:rsidRPr="006565B1">
              <w:rPr>
                <w:sz w:val="28"/>
                <w:szCs w:val="28"/>
                <w:lang w:eastAsia="ru-RU"/>
              </w:rPr>
              <w:t>125-ОД</w:t>
            </w:r>
            <w:r w:rsidRPr="006565B1">
              <w:rPr>
                <w:sz w:val="28"/>
                <w:szCs w:val="28"/>
                <w:lang w:eastAsia="ru-RU"/>
              </w:rPr>
              <w:t xml:space="preserve"> </w:t>
            </w:r>
            <w:r w:rsidRPr="0075684E">
              <w:rPr>
                <w:sz w:val="28"/>
                <w:szCs w:val="28"/>
                <w:lang w:eastAsia="ru-RU"/>
              </w:rPr>
              <w:t>от</w:t>
            </w:r>
            <w:r>
              <w:rPr>
                <w:sz w:val="28"/>
                <w:szCs w:val="28"/>
                <w:lang w:eastAsia="ru-RU"/>
              </w:rPr>
              <w:t xml:space="preserve"> 28.08.2023г.</w:t>
            </w:r>
          </w:p>
        </w:tc>
      </w:tr>
    </w:tbl>
    <w:p w14:paraId="6AA4CE3B" w14:textId="77777777" w:rsidR="007841E2" w:rsidRPr="00195423" w:rsidRDefault="007841E2" w:rsidP="007841E2">
      <w:pPr>
        <w:rPr>
          <w:sz w:val="24"/>
          <w:szCs w:val="24"/>
          <w:lang w:eastAsia="ru-RU"/>
        </w:rPr>
      </w:pPr>
    </w:p>
    <w:p w14:paraId="4F889762" w14:textId="77777777" w:rsidR="007841E2" w:rsidRPr="00195423" w:rsidRDefault="007841E2" w:rsidP="007841E2">
      <w:pPr>
        <w:spacing w:after="200"/>
        <w:jc w:val="center"/>
        <w:rPr>
          <w:b/>
          <w:sz w:val="28"/>
          <w:szCs w:val="28"/>
          <w:lang w:eastAsia="ru-RU"/>
        </w:rPr>
      </w:pPr>
    </w:p>
    <w:p w14:paraId="46245E4C" w14:textId="77777777" w:rsidR="007841E2" w:rsidRDefault="007841E2" w:rsidP="007841E2">
      <w:pPr>
        <w:spacing w:after="200"/>
        <w:jc w:val="center"/>
        <w:rPr>
          <w:b/>
          <w:sz w:val="28"/>
          <w:szCs w:val="28"/>
          <w:lang w:eastAsia="ru-RU"/>
        </w:rPr>
      </w:pPr>
    </w:p>
    <w:p w14:paraId="7C425F53" w14:textId="77777777" w:rsidR="007841E2" w:rsidRDefault="007841E2" w:rsidP="007841E2">
      <w:pPr>
        <w:spacing w:after="200"/>
        <w:jc w:val="center"/>
        <w:rPr>
          <w:b/>
          <w:sz w:val="28"/>
          <w:szCs w:val="28"/>
          <w:lang w:eastAsia="ru-RU"/>
        </w:rPr>
      </w:pPr>
    </w:p>
    <w:p w14:paraId="194FEB91" w14:textId="77777777" w:rsidR="007841E2" w:rsidRPr="00195423" w:rsidRDefault="007841E2" w:rsidP="007841E2">
      <w:pPr>
        <w:spacing w:after="200"/>
        <w:jc w:val="center"/>
        <w:rPr>
          <w:b/>
          <w:sz w:val="28"/>
          <w:szCs w:val="28"/>
          <w:lang w:eastAsia="ru-RU"/>
        </w:rPr>
      </w:pPr>
    </w:p>
    <w:p w14:paraId="2A0CC942" w14:textId="77777777" w:rsidR="007841E2" w:rsidRPr="00195423" w:rsidRDefault="007841E2" w:rsidP="007841E2">
      <w:pPr>
        <w:spacing w:after="200"/>
        <w:jc w:val="center"/>
        <w:rPr>
          <w:b/>
          <w:sz w:val="28"/>
          <w:szCs w:val="28"/>
          <w:lang w:eastAsia="ru-RU"/>
        </w:rPr>
      </w:pPr>
      <w:r w:rsidRPr="00195423">
        <w:rPr>
          <w:b/>
          <w:sz w:val="28"/>
          <w:szCs w:val="28"/>
          <w:lang w:eastAsia="ru-RU"/>
        </w:rPr>
        <w:t>АДАПТИРОВАННАЯ РАБОЧАЯ ПРОГРАММА</w:t>
      </w:r>
    </w:p>
    <w:p w14:paraId="4791A991" w14:textId="77777777" w:rsidR="007841E2" w:rsidRPr="00195423" w:rsidRDefault="007841E2" w:rsidP="007841E2">
      <w:pPr>
        <w:ind w:left="720"/>
        <w:jc w:val="center"/>
        <w:rPr>
          <w:sz w:val="28"/>
          <w:szCs w:val="28"/>
        </w:rPr>
      </w:pPr>
      <w:r w:rsidRPr="00195423">
        <w:rPr>
          <w:sz w:val="28"/>
          <w:szCs w:val="28"/>
        </w:rPr>
        <w:t xml:space="preserve">по </w:t>
      </w:r>
      <w:r>
        <w:rPr>
          <w:sz w:val="28"/>
          <w:szCs w:val="28"/>
        </w:rPr>
        <w:t xml:space="preserve">литературному чтению </w:t>
      </w:r>
    </w:p>
    <w:p w14:paraId="3A22E92E" w14:textId="77777777" w:rsidR="007841E2" w:rsidRPr="00195423" w:rsidRDefault="007841E2" w:rsidP="007841E2">
      <w:pPr>
        <w:ind w:left="720"/>
        <w:jc w:val="center"/>
        <w:rPr>
          <w:sz w:val="28"/>
          <w:szCs w:val="28"/>
        </w:rPr>
      </w:pPr>
      <w:r w:rsidRPr="00195423">
        <w:rPr>
          <w:sz w:val="28"/>
          <w:szCs w:val="28"/>
        </w:rPr>
        <w:t>Начальное общее образование 4 класс «а»</w:t>
      </w:r>
    </w:p>
    <w:p w14:paraId="68586AD1" w14:textId="6128BBD3" w:rsidR="007841E2" w:rsidRPr="00195423" w:rsidRDefault="007841E2" w:rsidP="007841E2">
      <w:pPr>
        <w:ind w:left="720"/>
        <w:jc w:val="center"/>
        <w:rPr>
          <w:sz w:val="28"/>
          <w:szCs w:val="28"/>
        </w:rPr>
      </w:pPr>
      <w:r w:rsidRPr="00195423">
        <w:rPr>
          <w:sz w:val="28"/>
          <w:szCs w:val="28"/>
        </w:rPr>
        <w:t xml:space="preserve">Количество часов – </w:t>
      </w:r>
      <w:r>
        <w:rPr>
          <w:sz w:val="28"/>
          <w:szCs w:val="28"/>
        </w:rPr>
        <w:t>10</w:t>
      </w:r>
      <w:r w:rsidR="005D0DBC" w:rsidRPr="006565B1">
        <w:rPr>
          <w:sz w:val="28"/>
          <w:szCs w:val="28"/>
        </w:rPr>
        <w:t>3</w:t>
      </w:r>
      <w:r w:rsidRPr="00195423">
        <w:rPr>
          <w:sz w:val="28"/>
          <w:szCs w:val="28"/>
        </w:rPr>
        <w:t xml:space="preserve"> час</w:t>
      </w:r>
      <w:r>
        <w:rPr>
          <w:sz w:val="28"/>
          <w:szCs w:val="28"/>
        </w:rPr>
        <w:t>а</w:t>
      </w:r>
    </w:p>
    <w:p w14:paraId="2306BD5A" w14:textId="77777777" w:rsidR="007841E2" w:rsidRPr="00195423" w:rsidRDefault="007841E2" w:rsidP="007841E2">
      <w:pPr>
        <w:ind w:left="720"/>
        <w:jc w:val="center"/>
        <w:rPr>
          <w:sz w:val="28"/>
          <w:szCs w:val="28"/>
        </w:rPr>
      </w:pPr>
      <w:r w:rsidRPr="00195423">
        <w:rPr>
          <w:sz w:val="28"/>
          <w:szCs w:val="28"/>
        </w:rPr>
        <w:t>Составитель: учитель начальных классов</w:t>
      </w:r>
    </w:p>
    <w:p w14:paraId="549AEEF9" w14:textId="77777777" w:rsidR="007841E2" w:rsidRPr="00195423" w:rsidRDefault="007841E2" w:rsidP="007841E2">
      <w:pPr>
        <w:ind w:left="720"/>
        <w:jc w:val="center"/>
        <w:rPr>
          <w:sz w:val="28"/>
          <w:szCs w:val="28"/>
        </w:rPr>
      </w:pPr>
      <w:r>
        <w:rPr>
          <w:sz w:val="28"/>
          <w:szCs w:val="28"/>
        </w:rPr>
        <w:t>Лебедева Лариса Валерьевна</w:t>
      </w:r>
    </w:p>
    <w:p w14:paraId="56CEB905" w14:textId="77777777" w:rsidR="007841E2" w:rsidRPr="00195423" w:rsidRDefault="007841E2" w:rsidP="007841E2">
      <w:pPr>
        <w:adjustRightInd w:val="0"/>
        <w:jc w:val="both"/>
        <w:rPr>
          <w:sz w:val="24"/>
          <w:szCs w:val="24"/>
          <w:lang w:eastAsia="ru-RU"/>
        </w:rPr>
      </w:pPr>
    </w:p>
    <w:p w14:paraId="539CEA9A" w14:textId="77777777" w:rsidR="007841E2" w:rsidRPr="00195423" w:rsidRDefault="007841E2" w:rsidP="007841E2">
      <w:pPr>
        <w:adjustRightInd w:val="0"/>
        <w:jc w:val="both"/>
        <w:rPr>
          <w:sz w:val="24"/>
          <w:szCs w:val="24"/>
          <w:lang w:eastAsia="ru-RU"/>
        </w:rPr>
      </w:pPr>
    </w:p>
    <w:p w14:paraId="45E10477" w14:textId="77777777" w:rsidR="007841E2" w:rsidRPr="00195423" w:rsidRDefault="007841E2" w:rsidP="007841E2">
      <w:pPr>
        <w:adjustRightInd w:val="0"/>
        <w:jc w:val="both"/>
        <w:rPr>
          <w:sz w:val="24"/>
          <w:szCs w:val="24"/>
          <w:lang w:eastAsia="ru-RU"/>
        </w:rPr>
      </w:pPr>
    </w:p>
    <w:p w14:paraId="64751FFF" w14:textId="77777777" w:rsidR="007841E2" w:rsidRPr="00195423" w:rsidRDefault="007841E2" w:rsidP="007841E2">
      <w:pPr>
        <w:adjustRightInd w:val="0"/>
        <w:jc w:val="both"/>
        <w:rPr>
          <w:sz w:val="24"/>
          <w:szCs w:val="24"/>
          <w:lang w:eastAsia="ru-RU"/>
        </w:rPr>
      </w:pPr>
    </w:p>
    <w:p w14:paraId="7C596083" w14:textId="77777777" w:rsidR="007841E2" w:rsidRPr="00195423" w:rsidRDefault="007841E2" w:rsidP="007841E2">
      <w:pPr>
        <w:adjustRightInd w:val="0"/>
        <w:jc w:val="both"/>
        <w:rPr>
          <w:sz w:val="24"/>
          <w:szCs w:val="24"/>
          <w:lang w:eastAsia="ru-RU"/>
        </w:rPr>
      </w:pPr>
    </w:p>
    <w:p w14:paraId="0BD86A7E" w14:textId="77777777" w:rsidR="007841E2" w:rsidRPr="00195423" w:rsidRDefault="007841E2" w:rsidP="007841E2">
      <w:pPr>
        <w:adjustRightInd w:val="0"/>
        <w:jc w:val="both"/>
        <w:rPr>
          <w:sz w:val="24"/>
          <w:szCs w:val="24"/>
          <w:lang w:eastAsia="ru-RU"/>
        </w:rPr>
      </w:pPr>
    </w:p>
    <w:p w14:paraId="087A22A4" w14:textId="77777777" w:rsidR="007841E2" w:rsidRPr="00195423" w:rsidRDefault="007841E2" w:rsidP="007841E2">
      <w:pPr>
        <w:adjustRightInd w:val="0"/>
        <w:jc w:val="both"/>
        <w:rPr>
          <w:sz w:val="24"/>
          <w:szCs w:val="24"/>
          <w:lang w:eastAsia="ru-RU"/>
        </w:rPr>
      </w:pPr>
    </w:p>
    <w:p w14:paraId="508FB043" w14:textId="77777777" w:rsidR="007841E2" w:rsidRPr="00195423" w:rsidRDefault="007841E2" w:rsidP="007841E2">
      <w:pPr>
        <w:adjustRightInd w:val="0"/>
        <w:jc w:val="both"/>
        <w:rPr>
          <w:sz w:val="28"/>
          <w:szCs w:val="28"/>
          <w:lang w:eastAsia="ru-RU"/>
        </w:rPr>
      </w:pPr>
    </w:p>
    <w:p w14:paraId="3369ED81" w14:textId="77777777" w:rsidR="007841E2" w:rsidRPr="00195423" w:rsidRDefault="007841E2" w:rsidP="007841E2">
      <w:pPr>
        <w:pBdr>
          <w:top w:val="nil"/>
          <w:left w:val="nil"/>
          <w:bottom w:val="nil"/>
          <w:right w:val="nil"/>
          <w:between w:val="nil"/>
          <w:bar w:val="nil"/>
        </w:pBdr>
        <w:suppressAutoHyphens/>
        <w:jc w:val="center"/>
        <w:rPr>
          <w:rFonts w:eastAsia="Arial Unicode MS"/>
          <w:color w:val="000000"/>
          <w:kern w:val="1"/>
          <w:sz w:val="28"/>
          <w:szCs w:val="28"/>
          <w:u w:color="5A5955"/>
          <w:bdr w:val="nil"/>
          <w:lang w:eastAsia="ru-RU"/>
        </w:rPr>
      </w:pPr>
    </w:p>
    <w:p w14:paraId="01C94EAD" w14:textId="77777777" w:rsidR="007841E2" w:rsidRDefault="007841E2" w:rsidP="007841E2">
      <w:pPr>
        <w:pBdr>
          <w:top w:val="nil"/>
          <w:left w:val="nil"/>
          <w:bottom w:val="nil"/>
          <w:right w:val="nil"/>
          <w:between w:val="nil"/>
          <w:bar w:val="nil"/>
        </w:pBdr>
        <w:suppressAutoHyphens/>
        <w:jc w:val="center"/>
        <w:rPr>
          <w:rFonts w:eastAsia="Arial Unicode MS"/>
          <w:color w:val="000000"/>
          <w:kern w:val="1"/>
          <w:sz w:val="28"/>
          <w:szCs w:val="28"/>
          <w:u w:color="5A5955"/>
          <w:bdr w:val="nil"/>
          <w:lang w:eastAsia="ru-RU"/>
        </w:rPr>
      </w:pPr>
    </w:p>
    <w:p w14:paraId="22DBEA0A" w14:textId="77777777" w:rsidR="007841E2" w:rsidRDefault="007841E2" w:rsidP="007841E2">
      <w:pPr>
        <w:pBdr>
          <w:top w:val="nil"/>
          <w:left w:val="nil"/>
          <w:bottom w:val="nil"/>
          <w:right w:val="nil"/>
          <w:between w:val="nil"/>
          <w:bar w:val="nil"/>
        </w:pBdr>
        <w:suppressAutoHyphens/>
        <w:jc w:val="center"/>
        <w:rPr>
          <w:rFonts w:eastAsia="Arial Unicode MS"/>
          <w:color w:val="000000"/>
          <w:kern w:val="1"/>
          <w:sz w:val="28"/>
          <w:szCs w:val="28"/>
          <w:u w:color="5A5955"/>
          <w:bdr w:val="nil"/>
          <w:lang w:eastAsia="ru-RU"/>
        </w:rPr>
      </w:pPr>
    </w:p>
    <w:p w14:paraId="69AE3509" w14:textId="77777777" w:rsidR="007841E2" w:rsidRDefault="007841E2" w:rsidP="007841E2">
      <w:pPr>
        <w:pBdr>
          <w:top w:val="nil"/>
          <w:left w:val="nil"/>
          <w:bottom w:val="nil"/>
          <w:right w:val="nil"/>
          <w:between w:val="nil"/>
          <w:bar w:val="nil"/>
        </w:pBdr>
        <w:suppressAutoHyphens/>
        <w:jc w:val="center"/>
        <w:rPr>
          <w:rFonts w:eastAsia="Arial Unicode MS"/>
          <w:color w:val="000000"/>
          <w:kern w:val="1"/>
          <w:sz w:val="28"/>
          <w:szCs w:val="28"/>
          <w:u w:color="5A5955"/>
          <w:bdr w:val="nil"/>
          <w:lang w:eastAsia="ru-RU"/>
        </w:rPr>
      </w:pPr>
    </w:p>
    <w:p w14:paraId="5B357BFA" w14:textId="77777777" w:rsidR="007841E2" w:rsidRDefault="007841E2" w:rsidP="007841E2">
      <w:pPr>
        <w:pBdr>
          <w:top w:val="nil"/>
          <w:left w:val="nil"/>
          <w:bottom w:val="nil"/>
          <w:right w:val="nil"/>
          <w:between w:val="nil"/>
          <w:bar w:val="nil"/>
        </w:pBdr>
        <w:suppressAutoHyphens/>
        <w:jc w:val="center"/>
        <w:rPr>
          <w:rFonts w:eastAsia="Arial Unicode MS"/>
          <w:color w:val="000000"/>
          <w:kern w:val="1"/>
          <w:sz w:val="28"/>
          <w:szCs w:val="28"/>
          <w:u w:color="5A5955"/>
          <w:bdr w:val="nil"/>
          <w:lang w:eastAsia="ru-RU"/>
        </w:rPr>
      </w:pPr>
    </w:p>
    <w:p w14:paraId="2DE1FA44" w14:textId="77777777" w:rsidR="007841E2" w:rsidRDefault="007841E2" w:rsidP="007841E2">
      <w:pPr>
        <w:pBdr>
          <w:top w:val="nil"/>
          <w:left w:val="nil"/>
          <w:bottom w:val="nil"/>
          <w:right w:val="nil"/>
          <w:between w:val="nil"/>
          <w:bar w:val="nil"/>
        </w:pBdr>
        <w:suppressAutoHyphens/>
        <w:jc w:val="center"/>
        <w:rPr>
          <w:rFonts w:eastAsia="Arial Unicode MS"/>
          <w:color w:val="000000"/>
          <w:kern w:val="1"/>
          <w:sz w:val="28"/>
          <w:szCs w:val="28"/>
          <w:u w:color="5A5955"/>
          <w:bdr w:val="nil"/>
          <w:lang w:eastAsia="ru-RU"/>
        </w:rPr>
      </w:pPr>
    </w:p>
    <w:p w14:paraId="514AD161" w14:textId="77777777" w:rsidR="007841E2" w:rsidRDefault="007841E2" w:rsidP="007841E2">
      <w:pPr>
        <w:pBdr>
          <w:top w:val="nil"/>
          <w:left w:val="nil"/>
          <w:bottom w:val="nil"/>
          <w:right w:val="nil"/>
          <w:between w:val="nil"/>
          <w:bar w:val="nil"/>
        </w:pBdr>
        <w:suppressAutoHyphens/>
        <w:jc w:val="center"/>
        <w:rPr>
          <w:rFonts w:eastAsia="Arial Unicode MS"/>
          <w:color w:val="000000"/>
          <w:kern w:val="1"/>
          <w:sz w:val="28"/>
          <w:szCs w:val="28"/>
          <w:u w:color="5A5955"/>
          <w:bdr w:val="nil"/>
          <w:lang w:eastAsia="ru-RU"/>
        </w:rPr>
      </w:pPr>
    </w:p>
    <w:p w14:paraId="3E4F4570" w14:textId="77777777" w:rsidR="007841E2" w:rsidRDefault="007841E2" w:rsidP="007841E2">
      <w:pPr>
        <w:pBdr>
          <w:top w:val="nil"/>
          <w:left w:val="nil"/>
          <w:bottom w:val="nil"/>
          <w:right w:val="nil"/>
          <w:between w:val="nil"/>
          <w:bar w:val="nil"/>
        </w:pBdr>
        <w:suppressAutoHyphens/>
        <w:jc w:val="center"/>
        <w:rPr>
          <w:rFonts w:eastAsia="Arial Unicode MS"/>
          <w:color w:val="000000"/>
          <w:kern w:val="1"/>
          <w:sz w:val="28"/>
          <w:szCs w:val="28"/>
          <w:u w:color="5A5955"/>
          <w:bdr w:val="nil"/>
          <w:lang w:eastAsia="ru-RU"/>
        </w:rPr>
      </w:pPr>
    </w:p>
    <w:p w14:paraId="0227B34E" w14:textId="77777777" w:rsidR="007841E2" w:rsidRDefault="007841E2" w:rsidP="007841E2">
      <w:pPr>
        <w:pBdr>
          <w:top w:val="nil"/>
          <w:left w:val="nil"/>
          <w:bottom w:val="nil"/>
          <w:right w:val="nil"/>
          <w:between w:val="nil"/>
          <w:bar w:val="nil"/>
        </w:pBdr>
        <w:suppressAutoHyphens/>
        <w:jc w:val="center"/>
        <w:rPr>
          <w:rFonts w:eastAsia="Arial Unicode MS"/>
          <w:color w:val="000000"/>
          <w:kern w:val="1"/>
          <w:sz w:val="28"/>
          <w:szCs w:val="28"/>
          <w:u w:color="5A5955"/>
          <w:bdr w:val="nil"/>
          <w:lang w:eastAsia="ru-RU"/>
        </w:rPr>
      </w:pPr>
    </w:p>
    <w:p w14:paraId="4816741A" w14:textId="77777777" w:rsidR="007841E2" w:rsidRDefault="007841E2" w:rsidP="007841E2">
      <w:pPr>
        <w:pBdr>
          <w:top w:val="nil"/>
          <w:left w:val="nil"/>
          <w:bottom w:val="nil"/>
          <w:right w:val="nil"/>
          <w:between w:val="nil"/>
          <w:bar w:val="nil"/>
        </w:pBdr>
        <w:suppressAutoHyphens/>
        <w:jc w:val="center"/>
        <w:rPr>
          <w:rFonts w:eastAsia="Arial Unicode MS"/>
          <w:color w:val="000000"/>
          <w:kern w:val="1"/>
          <w:sz w:val="28"/>
          <w:szCs w:val="28"/>
          <w:u w:color="5A5955"/>
          <w:bdr w:val="nil"/>
          <w:lang w:eastAsia="ru-RU"/>
        </w:rPr>
      </w:pPr>
    </w:p>
    <w:p w14:paraId="2070EF34" w14:textId="77777777" w:rsidR="007841E2" w:rsidRDefault="007841E2" w:rsidP="007841E2">
      <w:pPr>
        <w:pBdr>
          <w:top w:val="nil"/>
          <w:left w:val="nil"/>
          <w:bottom w:val="nil"/>
          <w:right w:val="nil"/>
          <w:between w:val="nil"/>
          <w:bar w:val="nil"/>
        </w:pBdr>
        <w:suppressAutoHyphens/>
        <w:jc w:val="center"/>
        <w:rPr>
          <w:rFonts w:eastAsia="Arial Unicode MS"/>
          <w:color w:val="000000"/>
          <w:kern w:val="1"/>
          <w:sz w:val="28"/>
          <w:szCs w:val="28"/>
          <w:u w:color="5A5955"/>
          <w:bdr w:val="nil"/>
          <w:lang w:eastAsia="ru-RU"/>
        </w:rPr>
      </w:pPr>
    </w:p>
    <w:p w14:paraId="27955BA2" w14:textId="77777777" w:rsidR="007841E2" w:rsidRPr="00195423" w:rsidRDefault="007841E2" w:rsidP="007841E2">
      <w:pPr>
        <w:pBdr>
          <w:top w:val="nil"/>
          <w:left w:val="nil"/>
          <w:bottom w:val="nil"/>
          <w:right w:val="nil"/>
          <w:between w:val="nil"/>
          <w:bar w:val="nil"/>
        </w:pBdr>
        <w:suppressAutoHyphens/>
        <w:jc w:val="center"/>
        <w:rPr>
          <w:rFonts w:eastAsia="Arial Unicode MS"/>
          <w:color w:val="000000"/>
          <w:kern w:val="1"/>
          <w:sz w:val="28"/>
          <w:szCs w:val="28"/>
          <w:u w:color="5A5955"/>
          <w:bdr w:val="nil"/>
          <w:lang w:eastAsia="ru-RU"/>
        </w:rPr>
      </w:pPr>
      <w:r w:rsidRPr="00195423">
        <w:rPr>
          <w:rFonts w:eastAsia="Arial Unicode MS"/>
          <w:color w:val="000000"/>
          <w:kern w:val="1"/>
          <w:sz w:val="28"/>
          <w:szCs w:val="28"/>
          <w:u w:color="5A5955"/>
          <w:bdr w:val="nil"/>
          <w:lang w:eastAsia="ru-RU"/>
        </w:rPr>
        <w:t>Новочеркасск 202</w:t>
      </w:r>
      <w:r>
        <w:rPr>
          <w:rFonts w:eastAsia="Arial Unicode MS"/>
          <w:color w:val="000000"/>
          <w:kern w:val="1"/>
          <w:sz w:val="28"/>
          <w:szCs w:val="28"/>
          <w:u w:color="5A5955"/>
          <w:bdr w:val="nil"/>
          <w:lang w:eastAsia="ru-RU"/>
        </w:rPr>
        <w:t>3</w:t>
      </w:r>
      <w:r w:rsidRPr="00195423">
        <w:rPr>
          <w:rFonts w:eastAsia="Arial Unicode MS"/>
          <w:color w:val="000000"/>
          <w:kern w:val="1"/>
          <w:sz w:val="28"/>
          <w:szCs w:val="28"/>
          <w:u w:color="5A5955"/>
          <w:bdr w:val="nil"/>
          <w:lang w:eastAsia="ru-RU"/>
        </w:rPr>
        <w:t xml:space="preserve"> год</w:t>
      </w:r>
    </w:p>
    <w:p w14:paraId="23AA8B1E" w14:textId="77777777" w:rsidR="006565B1" w:rsidRDefault="006565B1" w:rsidP="00E607E3">
      <w:pPr>
        <w:pStyle w:val="af8"/>
        <w:jc w:val="both"/>
        <w:rPr>
          <w:sz w:val="24"/>
          <w:szCs w:val="24"/>
        </w:rPr>
      </w:pPr>
    </w:p>
    <w:p w14:paraId="39E17635" w14:textId="5CBFAD4F" w:rsidR="008418A8" w:rsidRPr="00E607E3" w:rsidRDefault="00710F76" w:rsidP="00E607E3">
      <w:pPr>
        <w:pStyle w:val="af8"/>
        <w:jc w:val="both"/>
        <w:rPr>
          <w:sz w:val="24"/>
          <w:szCs w:val="24"/>
        </w:rPr>
      </w:pPr>
      <w:r w:rsidRPr="00E607E3">
        <w:rPr>
          <w:sz w:val="24"/>
          <w:szCs w:val="36"/>
        </w:rPr>
        <w:t>.</w:t>
      </w:r>
    </w:p>
    <w:p w14:paraId="72BA732D" w14:textId="77777777" w:rsidR="005D0DBC" w:rsidRDefault="005D0DBC" w:rsidP="009F4E49">
      <w:pPr>
        <w:pStyle w:val="1"/>
        <w:spacing w:before="0"/>
        <w:jc w:val="center"/>
        <w:rPr>
          <w:rFonts w:ascii="Times New Roman" w:hAnsi="Times New Roman" w:cs="Times New Roman"/>
          <w:b/>
          <w:bCs/>
          <w:color w:val="auto"/>
          <w:sz w:val="24"/>
          <w:szCs w:val="24"/>
        </w:rPr>
      </w:pPr>
      <w:bookmarkStart w:id="0" w:name="_Toc133775453"/>
    </w:p>
    <w:p w14:paraId="6061FF75" w14:textId="16B39042" w:rsidR="008418A8" w:rsidRPr="00020BDB" w:rsidRDefault="00020BDB" w:rsidP="00020BDB">
      <w:pPr>
        <w:pStyle w:val="1"/>
        <w:spacing w:before="0"/>
        <w:jc w:val="center"/>
        <w:rPr>
          <w:rFonts w:ascii="Times New Roman" w:hAnsi="Times New Roman" w:cs="Times New Roman"/>
          <w:b/>
          <w:bCs/>
          <w:color w:val="auto"/>
          <w:sz w:val="28"/>
          <w:szCs w:val="28"/>
        </w:rPr>
      </w:pPr>
      <w:r w:rsidRPr="00020BDB">
        <w:rPr>
          <w:rFonts w:ascii="Times New Roman" w:hAnsi="Times New Roman" w:cs="Times New Roman"/>
          <w:b/>
          <w:bCs/>
          <w:color w:val="auto"/>
          <w:sz w:val="28"/>
          <w:szCs w:val="28"/>
        </w:rPr>
        <w:t>Пояснительная записка</w:t>
      </w:r>
      <w:bookmarkEnd w:id="0"/>
    </w:p>
    <w:p w14:paraId="01692BCA" w14:textId="77777777" w:rsidR="00E607E3" w:rsidRPr="00020BDB" w:rsidRDefault="00E607E3" w:rsidP="00020BDB">
      <w:pPr>
        <w:pStyle w:val="af8"/>
        <w:ind w:firstLine="709"/>
        <w:jc w:val="both"/>
        <w:rPr>
          <w:sz w:val="28"/>
          <w:szCs w:val="28"/>
        </w:rPr>
      </w:pPr>
    </w:p>
    <w:p w14:paraId="12DB81D3" w14:textId="5915DEAF" w:rsidR="000839FF" w:rsidRPr="0097718F" w:rsidRDefault="008418A8" w:rsidP="0097718F">
      <w:pPr>
        <w:pStyle w:val="af8"/>
        <w:ind w:firstLine="709"/>
        <w:jc w:val="both"/>
        <w:rPr>
          <w:sz w:val="28"/>
          <w:szCs w:val="28"/>
          <w:lang w:eastAsia="ru-RU"/>
        </w:rPr>
      </w:pPr>
      <w:r w:rsidRPr="00020BDB">
        <w:rPr>
          <w:sz w:val="28"/>
          <w:szCs w:val="28"/>
        </w:rPr>
        <w:t xml:space="preserve">Программа по литературному чтению </w:t>
      </w:r>
      <w:r w:rsidR="00020BDB" w:rsidRPr="00020BDB">
        <w:rPr>
          <w:sz w:val="28"/>
          <w:szCs w:val="28"/>
        </w:rPr>
        <w:t xml:space="preserve">для 4а класса </w:t>
      </w:r>
      <w:r w:rsidRPr="00020BDB">
        <w:rPr>
          <w:sz w:val="28"/>
          <w:szCs w:val="28"/>
        </w:rPr>
        <w:t xml:space="preserve"> составлена на основе </w:t>
      </w:r>
      <w:r w:rsidR="00DA5E63" w:rsidRPr="00020BDB">
        <w:rPr>
          <w:sz w:val="28"/>
          <w:szCs w:val="28"/>
        </w:rPr>
        <w:t>ФГОС НОО</w:t>
      </w:r>
      <w:r w:rsidR="000839FF" w:rsidRPr="00020BDB">
        <w:rPr>
          <w:sz w:val="28"/>
          <w:szCs w:val="28"/>
        </w:rPr>
        <w:t xml:space="preserve">,  ФГОС НОО ОВЗ и  ФАОП НОО,  </w:t>
      </w:r>
      <w:r w:rsidR="00DA5E63" w:rsidRPr="00020BDB">
        <w:rPr>
          <w:sz w:val="28"/>
          <w:szCs w:val="28"/>
        </w:rPr>
        <w:t>(вариант 3.2 для слепых</w:t>
      </w:r>
      <w:r w:rsidR="000839FF" w:rsidRPr="00020BDB">
        <w:rPr>
          <w:sz w:val="28"/>
          <w:szCs w:val="28"/>
        </w:rPr>
        <w:t xml:space="preserve"> и вариант 4.2.для слабовидящих</w:t>
      </w:r>
      <w:r w:rsidR="00DA5E63" w:rsidRPr="00020BDB">
        <w:rPr>
          <w:sz w:val="28"/>
          <w:szCs w:val="28"/>
        </w:rPr>
        <w:t xml:space="preserve"> обучающихся)</w:t>
      </w:r>
      <w:r w:rsidRPr="00020BDB">
        <w:rPr>
          <w:sz w:val="28"/>
          <w:szCs w:val="28"/>
        </w:rPr>
        <w:t>,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0FD274C2" w14:textId="77777777" w:rsidR="009E1980" w:rsidRPr="00020BDB" w:rsidRDefault="009E1980" w:rsidP="00020BDB">
      <w:pPr>
        <w:pStyle w:val="ad"/>
        <w:ind w:left="709"/>
        <w:jc w:val="both"/>
        <w:textAlignment w:val="baseline"/>
        <w:rPr>
          <w:b/>
          <w:sz w:val="28"/>
          <w:szCs w:val="28"/>
        </w:rPr>
      </w:pPr>
      <w:r w:rsidRPr="00020BDB">
        <w:rPr>
          <w:b/>
          <w:sz w:val="28"/>
          <w:szCs w:val="28"/>
        </w:rPr>
        <w:t>Общая характеристика учебного предмета.</w:t>
      </w:r>
    </w:p>
    <w:p w14:paraId="17D5F425" w14:textId="65268A7C" w:rsidR="009E1980" w:rsidRPr="00020BDB" w:rsidRDefault="000839FF" w:rsidP="00020BDB">
      <w:pPr>
        <w:pStyle w:val="ad"/>
        <w:spacing w:before="0" w:beforeAutospacing="0" w:after="0" w:afterAutospacing="0"/>
        <w:ind w:left="-142"/>
        <w:jc w:val="both"/>
        <w:textAlignment w:val="baseline"/>
        <w:rPr>
          <w:sz w:val="28"/>
          <w:szCs w:val="28"/>
        </w:rPr>
      </w:pPr>
      <w:r w:rsidRPr="00020BDB">
        <w:rPr>
          <w:sz w:val="28"/>
          <w:szCs w:val="28"/>
        </w:rPr>
        <w:t xml:space="preserve">       </w:t>
      </w:r>
      <w:r w:rsidR="009E1980" w:rsidRPr="00020BDB">
        <w:rPr>
          <w:sz w:val="28"/>
          <w:szCs w:val="28"/>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слепых и слабовидящих обучающихся.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0603F5BA" w14:textId="77777777" w:rsidR="009E1980" w:rsidRPr="00020BDB" w:rsidRDefault="009E1980" w:rsidP="00020BDB">
      <w:pPr>
        <w:pStyle w:val="af8"/>
        <w:ind w:firstLine="709"/>
        <w:jc w:val="both"/>
        <w:rPr>
          <w:sz w:val="28"/>
          <w:szCs w:val="28"/>
        </w:rPr>
      </w:pPr>
      <w:r w:rsidRPr="00020BDB">
        <w:rPr>
          <w:sz w:val="28"/>
          <w:szCs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60F6A295" w14:textId="77777777" w:rsidR="009E1980" w:rsidRPr="00020BDB" w:rsidRDefault="009E1980" w:rsidP="00020BDB">
      <w:pPr>
        <w:pStyle w:val="af8"/>
        <w:ind w:firstLine="709"/>
        <w:jc w:val="both"/>
        <w:rPr>
          <w:sz w:val="28"/>
          <w:szCs w:val="28"/>
        </w:rPr>
      </w:pPr>
      <w:r w:rsidRPr="00020BDB">
        <w:rPr>
          <w:sz w:val="28"/>
          <w:szCs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70C808F0" w14:textId="77777777" w:rsidR="009E1980" w:rsidRPr="00020BDB" w:rsidRDefault="009E1980" w:rsidP="00020BDB">
      <w:pPr>
        <w:pStyle w:val="af8"/>
        <w:ind w:firstLine="709"/>
        <w:jc w:val="both"/>
        <w:rPr>
          <w:sz w:val="28"/>
          <w:szCs w:val="28"/>
        </w:rPr>
      </w:pPr>
      <w:r w:rsidRPr="00020BDB">
        <w:rPr>
          <w:sz w:val="28"/>
          <w:szCs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50BE516" w14:textId="77777777" w:rsidR="009E1980" w:rsidRPr="00020BDB" w:rsidRDefault="009E1980" w:rsidP="00020BDB">
      <w:pPr>
        <w:pStyle w:val="af8"/>
        <w:ind w:firstLine="709"/>
        <w:jc w:val="both"/>
        <w:rPr>
          <w:sz w:val="28"/>
          <w:szCs w:val="28"/>
        </w:rPr>
      </w:pPr>
      <w:r w:rsidRPr="00020BDB">
        <w:rPr>
          <w:sz w:val="28"/>
          <w:szCs w:val="28"/>
        </w:rPr>
        <w:t>Планируемые результаты изучения литературного чтения включают личностные, метапредметные (в том числе специальные) результаты за период обучения, а также предметные достижения обучающегося за каждый год обучения на уровне начального общего образования, специальные предметные результаты за уровень начального общего образования.</w:t>
      </w:r>
    </w:p>
    <w:p w14:paraId="7460473E" w14:textId="77777777" w:rsidR="009E1980" w:rsidRPr="00020BDB" w:rsidRDefault="009E1980" w:rsidP="00020BDB">
      <w:pPr>
        <w:pStyle w:val="af8"/>
        <w:ind w:firstLine="709"/>
        <w:jc w:val="both"/>
        <w:rPr>
          <w:sz w:val="28"/>
          <w:szCs w:val="28"/>
        </w:rPr>
      </w:pPr>
      <w:r w:rsidRPr="00020BDB">
        <w:rPr>
          <w:sz w:val="28"/>
          <w:szCs w:val="28"/>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2C9A15F4" w14:textId="77777777" w:rsidR="009E1980" w:rsidRPr="00020BDB" w:rsidRDefault="009E1980" w:rsidP="00020BDB">
      <w:pPr>
        <w:pStyle w:val="af8"/>
        <w:ind w:firstLine="709"/>
        <w:jc w:val="both"/>
        <w:rPr>
          <w:rFonts w:eastAsia="Calibri"/>
          <w:sz w:val="28"/>
          <w:szCs w:val="28"/>
          <w:lang w:eastAsia="ru-RU"/>
        </w:rPr>
      </w:pPr>
      <w:r w:rsidRPr="00020BDB">
        <w:rPr>
          <w:rFonts w:eastAsia="Calibri"/>
          <w:sz w:val="28"/>
          <w:szCs w:val="28"/>
          <w:lang w:eastAsia="ru-RU"/>
        </w:rPr>
        <w:t xml:space="preserve">На протяжение периода обучения чтению проводится работа по развитию деятельности сохранных анализаторов в тесной связи с развитием речи и мышления </w:t>
      </w:r>
      <w:r w:rsidRPr="00020BDB">
        <w:rPr>
          <w:rFonts w:eastAsia="Calibri"/>
          <w:sz w:val="28"/>
          <w:szCs w:val="28"/>
          <w:lang w:eastAsia="ru-RU"/>
        </w:rPr>
        <w:lastRenderedPageBreak/>
        <w:t xml:space="preserve">обучающихся. </w:t>
      </w:r>
    </w:p>
    <w:p w14:paraId="2EAF3BAB" w14:textId="6C44A60C" w:rsidR="00DA6787" w:rsidRPr="00020BDB" w:rsidRDefault="00DA5E63" w:rsidP="00020BDB">
      <w:pPr>
        <w:pStyle w:val="ad"/>
        <w:spacing w:before="0" w:beforeAutospacing="0" w:after="0" w:afterAutospacing="0"/>
        <w:ind w:firstLine="709"/>
        <w:jc w:val="both"/>
        <w:rPr>
          <w:sz w:val="28"/>
          <w:szCs w:val="28"/>
        </w:rPr>
      </w:pPr>
      <w:r w:rsidRPr="00020BDB">
        <w:rPr>
          <w:sz w:val="28"/>
          <w:szCs w:val="28"/>
        </w:rPr>
        <w:t>Учебный предмет «Литературное чтение</w:t>
      </w:r>
      <w:r w:rsidR="00DA6787" w:rsidRPr="00020BDB">
        <w:rPr>
          <w:sz w:val="28"/>
          <w:szCs w:val="28"/>
        </w:rPr>
        <w:t>» для слепых обучающихся обладает высоким коррекционно-развивающим потенциалом. Коррекционно-развивающи</w:t>
      </w:r>
      <w:r w:rsidR="00710F76" w:rsidRPr="00020BDB">
        <w:rPr>
          <w:sz w:val="28"/>
          <w:szCs w:val="28"/>
        </w:rPr>
        <w:t>й потенциал предмета «Литературное чтение</w:t>
      </w:r>
      <w:r w:rsidR="00DA6787" w:rsidRPr="00020BDB">
        <w:rPr>
          <w:sz w:val="28"/>
          <w:szCs w:val="28"/>
        </w:rPr>
        <w:t>» обеспечивает преодоление следующих специфических трудностей, обусловленных</w:t>
      </w:r>
      <w:r w:rsidR="000839FF" w:rsidRPr="00020BDB">
        <w:rPr>
          <w:sz w:val="28"/>
          <w:szCs w:val="28"/>
        </w:rPr>
        <w:t xml:space="preserve"> нарушениями зрения (у слабовидящих) </w:t>
      </w:r>
      <w:r w:rsidR="00DA6787" w:rsidRPr="00020BDB">
        <w:rPr>
          <w:sz w:val="28"/>
          <w:szCs w:val="28"/>
        </w:rPr>
        <w:t xml:space="preserve"> </w:t>
      </w:r>
      <w:r w:rsidR="000839FF" w:rsidRPr="00020BDB">
        <w:rPr>
          <w:sz w:val="28"/>
          <w:szCs w:val="28"/>
        </w:rPr>
        <w:t xml:space="preserve"> и </w:t>
      </w:r>
      <w:r w:rsidR="00DA6787" w:rsidRPr="00020BDB">
        <w:rPr>
          <w:sz w:val="28"/>
          <w:szCs w:val="28"/>
        </w:rPr>
        <w:t>глубокими нарушениями зрения</w:t>
      </w:r>
      <w:r w:rsidR="000839FF" w:rsidRPr="00020BDB">
        <w:rPr>
          <w:sz w:val="28"/>
          <w:szCs w:val="28"/>
        </w:rPr>
        <w:t xml:space="preserve"> </w:t>
      </w:r>
      <w:r w:rsidR="002670D1" w:rsidRPr="00020BDB">
        <w:rPr>
          <w:sz w:val="28"/>
          <w:szCs w:val="28"/>
        </w:rPr>
        <w:t>(</w:t>
      </w:r>
      <w:r w:rsidR="000839FF" w:rsidRPr="00020BDB">
        <w:rPr>
          <w:sz w:val="28"/>
          <w:szCs w:val="28"/>
        </w:rPr>
        <w:t>у слепых</w:t>
      </w:r>
      <w:r w:rsidR="002670D1" w:rsidRPr="00020BDB">
        <w:rPr>
          <w:sz w:val="28"/>
          <w:szCs w:val="28"/>
        </w:rPr>
        <w:t>)</w:t>
      </w:r>
      <w:r w:rsidR="00DA6787" w:rsidRPr="00020BDB">
        <w:rPr>
          <w:sz w:val="28"/>
          <w:szCs w:val="28"/>
        </w:rPr>
        <w:t>:</w:t>
      </w:r>
    </w:p>
    <w:p w14:paraId="20A30D74" w14:textId="7BD58FB0" w:rsidR="002670D1" w:rsidRPr="00020BDB" w:rsidRDefault="002670D1" w:rsidP="00020BDB">
      <w:pPr>
        <w:pStyle w:val="ad"/>
        <w:spacing w:before="0" w:beforeAutospacing="0" w:after="0" w:afterAutospacing="0"/>
        <w:ind w:firstLine="709"/>
        <w:jc w:val="both"/>
        <w:rPr>
          <w:i/>
          <w:sz w:val="28"/>
          <w:szCs w:val="28"/>
        </w:rPr>
      </w:pPr>
      <w:r w:rsidRPr="00020BDB">
        <w:rPr>
          <w:i/>
          <w:sz w:val="28"/>
          <w:szCs w:val="28"/>
        </w:rPr>
        <w:t>Вариант 3.2.(слепые)</w:t>
      </w:r>
    </w:p>
    <w:p w14:paraId="1390CBBE" w14:textId="77777777" w:rsidR="00DA6787" w:rsidRPr="00020BDB" w:rsidRDefault="00E80C11" w:rsidP="00020BDB">
      <w:pPr>
        <w:pStyle w:val="ad"/>
        <w:numPr>
          <w:ilvl w:val="0"/>
          <w:numId w:val="2"/>
        </w:numPr>
        <w:spacing w:before="0" w:beforeAutospacing="0" w:after="0" w:afterAutospacing="0"/>
        <w:ind w:left="0" w:firstLine="709"/>
        <w:jc w:val="both"/>
        <w:textAlignment w:val="baseline"/>
        <w:rPr>
          <w:sz w:val="28"/>
          <w:szCs w:val="28"/>
        </w:rPr>
      </w:pPr>
      <w:r w:rsidRPr="00020BDB">
        <w:rPr>
          <w:sz w:val="28"/>
          <w:szCs w:val="28"/>
        </w:rPr>
        <w:t>т</w:t>
      </w:r>
      <w:r w:rsidR="00DA6787" w:rsidRPr="00020BDB">
        <w:rPr>
          <w:sz w:val="28"/>
          <w:szCs w:val="28"/>
        </w:rPr>
        <w:t>рудности в овладении чтением по системе рельефно-точечного шрифта Л. Брайля;</w:t>
      </w:r>
    </w:p>
    <w:p w14:paraId="34E4E97A" w14:textId="183C2054" w:rsidR="00DA6787" w:rsidRPr="00020BDB" w:rsidRDefault="00DA6787" w:rsidP="00020BDB">
      <w:pPr>
        <w:pStyle w:val="ad"/>
        <w:numPr>
          <w:ilvl w:val="0"/>
          <w:numId w:val="2"/>
        </w:numPr>
        <w:spacing w:before="0" w:beforeAutospacing="0" w:after="0" w:afterAutospacing="0"/>
        <w:ind w:left="0" w:firstLine="709"/>
        <w:jc w:val="both"/>
        <w:textAlignment w:val="baseline"/>
        <w:rPr>
          <w:sz w:val="28"/>
          <w:szCs w:val="28"/>
        </w:rPr>
      </w:pPr>
      <w:r w:rsidRPr="00020BDB">
        <w:rPr>
          <w:sz w:val="28"/>
          <w:szCs w:val="28"/>
        </w:rPr>
        <w:t>несформированность или искаженность представлений о предметах и</w:t>
      </w:r>
      <w:r w:rsidR="00E607E3" w:rsidRPr="00020BDB">
        <w:rPr>
          <w:sz w:val="28"/>
          <w:szCs w:val="28"/>
        </w:rPr>
        <w:t xml:space="preserve"> </w:t>
      </w:r>
      <w:r w:rsidRPr="00020BDB">
        <w:rPr>
          <w:sz w:val="28"/>
          <w:szCs w:val="28"/>
        </w:rPr>
        <w:t>явлениях окружающего мира, ведущая к вербализму знаний;</w:t>
      </w:r>
    </w:p>
    <w:p w14:paraId="4CDDC2AA" w14:textId="77777777" w:rsidR="00DA6787" w:rsidRPr="00020BDB" w:rsidRDefault="00DA6787" w:rsidP="00020BDB">
      <w:pPr>
        <w:pStyle w:val="ad"/>
        <w:numPr>
          <w:ilvl w:val="0"/>
          <w:numId w:val="2"/>
        </w:numPr>
        <w:spacing w:before="0" w:beforeAutospacing="0" w:after="0" w:afterAutospacing="0"/>
        <w:ind w:left="0" w:firstLine="709"/>
        <w:jc w:val="both"/>
        <w:textAlignment w:val="baseline"/>
        <w:rPr>
          <w:sz w:val="28"/>
          <w:szCs w:val="28"/>
        </w:rPr>
      </w:pPr>
      <w:r w:rsidRPr="00020BDB">
        <w:rPr>
          <w:sz w:val="28"/>
          <w:szCs w:val="28"/>
        </w:rPr>
        <w:t>трудности перевода кратковременной информации в долговременную память, вызванная не только недостаточным количеством или отсутствием повторений, но и недостаточной значимостью для обучающихся объектов запоминания и обозначающих их понятий, о которых они могут получить только вербальное (словесное) знание, значительно ограничивающая объем и время хранения в памяти терминов, стихотворных и прозаических текстов для чтения наизусть, содержание художественных произведений, научно-учебных текстов;</w:t>
      </w:r>
    </w:p>
    <w:p w14:paraId="7281C953" w14:textId="77777777" w:rsidR="00DA6787" w:rsidRPr="00020BDB" w:rsidRDefault="00DA6787" w:rsidP="00020BDB">
      <w:pPr>
        <w:pStyle w:val="ad"/>
        <w:numPr>
          <w:ilvl w:val="0"/>
          <w:numId w:val="2"/>
        </w:numPr>
        <w:spacing w:before="0" w:beforeAutospacing="0" w:after="0" w:afterAutospacing="0"/>
        <w:ind w:left="0" w:firstLine="709"/>
        <w:jc w:val="both"/>
        <w:textAlignment w:val="baseline"/>
        <w:rPr>
          <w:sz w:val="28"/>
          <w:szCs w:val="28"/>
        </w:rPr>
      </w:pPr>
      <w:r w:rsidRPr="00020BDB">
        <w:rPr>
          <w:sz w:val="28"/>
          <w:szCs w:val="28"/>
        </w:rPr>
        <w:t>низкая техника чтения, препятствующая пониманию прочитанного, выявлению авторской позиции;</w:t>
      </w:r>
    </w:p>
    <w:p w14:paraId="78155F9F" w14:textId="77777777" w:rsidR="00DA6787" w:rsidRPr="00020BDB" w:rsidRDefault="00DA6787" w:rsidP="00020BDB">
      <w:pPr>
        <w:pStyle w:val="ad"/>
        <w:numPr>
          <w:ilvl w:val="0"/>
          <w:numId w:val="2"/>
        </w:numPr>
        <w:spacing w:before="0" w:beforeAutospacing="0" w:after="0" w:afterAutospacing="0"/>
        <w:ind w:left="0" w:firstLine="709"/>
        <w:jc w:val="both"/>
        <w:textAlignment w:val="baseline"/>
        <w:rPr>
          <w:sz w:val="28"/>
          <w:szCs w:val="28"/>
        </w:rPr>
      </w:pPr>
      <w:r w:rsidRPr="00020BDB">
        <w:rPr>
          <w:sz w:val="28"/>
          <w:szCs w:val="28"/>
        </w:rPr>
        <w:t>недоразвитие связной устной и письменной речи, затрудняющее выполнение разных видов пересказов, ответов на вопросы, письменных творческих работ;</w:t>
      </w:r>
    </w:p>
    <w:p w14:paraId="67025B4F" w14:textId="77777777" w:rsidR="00DA6787" w:rsidRPr="00020BDB" w:rsidRDefault="00DA6787" w:rsidP="00020BDB">
      <w:pPr>
        <w:pStyle w:val="ad"/>
        <w:numPr>
          <w:ilvl w:val="0"/>
          <w:numId w:val="2"/>
        </w:numPr>
        <w:spacing w:before="0" w:beforeAutospacing="0" w:after="0" w:afterAutospacing="0"/>
        <w:ind w:left="0" w:firstLine="709"/>
        <w:jc w:val="both"/>
        <w:textAlignment w:val="baseline"/>
        <w:rPr>
          <w:sz w:val="28"/>
          <w:szCs w:val="28"/>
        </w:rPr>
      </w:pPr>
      <w:r w:rsidRPr="00020BDB">
        <w:rPr>
          <w:sz w:val="28"/>
          <w:szCs w:val="28"/>
        </w:rPr>
        <w:t>несформированность произвольного поведения, которая ведет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задержкам внимания на второстепенных объектах;</w:t>
      </w:r>
    </w:p>
    <w:p w14:paraId="6075CBFA" w14:textId="77777777" w:rsidR="00DA6787" w:rsidRPr="00020BDB" w:rsidRDefault="00DA6787" w:rsidP="00020BDB">
      <w:pPr>
        <w:pStyle w:val="ad"/>
        <w:numPr>
          <w:ilvl w:val="0"/>
          <w:numId w:val="2"/>
        </w:numPr>
        <w:spacing w:before="0" w:beforeAutospacing="0" w:after="0" w:afterAutospacing="0"/>
        <w:ind w:left="0" w:firstLine="709"/>
        <w:jc w:val="both"/>
        <w:textAlignment w:val="baseline"/>
        <w:rPr>
          <w:sz w:val="28"/>
          <w:szCs w:val="28"/>
        </w:rPr>
      </w:pPr>
      <w:r w:rsidRPr="00020BDB">
        <w:rPr>
          <w:sz w:val="28"/>
          <w:szCs w:val="28"/>
        </w:rPr>
        <w:t>возникновение у ряда обучающихся астенических состояний, характеризующихся значит</w:t>
      </w:r>
      <w:r w:rsidR="00C22592" w:rsidRPr="00020BDB">
        <w:rPr>
          <w:sz w:val="28"/>
          <w:szCs w:val="28"/>
        </w:rPr>
        <w:t>ельным снижением мотивации к обучению</w:t>
      </w:r>
      <w:r w:rsidRPr="00020BDB">
        <w:rPr>
          <w:sz w:val="28"/>
          <w:szCs w:val="28"/>
        </w:rPr>
        <w:t>, избыточным нервным напряжением, повышенной утомляемостью, при которых сложно читать и а</w:t>
      </w:r>
      <w:r w:rsidR="00C22592" w:rsidRPr="00020BDB">
        <w:rPr>
          <w:sz w:val="28"/>
          <w:szCs w:val="28"/>
        </w:rPr>
        <w:t>нализировать высокие</w:t>
      </w:r>
      <w:r w:rsidRPr="00020BDB">
        <w:rPr>
          <w:sz w:val="28"/>
          <w:szCs w:val="28"/>
        </w:rPr>
        <w:t xml:space="preserve"> по объему литературные произведения.</w:t>
      </w:r>
    </w:p>
    <w:p w14:paraId="4AF6455A" w14:textId="549E8D3F" w:rsidR="002670D1" w:rsidRPr="00020BDB" w:rsidRDefault="002670D1" w:rsidP="00020BDB">
      <w:pPr>
        <w:pStyle w:val="ad"/>
        <w:spacing w:before="0" w:beforeAutospacing="0" w:after="0" w:afterAutospacing="0"/>
        <w:ind w:left="709"/>
        <w:jc w:val="both"/>
        <w:textAlignment w:val="baseline"/>
        <w:rPr>
          <w:i/>
          <w:sz w:val="28"/>
          <w:szCs w:val="28"/>
        </w:rPr>
      </w:pPr>
      <w:r w:rsidRPr="00020BDB">
        <w:rPr>
          <w:i/>
          <w:sz w:val="28"/>
          <w:szCs w:val="28"/>
        </w:rPr>
        <w:t>Вариант 4.2.(слабовидящие)</w:t>
      </w:r>
    </w:p>
    <w:p w14:paraId="0B13B084" w14:textId="77777777" w:rsidR="002670D1" w:rsidRPr="00020BDB" w:rsidRDefault="002670D1" w:rsidP="00020BDB">
      <w:pPr>
        <w:widowControl/>
        <w:numPr>
          <w:ilvl w:val="0"/>
          <w:numId w:val="2"/>
        </w:numPr>
        <w:autoSpaceDE/>
        <w:autoSpaceDN/>
        <w:ind w:left="0" w:firstLine="709"/>
        <w:jc w:val="both"/>
        <w:textAlignment w:val="baseline"/>
        <w:rPr>
          <w:sz w:val="28"/>
          <w:szCs w:val="28"/>
          <w:lang w:eastAsia="ru-RU"/>
        </w:rPr>
      </w:pPr>
      <w:r w:rsidRPr="00020BDB">
        <w:rPr>
          <w:sz w:val="28"/>
          <w:szCs w:val="28"/>
          <w:lang w:eastAsia="ru-RU"/>
        </w:rPr>
        <w:t>трудности в овладении чтением;</w:t>
      </w:r>
    </w:p>
    <w:p w14:paraId="0D67661D" w14:textId="77777777" w:rsidR="002670D1" w:rsidRPr="00020BDB" w:rsidRDefault="002670D1" w:rsidP="00020BDB">
      <w:pPr>
        <w:widowControl/>
        <w:numPr>
          <w:ilvl w:val="0"/>
          <w:numId w:val="2"/>
        </w:numPr>
        <w:autoSpaceDE/>
        <w:autoSpaceDN/>
        <w:ind w:left="0" w:firstLine="709"/>
        <w:jc w:val="both"/>
        <w:textAlignment w:val="baseline"/>
        <w:rPr>
          <w:sz w:val="28"/>
          <w:szCs w:val="28"/>
          <w:lang w:eastAsia="ru-RU"/>
        </w:rPr>
      </w:pPr>
      <w:r w:rsidRPr="00020BDB">
        <w:rPr>
          <w:sz w:val="28"/>
          <w:szCs w:val="28"/>
          <w:lang w:eastAsia="ru-RU"/>
        </w:rPr>
        <w:t>несформированность или искаженность представлений о предметах и явлениях окружающего мира, ведущая к вербализму знаний и формализму представлений;</w:t>
      </w:r>
    </w:p>
    <w:p w14:paraId="52C515D0" w14:textId="77777777" w:rsidR="002670D1" w:rsidRPr="00020BDB" w:rsidRDefault="002670D1" w:rsidP="00020BDB">
      <w:pPr>
        <w:widowControl/>
        <w:numPr>
          <w:ilvl w:val="0"/>
          <w:numId w:val="2"/>
        </w:numPr>
        <w:autoSpaceDE/>
        <w:autoSpaceDN/>
        <w:ind w:left="0" w:firstLine="709"/>
        <w:jc w:val="both"/>
        <w:textAlignment w:val="baseline"/>
        <w:rPr>
          <w:sz w:val="28"/>
          <w:szCs w:val="28"/>
          <w:lang w:eastAsia="ru-RU"/>
        </w:rPr>
      </w:pPr>
      <w:r w:rsidRPr="00020BDB">
        <w:rPr>
          <w:sz w:val="28"/>
          <w:szCs w:val="28"/>
          <w:lang w:eastAsia="ru-RU"/>
        </w:rPr>
        <w:t>трудности перевода кратковременной информации в долговременную память, вызванная не только недостаточным количеством или отсутствием повторений, но и недостаточной значимостью для обучающихся объектов запоминания и обозначающих их понятий, о которых они могут получить только обедненные фрагментарные представления, значительно ограничивающая объем и время хранения в памяти терминов, стихотворных и прозаических текстов для чтения наизусть, содержание художественных произведений, научно-учебных текстов;</w:t>
      </w:r>
    </w:p>
    <w:p w14:paraId="6DE2BE00" w14:textId="77777777" w:rsidR="002670D1" w:rsidRPr="00020BDB" w:rsidRDefault="002670D1" w:rsidP="00020BDB">
      <w:pPr>
        <w:widowControl/>
        <w:numPr>
          <w:ilvl w:val="0"/>
          <w:numId w:val="2"/>
        </w:numPr>
        <w:autoSpaceDE/>
        <w:autoSpaceDN/>
        <w:ind w:left="0" w:firstLine="709"/>
        <w:jc w:val="both"/>
        <w:textAlignment w:val="baseline"/>
        <w:rPr>
          <w:sz w:val="28"/>
          <w:szCs w:val="28"/>
          <w:lang w:eastAsia="ru-RU"/>
        </w:rPr>
      </w:pPr>
      <w:r w:rsidRPr="00020BDB">
        <w:rPr>
          <w:sz w:val="28"/>
          <w:szCs w:val="28"/>
          <w:lang w:eastAsia="ru-RU"/>
        </w:rPr>
        <w:t>низкая техника чтения, препятствующая пониманию прочитанного, выявлению авторской позиции;</w:t>
      </w:r>
    </w:p>
    <w:p w14:paraId="2EA0065B" w14:textId="77777777" w:rsidR="002670D1" w:rsidRPr="00020BDB" w:rsidRDefault="002670D1" w:rsidP="00020BDB">
      <w:pPr>
        <w:widowControl/>
        <w:numPr>
          <w:ilvl w:val="0"/>
          <w:numId w:val="2"/>
        </w:numPr>
        <w:autoSpaceDE/>
        <w:autoSpaceDN/>
        <w:ind w:left="0" w:firstLine="709"/>
        <w:jc w:val="both"/>
        <w:textAlignment w:val="baseline"/>
        <w:rPr>
          <w:sz w:val="28"/>
          <w:szCs w:val="28"/>
          <w:lang w:eastAsia="ru-RU"/>
        </w:rPr>
      </w:pPr>
      <w:r w:rsidRPr="00020BDB">
        <w:rPr>
          <w:sz w:val="28"/>
          <w:szCs w:val="28"/>
          <w:lang w:eastAsia="ru-RU"/>
        </w:rPr>
        <w:lastRenderedPageBreak/>
        <w:t>недоразвитие связной устной и письменной речи, затрудняющее выполнение разных видов пересказов, ответов на вопросы, письменных творческих работ;</w:t>
      </w:r>
    </w:p>
    <w:p w14:paraId="4C208A61" w14:textId="77777777" w:rsidR="002670D1" w:rsidRPr="00020BDB" w:rsidRDefault="002670D1" w:rsidP="00020BDB">
      <w:pPr>
        <w:widowControl/>
        <w:numPr>
          <w:ilvl w:val="0"/>
          <w:numId w:val="2"/>
        </w:numPr>
        <w:autoSpaceDE/>
        <w:autoSpaceDN/>
        <w:ind w:left="0" w:firstLine="709"/>
        <w:jc w:val="both"/>
        <w:textAlignment w:val="baseline"/>
        <w:rPr>
          <w:sz w:val="28"/>
          <w:szCs w:val="28"/>
          <w:lang w:eastAsia="ru-RU"/>
        </w:rPr>
      </w:pPr>
      <w:r w:rsidRPr="00020BDB">
        <w:rPr>
          <w:sz w:val="28"/>
          <w:szCs w:val="28"/>
          <w:lang w:eastAsia="ru-RU"/>
        </w:rPr>
        <w:t>несформированность произвольного поведения, которая ведет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задержкам внимания на второстепенных объектах;</w:t>
      </w:r>
    </w:p>
    <w:p w14:paraId="4743B215" w14:textId="05C4D083" w:rsidR="002670D1" w:rsidRPr="00020BDB" w:rsidRDefault="002670D1" w:rsidP="00020BDB">
      <w:pPr>
        <w:pStyle w:val="ad"/>
        <w:spacing w:before="0" w:beforeAutospacing="0" w:after="0" w:afterAutospacing="0"/>
        <w:ind w:left="709"/>
        <w:jc w:val="both"/>
        <w:textAlignment w:val="baseline"/>
        <w:rPr>
          <w:sz w:val="28"/>
          <w:szCs w:val="28"/>
        </w:rPr>
      </w:pPr>
      <w:r w:rsidRPr="00020BDB">
        <w:rPr>
          <w:i/>
          <w:sz w:val="28"/>
          <w:szCs w:val="28"/>
        </w:rPr>
        <w:t>•</w:t>
      </w:r>
      <w:r w:rsidRPr="00020BDB">
        <w:rPr>
          <w:i/>
          <w:sz w:val="28"/>
          <w:szCs w:val="28"/>
        </w:rPr>
        <w:tab/>
      </w:r>
      <w:r w:rsidRPr="00020BDB">
        <w:rPr>
          <w:sz w:val="28"/>
          <w:szCs w:val="28"/>
        </w:rPr>
        <w:t>возникновение у ряда обучающихся астенических состояний, характеризующихся значительным снижением мотивации к обучению, избыточным нервным напряжением, повышенной утомляемостью, при которых сложно читать и анализировать высокие по объему литературные произведения.</w:t>
      </w:r>
    </w:p>
    <w:p w14:paraId="221F0D57" w14:textId="77777777" w:rsidR="00DA6787" w:rsidRPr="00020BDB" w:rsidRDefault="00DA6787" w:rsidP="00020BDB">
      <w:pPr>
        <w:pStyle w:val="ad"/>
        <w:spacing w:before="0" w:beforeAutospacing="0" w:after="0" w:afterAutospacing="0"/>
        <w:ind w:firstLine="709"/>
        <w:jc w:val="both"/>
        <w:rPr>
          <w:sz w:val="28"/>
          <w:szCs w:val="28"/>
        </w:rPr>
      </w:pPr>
      <w:r w:rsidRPr="00020BDB">
        <w:rPr>
          <w:sz w:val="28"/>
          <w:szCs w:val="28"/>
        </w:rPr>
        <w:t>Преодоление указанных трудностей необходимо осуществлять</w:t>
      </w:r>
      <w:r w:rsidR="00C22592" w:rsidRPr="00020BDB">
        <w:rPr>
          <w:sz w:val="28"/>
          <w:szCs w:val="28"/>
        </w:rPr>
        <w:t xml:space="preserve"> на каждом уроке учителю</w:t>
      </w:r>
      <w:r w:rsidRPr="00020BDB">
        <w:rPr>
          <w:sz w:val="28"/>
          <w:szCs w:val="28"/>
        </w:rPr>
        <w:t xml:space="preserve"> в процессе специально организованной коррекционной работы.</w:t>
      </w:r>
    </w:p>
    <w:p w14:paraId="1C4F7C14" w14:textId="77777777" w:rsidR="008418A8" w:rsidRPr="00020BDB" w:rsidRDefault="008418A8" w:rsidP="00020BDB">
      <w:pPr>
        <w:pStyle w:val="af8"/>
        <w:ind w:firstLine="709"/>
        <w:jc w:val="both"/>
        <w:rPr>
          <w:sz w:val="28"/>
          <w:szCs w:val="28"/>
        </w:rPr>
      </w:pPr>
      <w:r w:rsidRPr="00020BDB">
        <w:rPr>
          <w:sz w:val="28"/>
          <w:szCs w:val="28"/>
        </w:rPr>
        <w:t xml:space="preserve">Приоритетная </w:t>
      </w:r>
      <w:r w:rsidRPr="00020BDB">
        <w:rPr>
          <w:b/>
          <w:sz w:val="28"/>
          <w:szCs w:val="28"/>
        </w:rPr>
        <w:t xml:space="preserve">цель </w:t>
      </w:r>
      <w:r w:rsidRPr="00020BDB">
        <w:rPr>
          <w:sz w:val="28"/>
          <w:szCs w:val="28"/>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3057CAF5" w14:textId="77777777" w:rsidR="008418A8" w:rsidRPr="00020BDB" w:rsidRDefault="008418A8" w:rsidP="00020BDB">
      <w:pPr>
        <w:pStyle w:val="af8"/>
        <w:ind w:firstLine="709"/>
        <w:jc w:val="both"/>
        <w:rPr>
          <w:sz w:val="28"/>
          <w:szCs w:val="28"/>
        </w:rPr>
      </w:pPr>
      <w:r w:rsidRPr="00020BDB">
        <w:rPr>
          <w:sz w:val="28"/>
          <w:szCs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3311DB9E" w14:textId="77777777" w:rsidR="008418A8" w:rsidRPr="00020BDB" w:rsidRDefault="008418A8" w:rsidP="00020BDB">
      <w:pPr>
        <w:pStyle w:val="af8"/>
        <w:ind w:firstLine="709"/>
        <w:jc w:val="both"/>
        <w:rPr>
          <w:b/>
          <w:sz w:val="28"/>
          <w:szCs w:val="28"/>
        </w:rPr>
      </w:pPr>
      <w:r w:rsidRPr="00020BDB">
        <w:rPr>
          <w:sz w:val="28"/>
          <w:szCs w:val="28"/>
        </w:rPr>
        <w:t xml:space="preserve">Достижение цели изучения литературного чтения определяется решением следующих </w:t>
      </w:r>
      <w:r w:rsidR="007A52B9" w:rsidRPr="00020BDB">
        <w:rPr>
          <w:sz w:val="28"/>
          <w:szCs w:val="28"/>
        </w:rPr>
        <w:t xml:space="preserve">общеобразовательных </w:t>
      </w:r>
      <w:r w:rsidRPr="00020BDB">
        <w:rPr>
          <w:b/>
          <w:sz w:val="28"/>
          <w:szCs w:val="28"/>
        </w:rPr>
        <w:t>задач:</w:t>
      </w:r>
    </w:p>
    <w:p w14:paraId="464A3CF2" w14:textId="77777777" w:rsidR="002670D1" w:rsidRPr="00020BDB" w:rsidRDefault="008418A8" w:rsidP="00020BDB">
      <w:pPr>
        <w:pStyle w:val="af8"/>
        <w:ind w:firstLine="709"/>
        <w:jc w:val="both"/>
        <w:rPr>
          <w:sz w:val="28"/>
          <w:szCs w:val="28"/>
        </w:rPr>
      </w:pPr>
      <w:r w:rsidRPr="00020BDB">
        <w:rPr>
          <w:noProof/>
          <w:sz w:val="28"/>
          <w:szCs w:val="28"/>
          <w:lang w:eastAsia="ru-RU"/>
        </w:rPr>
        <w:drawing>
          <wp:anchor distT="0" distB="0" distL="114300" distR="114300" simplePos="0" relativeHeight="251661312" behindDoc="0" locked="0" layoutInCell="1" allowOverlap="0" wp14:anchorId="3B664022" wp14:editId="5CB71B30">
            <wp:simplePos x="0" y="0"/>
            <wp:positionH relativeFrom="page">
              <wp:posOffset>259080</wp:posOffset>
            </wp:positionH>
            <wp:positionV relativeFrom="page">
              <wp:posOffset>9470390</wp:posOffset>
            </wp:positionV>
            <wp:extent cx="8890" cy="8890"/>
            <wp:effectExtent l="0" t="0" r="0" b="0"/>
            <wp:wrapSquare wrapText="bothSides"/>
            <wp:docPr id="7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002670D1" w:rsidRPr="00020BDB">
        <w:rPr>
          <w:sz w:val="28"/>
          <w:szCs w:val="28"/>
        </w:rPr>
        <w:t>-</w:t>
      </w:r>
      <w:r w:rsidRPr="00020BDB">
        <w:rPr>
          <w:sz w:val="28"/>
          <w:szCs w:val="28"/>
        </w:rPr>
        <w:t xml:space="preserve">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w:t>
      </w:r>
    </w:p>
    <w:p w14:paraId="10FF04F2" w14:textId="77777777" w:rsidR="002670D1" w:rsidRPr="00020BDB" w:rsidRDefault="002670D1" w:rsidP="00020BDB">
      <w:pPr>
        <w:pStyle w:val="af8"/>
        <w:ind w:firstLine="709"/>
        <w:jc w:val="both"/>
        <w:rPr>
          <w:sz w:val="28"/>
          <w:szCs w:val="28"/>
        </w:rPr>
      </w:pPr>
      <w:r w:rsidRPr="00020BDB">
        <w:rPr>
          <w:sz w:val="28"/>
          <w:szCs w:val="28"/>
        </w:rPr>
        <w:t>-</w:t>
      </w:r>
      <w:r w:rsidR="008418A8" w:rsidRPr="00020BDB">
        <w:rPr>
          <w:sz w:val="28"/>
          <w:szCs w:val="28"/>
        </w:rPr>
        <w:t xml:space="preserve">достижение необходимого для продолжения образования уровня общего речевого развития; </w:t>
      </w:r>
    </w:p>
    <w:p w14:paraId="59F4760D" w14:textId="77777777" w:rsidR="002670D1" w:rsidRPr="00020BDB" w:rsidRDefault="002670D1" w:rsidP="00020BDB">
      <w:pPr>
        <w:pStyle w:val="af8"/>
        <w:ind w:firstLine="709"/>
        <w:jc w:val="both"/>
        <w:rPr>
          <w:sz w:val="28"/>
          <w:szCs w:val="28"/>
        </w:rPr>
      </w:pPr>
      <w:r w:rsidRPr="00020BDB">
        <w:rPr>
          <w:sz w:val="28"/>
          <w:szCs w:val="28"/>
        </w:rPr>
        <w:t>-</w:t>
      </w:r>
      <w:r w:rsidR="008418A8" w:rsidRPr="00020BDB">
        <w:rPr>
          <w:sz w:val="28"/>
          <w:szCs w:val="28"/>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p>
    <w:p w14:paraId="70635382" w14:textId="77777777" w:rsidR="002670D1" w:rsidRPr="00020BDB" w:rsidRDefault="002670D1" w:rsidP="00020BDB">
      <w:pPr>
        <w:pStyle w:val="af8"/>
        <w:ind w:firstLine="709"/>
        <w:jc w:val="both"/>
        <w:rPr>
          <w:sz w:val="28"/>
          <w:szCs w:val="28"/>
        </w:rPr>
      </w:pPr>
      <w:r w:rsidRPr="00020BDB">
        <w:rPr>
          <w:sz w:val="28"/>
          <w:szCs w:val="28"/>
        </w:rPr>
        <w:t>-</w:t>
      </w:r>
      <w:r w:rsidR="008418A8" w:rsidRPr="00020BDB">
        <w:rPr>
          <w:sz w:val="28"/>
          <w:szCs w:val="28"/>
        </w:rPr>
        <w:t xml:space="preserve">первоначальное представление о многообразии жанров художественных произведений и произведений устного народного творчества; </w:t>
      </w:r>
    </w:p>
    <w:p w14:paraId="20C48FFE" w14:textId="77777777" w:rsidR="002670D1" w:rsidRPr="00020BDB" w:rsidRDefault="002670D1" w:rsidP="00020BDB">
      <w:pPr>
        <w:pStyle w:val="af8"/>
        <w:ind w:firstLine="709"/>
        <w:jc w:val="both"/>
        <w:rPr>
          <w:sz w:val="28"/>
          <w:szCs w:val="28"/>
        </w:rPr>
      </w:pPr>
      <w:r w:rsidRPr="00020BDB">
        <w:rPr>
          <w:sz w:val="28"/>
          <w:szCs w:val="28"/>
        </w:rPr>
        <w:t>-</w:t>
      </w:r>
      <w:r w:rsidR="008418A8" w:rsidRPr="00020BDB">
        <w:rPr>
          <w:sz w:val="28"/>
          <w:szCs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w:t>
      </w:r>
    </w:p>
    <w:p w14:paraId="607FC898" w14:textId="77777777" w:rsidR="002670D1" w:rsidRPr="00020BDB" w:rsidRDefault="002670D1" w:rsidP="00020BDB">
      <w:pPr>
        <w:pStyle w:val="af8"/>
        <w:ind w:firstLine="709"/>
        <w:jc w:val="both"/>
        <w:rPr>
          <w:sz w:val="28"/>
          <w:szCs w:val="28"/>
        </w:rPr>
      </w:pPr>
      <w:r w:rsidRPr="00020BDB">
        <w:rPr>
          <w:sz w:val="28"/>
          <w:szCs w:val="28"/>
        </w:rPr>
        <w:t>-</w:t>
      </w:r>
      <w:r w:rsidR="008418A8" w:rsidRPr="00020BDB">
        <w:rPr>
          <w:sz w:val="28"/>
          <w:szCs w:val="28"/>
        </w:rPr>
        <w:t xml:space="preserve">овладение техникой смыслового чтения вслух, «про себя» (молча) и текстовой деятельностью, </w:t>
      </w:r>
      <w:r w:rsidRPr="00020BDB">
        <w:rPr>
          <w:sz w:val="28"/>
          <w:szCs w:val="28"/>
        </w:rPr>
        <w:t xml:space="preserve">     </w:t>
      </w:r>
    </w:p>
    <w:p w14:paraId="4F23023B" w14:textId="213F5580" w:rsidR="008418A8" w:rsidRPr="00020BDB" w:rsidRDefault="002670D1" w:rsidP="00020BDB">
      <w:pPr>
        <w:pStyle w:val="af8"/>
        <w:ind w:firstLine="709"/>
        <w:jc w:val="both"/>
        <w:rPr>
          <w:sz w:val="28"/>
          <w:szCs w:val="28"/>
        </w:rPr>
      </w:pPr>
      <w:r w:rsidRPr="00020BDB">
        <w:rPr>
          <w:sz w:val="28"/>
          <w:szCs w:val="28"/>
        </w:rPr>
        <w:t xml:space="preserve">- </w:t>
      </w:r>
      <w:r w:rsidR="008418A8" w:rsidRPr="00020BDB">
        <w:rPr>
          <w:sz w:val="28"/>
          <w:szCs w:val="28"/>
        </w:rPr>
        <w:t>обеспечивающей понимание и использование информации для решения учебных задач.</w:t>
      </w:r>
      <w:r w:rsidR="008418A8" w:rsidRPr="00020BDB">
        <w:rPr>
          <w:noProof/>
          <w:sz w:val="28"/>
          <w:szCs w:val="28"/>
          <w:lang w:eastAsia="ru-RU"/>
        </w:rPr>
        <w:drawing>
          <wp:inline distT="0" distB="0" distL="0" distR="0" wp14:anchorId="779ADB2C" wp14:editId="0AD725EB">
            <wp:extent cx="7620" cy="7620"/>
            <wp:effectExtent l="0" t="0" r="0" b="0"/>
            <wp:docPr id="7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5BFC0A8" w14:textId="77777777" w:rsidR="002670D1" w:rsidRPr="00020BDB" w:rsidRDefault="002670D1" w:rsidP="00020BDB">
      <w:pPr>
        <w:pStyle w:val="ad"/>
        <w:spacing w:before="0" w:beforeAutospacing="0" w:after="0" w:afterAutospacing="0"/>
        <w:ind w:firstLine="709"/>
        <w:jc w:val="both"/>
        <w:rPr>
          <w:sz w:val="28"/>
          <w:szCs w:val="28"/>
        </w:rPr>
      </w:pPr>
    </w:p>
    <w:p w14:paraId="0D19765E" w14:textId="77777777" w:rsidR="00445681" w:rsidRPr="00020BDB" w:rsidRDefault="00445681" w:rsidP="00020BDB">
      <w:pPr>
        <w:pStyle w:val="ad"/>
        <w:spacing w:before="0" w:beforeAutospacing="0" w:after="0" w:afterAutospacing="0"/>
        <w:ind w:firstLine="709"/>
        <w:jc w:val="both"/>
        <w:rPr>
          <w:sz w:val="28"/>
          <w:szCs w:val="28"/>
        </w:rPr>
      </w:pPr>
      <w:r w:rsidRPr="00020BDB">
        <w:rPr>
          <w:sz w:val="28"/>
          <w:szCs w:val="28"/>
        </w:rPr>
        <w:t>Коррекционные задачи:</w:t>
      </w:r>
    </w:p>
    <w:p w14:paraId="4279CBA2" w14:textId="49339E9D" w:rsidR="00243496" w:rsidRPr="00020BDB" w:rsidRDefault="00243496" w:rsidP="00020BDB">
      <w:pPr>
        <w:pStyle w:val="ad"/>
        <w:spacing w:before="0" w:beforeAutospacing="0" w:after="0" w:afterAutospacing="0"/>
        <w:ind w:firstLine="709"/>
        <w:jc w:val="both"/>
        <w:rPr>
          <w:i/>
          <w:sz w:val="28"/>
          <w:szCs w:val="28"/>
        </w:rPr>
      </w:pPr>
      <w:r w:rsidRPr="00020BDB">
        <w:rPr>
          <w:i/>
          <w:sz w:val="28"/>
          <w:szCs w:val="28"/>
        </w:rPr>
        <w:t>Вариант 3.2(слепые)</w:t>
      </w:r>
    </w:p>
    <w:p w14:paraId="24DE9AF7" w14:textId="77777777" w:rsidR="00710F76" w:rsidRPr="00020BDB" w:rsidRDefault="00710F76" w:rsidP="00020BDB">
      <w:pPr>
        <w:pStyle w:val="ad"/>
        <w:numPr>
          <w:ilvl w:val="0"/>
          <w:numId w:val="3"/>
        </w:numPr>
        <w:spacing w:before="0" w:beforeAutospacing="0" w:after="0" w:afterAutospacing="0"/>
        <w:ind w:left="0" w:firstLine="709"/>
        <w:jc w:val="both"/>
        <w:textAlignment w:val="baseline"/>
        <w:rPr>
          <w:sz w:val="28"/>
          <w:szCs w:val="28"/>
        </w:rPr>
      </w:pPr>
      <w:r w:rsidRPr="00020BDB">
        <w:rPr>
          <w:sz w:val="28"/>
          <w:szCs w:val="28"/>
        </w:rPr>
        <w:t>формирование навыка чтения по системе Л. Брайля;</w:t>
      </w:r>
    </w:p>
    <w:p w14:paraId="0AEBACA8" w14:textId="77777777" w:rsidR="00710F76" w:rsidRPr="00020BDB" w:rsidRDefault="00710F76" w:rsidP="00020BDB">
      <w:pPr>
        <w:pStyle w:val="ad"/>
        <w:numPr>
          <w:ilvl w:val="0"/>
          <w:numId w:val="3"/>
        </w:numPr>
        <w:spacing w:before="0" w:beforeAutospacing="0" w:after="0" w:afterAutospacing="0"/>
        <w:ind w:left="0" w:firstLine="709"/>
        <w:jc w:val="both"/>
        <w:textAlignment w:val="baseline"/>
        <w:rPr>
          <w:sz w:val="28"/>
          <w:szCs w:val="28"/>
        </w:rPr>
      </w:pPr>
      <w:r w:rsidRPr="00020BDB">
        <w:rPr>
          <w:sz w:val="28"/>
          <w:szCs w:val="28"/>
        </w:rPr>
        <w:t>формирование умений и навыков работы с электронной и аудио книгой;</w:t>
      </w:r>
    </w:p>
    <w:p w14:paraId="0E4B61FB" w14:textId="77777777" w:rsidR="00710F76" w:rsidRPr="00020BDB" w:rsidRDefault="00710F76" w:rsidP="00020BDB">
      <w:pPr>
        <w:pStyle w:val="ad"/>
        <w:numPr>
          <w:ilvl w:val="0"/>
          <w:numId w:val="3"/>
        </w:numPr>
        <w:spacing w:before="0" w:beforeAutospacing="0" w:after="0" w:afterAutospacing="0"/>
        <w:ind w:left="0" w:firstLine="709"/>
        <w:jc w:val="both"/>
        <w:textAlignment w:val="baseline"/>
        <w:rPr>
          <w:sz w:val="28"/>
          <w:szCs w:val="28"/>
        </w:rPr>
      </w:pPr>
      <w:r w:rsidRPr="00020BDB">
        <w:rPr>
          <w:sz w:val="28"/>
          <w:szCs w:val="28"/>
        </w:rPr>
        <w:lastRenderedPageBreak/>
        <w:t>формирование умения ориентироваться в тексте, напечатанном рельефно-точечным шрифтом Л. Брайля;</w:t>
      </w:r>
    </w:p>
    <w:p w14:paraId="7CFA8F74" w14:textId="77777777" w:rsidR="003216E2" w:rsidRPr="00020BDB" w:rsidRDefault="003216E2" w:rsidP="00020BDB">
      <w:pPr>
        <w:pStyle w:val="ad"/>
        <w:numPr>
          <w:ilvl w:val="0"/>
          <w:numId w:val="3"/>
        </w:numPr>
        <w:spacing w:before="0" w:beforeAutospacing="0" w:after="0" w:afterAutospacing="0"/>
        <w:ind w:left="0" w:firstLine="709"/>
        <w:jc w:val="both"/>
        <w:textAlignment w:val="baseline"/>
        <w:rPr>
          <w:b/>
          <w:bCs/>
          <w:sz w:val="28"/>
          <w:szCs w:val="28"/>
        </w:rPr>
      </w:pPr>
      <w:r w:rsidRPr="00020BDB">
        <w:rPr>
          <w:sz w:val="28"/>
          <w:szCs w:val="28"/>
        </w:rPr>
        <w:t>развитие и коррекция осязания и мелкой моторики;</w:t>
      </w:r>
    </w:p>
    <w:p w14:paraId="335E5AF7" w14:textId="77777777" w:rsidR="00445681" w:rsidRPr="00020BDB" w:rsidRDefault="00445681" w:rsidP="00020BDB">
      <w:pPr>
        <w:pStyle w:val="ad"/>
        <w:numPr>
          <w:ilvl w:val="0"/>
          <w:numId w:val="3"/>
        </w:numPr>
        <w:spacing w:before="0" w:beforeAutospacing="0" w:after="0" w:afterAutospacing="0"/>
        <w:ind w:left="0" w:firstLine="709"/>
        <w:jc w:val="both"/>
        <w:textAlignment w:val="baseline"/>
        <w:rPr>
          <w:b/>
          <w:bCs/>
          <w:sz w:val="28"/>
          <w:szCs w:val="28"/>
        </w:rPr>
      </w:pPr>
      <w:r w:rsidRPr="00020BDB">
        <w:rPr>
          <w:sz w:val="28"/>
          <w:szCs w:val="28"/>
        </w:rPr>
        <w:t>развитие осязате</w:t>
      </w:r>
      <w:r w:rsidR="00E80C11" w:rsidRPr="00020BDB">
        <w:rPr>
          <w:sz w:val="28"/>
          <w:szCs w:val="28"/>
        </w:rPr>
        <w:t>льного, зрительно-осязательного</w:t>
      </w:r>
      <w:r w:rsidRPr="00020BDB">
        <w:rPr>
          <w:sz w:val="28"/>
          <w:szCs w:val="28"/>
        </w:rPr>
        <w:t xml:space="preserve"> (у слепых с остаточным зрением) и слухового восприятия;</w:t>
      </w:r>
    </w:p>
    <w:p w14:paraId="45D47917" w14:textId="77777777" w:rsidR="00710F76" w:rsidRPr="00020BDB" w:rsidRDefault="00710F76" w:rsidP="00020BDB">
      <w:pPr>
        <w:pStyle w:val="ad"/>
        <w:numPr>
          <w:ilvl w:val="0"/>
          <w:numId w:val="3"/>
        </w:numPr>
        <w:spacing w:before="0" w:beforeAutospacing="0" w:after="0" w:afterAutospacing="0"/>
        <w:ind w:left="0" w:firstLine="709"/>
        <w:jc w:val="both"/>
        <w:textAlignment w:val="baseline"/>
        <w:rPr>
          <w:sz w:val="28"/>
          <w:szCs w:val="28"/>
        </w:rPr>
      </w:pPr>
      <w:r w:rsidRPr="00020BDB">
        <w:rPr>
          <w:sz w:val="28"/>
          <w:szCs w:val="28"/>
        </w:rPr>
        <w:t>развитие навыков осязательного, зрительно-осязательного и слухового анализа;</w:t>
      </w:r>
    </w:p>
    <w:p w14:paraId="03364C83" w14:textId="77777777" w:rsidR="00445681" w:rsidRPr="00020BDB" w:rsidRDefault="00445681" w:rsidP="00020BDB">
      <w:pPr>
        <w:pStyle w:val="ad"/>
        <w:numPr>
          <w:ilvl w:val="0"/>
          <w:numId w:val="3"/>
        </w:numPr>
        <w:spacing w:before="0" w:beforeAutospacing="0" w:after="0" w:afterAutospacing="0"/>
        <w:ind w:left="0" w:firstLine="709"/>
        <w:jc w:val="both"/>
        <w:textAlignment w:val="baseline"/>
        <w:rPr>
          <w:sz w:val="28"/>
          <w:szCs w:val="28"/>
        </w:rPr>
      </w:pPr>
      <w:r w:rsidRPr="00020BDB">
        <w:rPr>
          <w:sz w:val="28"/>
          <w:szCs w:val="28"/>
        </w:rPr>
        <w:t>развитие и коррекция произвольного внимания; </w:t>
      </w:r>
    </w:p>
    <w:p w14:paraId="5521F94F" w14:textId="77777777" w:rsidR="00445681" w:rsidRPr="00020BDB" w:rsidRDefault="00445681" w:rsidP="00020BDB">
      <w:pPr>
        <w:pStyle w:val="ad"/>
        <w:numPr>
          <w:ilvl w:val="0"/>
          <w:numId w:val="3"/>
        </w:numPr>
        <w:spacing w:before="0" w:beforeAutospacing="0" w:after="0" w:afterAutospacing="0"/>
        <w:ind w:left="0" w:firstLine="709"/>
        <w:jc w:val="both"/>
        <w:textAlignment w:val="baseline"/>
        <w:rPr>
          <w:sz w:val="28"/>
          <w:szCs w:val="28"/>
        </w:rPr>
      </w:pPr>
      <w:r w:rsidRPr="00020BDB">
        <w:rPr>
          <w:sz w:val="28"/>
          <w:szCs w:val="28"/>
        </w:rPr>
        <w:t>развитие и коррекция памяти;</w:t>
      </w:r>
    </w:p>
    <w:p w14:paraId="13661CA1" w14:textId="77777777" w:rsidR="00445681" w:rsidRPr="00020BDB" w:rsidRDefault="00445681" w:rsidP="00020BDB">
      <w:pPr>
        <w:pStyle w:val="ad"/>
        <w:numPr>
          <w:ilvl w:val="0"/>
          <w:numId w:val="3"/>
        </w:numPr>
        <w:spacing w:before="0" w:beforeAutospacing="0" w:after="0" w:afterAutospacing="0"/>
        <w:ind w:left="0" w:firstLine="709"/>
        <w:jc w:val="both"/>
        <w:textAlignment w:val="baseline"/>
        <w:rPr>
          <w:sz w:val="28"/>
          <w:szCs w:val="28"/>
        </w:rPr>
      </w:pPr>
      <w:r w:rsidRPr="00020BDB">
        <w:rPr>
          <w:sz w:val="28"/>
          <w:szCs w:val="28"/>
        </w:rPr>
        <w:t>развитие и коррекция образного мышления;</w:t>
      </w:r>
    </w:p>
    <w:p w14:paraId="4F64F732" w14:textId="77777777" w:rsidR="00445681" w:rsidRPr="00020BDB" w:rsidRDefault="00445681" w:rsidP="00020BDB">
      <w:pPr>
        <w:pStyle w:val="ad"/>
        <w:numPr>
          <w:ilvl w:val="0"/>
          <w:numId w:val="3"/>
        </w:numPr>
        <w:spacing w:before="0" w:beforeAutospacing="0" w:after="0" w:afterAutospacing="0"/>
        <w:ind w:left="0" w:firstLine="709"/>
        <w:jc w:val="both"/>
        <w:textAlignment w:val="baseline"/>
        <w:rPr>
          <w:b/>
          <w:bCs/>
          <w:sz w:val="28"/>
          <w:szCs w:val="28"/>
        </w:rPr>
      </w:pPr>
      <w:r w:rsidRPr="00020BDB">
        <w:rPr>
          <w:sz w:val="28"/>
          <w:szCs w:val="28"/>
        </w:rPr>
        <w:t>развитие связной устной и письменной речи; </w:t>
      </w:r>
    </w:p>
    <w:p w14:paraId="6F6C2788" w14:textId="77777777" w:rsidR="00445681" w:rsidRPr="00020BDB" w:rsidRDefault="00445681" w:rsidP="00020BDB">
      <w:pPr>
        <w:pStyle w:val="ad"/>
        <w:numPr>
          <w:ilvl w:val="0"/>
          <w:numId w:val="3"/>
        </w:numPr>
        <w:spacing w:before="0" w:beforeAutospacing="0" w:after="0" w:afterAutospacing="0"/>
        <w:ind w:left="0" w:firstLine="709"/>
        <w:jc w:val="both"/>
        <w:textAlignment w:val="baseline"/>
        <w:rPr>
          <w:b/>
          <w:bCs/>
          <w:sz w:val="28"/>
          <w:szCs w:val="28"/>
        </w:rPr>
      </w:pPr>
      <w:r w:rsidRPr="00020BDB">
        <w:rPr>
          <w:sz w:val="28"/>
          <w:szCs w:val="28"/>
        </w:rPr>
        <w:t>преодоление вербализма</w:t>
      </w:r>
      <w:r w:rsidR="007A52B9" w:rsidRPr="00020BDB">
        <w:rPr>
          <w:sz w:val="28"/>
          <w:szCs w:val="28"/>
        </w:rPr>
        <w:t xml:space="preserve"> речи</w:t>
      </w:r>
      <w:r w:rsidRPr="00020BDB">
        <w:rPr>
          <w:sz w:val="28"/>
          <w:szCs w:val="28"/>
        </w:rPr>
        <w:t>;</w:t>
      </w:r>
    </w:p>
    <w:p w14:paraId="23357B9A" w14:textId="77777777" w:rsidR="00445681" w:rsidRPr="00020BDB" w:rsidRDefault="00445681" w:rsidP="00020BDB">
      <w:pPr>
        <w:pStyle w:val="ad"/>
        <w:numPr>
          <w:ilvl w:val="0"/>
          <w:numId w:val="3"/>
        </w:numPr>
        <w:spacing w:before="0" w:beforeAutospacing="0" w:after="0" w:afterAutospacing="0"/>
        <w:ind w:left="0" w:firstLine="709"/>
        <w:jc w:val="both"/>
        <w:textAlignment w:val="baseline"/>
        <w:rPr>
          <w:b/>
          <w:bCs/>
          <w:sz w:val="28"/>
          <w:szCs w:val="28"/>
        </w:rPr>
      </w:pPr>
      <w:r w:rsidRPr="00020BDB">
        <w:rPr>
          <w:sz w:val="28"/>
          <w:szCs w:val="28"/>
        </w:rPr>
        <w:t>развитие и коррекция монологической и диалогической речи;</w:t>
      </w:r>
    </w:p>
    <w:p w14:paraId="55D38BB3" w14:textId="77777777" w:rsidR="00445681" w:rsidRPr="00020BDB" w:rsidRDefault="00445681" w:rsidP="00020BDB">
      <w:pPr>
        <w:pStyle w:val="ad"/>
        <w:numPr>
          <w:ilvl w:val="0"/>
          <w:numId w:val="3"/>
        </w:numPr>
        <w:spacing w:before="0" w:beforeAutospacing="0" w:after="0" w:afterAutospacing="0"/>
        <w:ind w:left="0" w:firstLine="709"/>
        <w:jc w:val="both"/>
        <w:textAlignment w:val="baseline"/>
        <w:rPr>
          <w:sz w:val="28"/>
          <w:szCs w:val="28"/>
        </w:rPr>
      </w:pPr>
      <w:r w:rsidRPr="00020BDB">
        <w:rPr>
          <w:sz w:val="28"/>
          <w:szCs w:val="28"/>
        </w:rPr>
        <w:t>обогащение активного и пассивного словаря, формирование новых понятий;</w:t>
      </w:r>
    </w:p>
    <w:p w14:paraId="2FA33A2E" w14:textId="77777777" w:rsidR="00445681" w:rsidRPr="00020BDB" w:rsidRDefault="00445681" w:rsidP="00020BDB">
      <w:pPr>
        <w:pStyle w:val="ad"/>
        <w:numPr>
          <w:ilvl w:val="0"/>
          <w:numId w:val="3"/>
        </w:numPr>
        <w:spacing w:before="0" w:beforeAutospacing="0" w:after="0" w:afterAutospacing="0"/>
        <w:ind w:left="0" w:firstLine="709"/>
        <w:jc w:val="both"/>
        <w:textAlignment w:val="baseline"/>
        <w:rPr>
          <w:sz w:val="28"/>
          <w:szCs w:val="28"/>
        </w:rPr>
      </w:pPr>
      <w:r w:rsidRPr="00020BDB">
        <w:rPr>
          <w:sz w:val="28"/>
          <w:szCs w:val="28"/>
        </w:rPr>
        <w:t>развитие и коррекция описательной речи;</w:t>
      </w:r>
    </w:p>
    <w:p w14:paraId="23FBBC9F" w14:textId="77777777" w:rsidR="00445681" w:rsidRPr="00020BDB" w:rsidRDefault="00445681" w:rsidP="00020BDB">
      <w:pPr>
        <w:pStyle w:val="ad"/>
        <w:numPr>
          <w:ilvl w:val="0"/>
          <w:numId w:val="3"/>
        </w:numPr>
        <w:spacing w:before="0" w:beforeAutospacing="0" w:after="0" w:afterAutospacing="0"/>
        <w:ind w:left="0" w:firstLine="709"/>
        <w:jc w:val="both"/>
        <w:textAlignment w:val="baseline"/>
        <w:rPr>
          <w:b/>
          <w:bCs/>
          <w:sz w:val="28"/>
          <w:szCs w:val="28"/>
        </w:rPr>
      </w:pPr>
      <w:r w:rsidRPr="00020BDB">
        <w:rPr>
          <w:sz w:val="28"/>
          <w:szCs w:val="28"/>
        </w:rPr>
        <w:t>формирование, уточнение или коррекция представлений о предметах и процессах окружающей действительности;</w:t>
      </w:r>
    </w:p>
    <w:p w14:paraId="0B7FE54C" w14:textId="77777777" w:rsidR="00445681" w:rsidRPr="00020BDB" w:rsidRDefault="00710F76" w:rsidP="00020BDB">
      <w:pPr>
        <w:pStyle w:val="ad"/>
        <w:numPr>
          <w:ilvl w:val="0"/>
          <w:numId w:val="3"/>
        </w:numPr>
        <w:spacing w:before="0" w:beforeAutospacing="0" w:after="0" w:afterAutospacing="0"/>
        <w:ind w:left="0" w:firstLine="709"/>
        <w:jc w:val="both"/>
        <w:textAlignment w:val="baseline"/>
        <w:rPr>
          <w:b/>
          <w:bCs/>
          <w:sz w:val="28"/>
          <w:szCs w:val="28"/>
        </w:rPr>
      </w:pPr>
      <w:r w:rsidRPr="00020BDB">
        <w:rPr>
          <w:sz w:val="28"/>
          <w:szCs w:val="28"/>
        </w:rPr>
        <w:t>развитие</w:t>
      </w:r>
      <w:r w:rsidR="00445681" w:rsidRPr="00020BDB">
        <w:rPr>
          <w:sz w:val="28"/>
          <w:szCs w:val="28"/>
        </w:rPr>
        <w:t xml:space="preserve"> навыков вербальной коммуникации;</w:t>
      </w:r>
    </w:p>
    <w:p w14:paraId="448C5DAA" w14:textId="77777777" w:rsidR="00445681" w:rsidRPr="00020BDB" w:rsidRDefault="00710F76" w:rsidP="00020BDB">
      <w:pPr>
        <w:pStyle w:val="ad"/>
        <w:numPr>
          <w:ilvl w:val="0"/>
          <w:numId w:val="3"/>
        </w:numPr>
        <w:spacing w:before="0" w:beforeAutospacing="0" w:after="0" w:afterAutospacing="0"/>
        <w:ind w:left="0" w:firstLine="709"/>
        <w:jc w:val="both"/>
        <w:textAlignment w:val="baseline"/>
        <w:rPr>
          <w:sz w:val="28"/>
          <w:szCs w:val="28"/>
        </w:rPr>
      </w:pPr>
      <w:r w:rsidRPr="00020BDB">
        <w:rPr>
          <w:sz w:val="28"/>
          <w:szCs w:val="28"/>
        </w:rPr>
        <w:t>формирование</w:t>
      </w:r>
      <w:r w:rsidR="00445681" w:rsidRPr="00020BDB">
        <w:rPr>
          <w:sz w:val="28"/>
          <w:szCs w:val="28"/>
        </w:rPr>
        <w:t xml:space="preserve"> умени</w:t>
      </w:r>
      <w:r w:rsidR="00E80C11" w:rsidRPr="00020BDB">
        <w:rPr>
          <w:sz w:val="28"/>
          <w:szCs w:val="28"/>
        </w:rPr>
        <w:t>й</w:t>
      </w:r>
      <w:r w:rsidR="00445681" w:rsidRPr="00020BDB">
        <w:rPr>
          <w:sz w:val="28"/>
          <w:szCs w:val="28"/>
        </w:rPr>
        <w:t xml:space="preserve"> применять невербальные способы общения;</w:t>
      </w:r>
    </w:p>
    <w:p w14:paraId="57F2206B" w14:textId="77777777" w:rsidR="00445681" w:rsidRPr="00020BDB" w:rsidRDefault="00445681" w:rsidP="00020BDB">
      <w:pPr>
        <w:pStyle w:val="ad"/>
        <w:numPr>
          <w:ilvl w:val="0"/>
          <w:numId w:val="3"/>
        </w:numPr>
        <w:spacing w:before="0" w:beforeAutospacing="0" w:after="0" w:afterAutospacing="0"/>
        <w:ind w:left="0" w:firstLine="709"/>
        <w:jc w:val="both"/>
        <w:textAlignment w:val="baseline"/>
        <w:rPr>
          <w:sz w:val="28"/>
          <w:szCs w:val="28"/>
        </w:rPr>
      </w:pPr>
      <w:r w:rsidRPr="00020BDB">
        <w:rPr>
          <w:sz w:val="28"/>
          <w:szCs w:val="28"/>
        </w:rPr>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7ED284A8" w14:textId="77777777" w:rsidR="00445681" w:rsidRPr="00020BDB" w:rsidRDefault="003216E2" w:rsidP="00020BDB">
      <w:pPr>
        <w:pStyle w:val="ad"/>
        <w:numPr>
          <w:ilvl w:val="0"/>
          <w:numId w:val="3"/>
        </w:numPr>
        <w:spacing w:before="0" w:beforeAutospacing="0" w:after="0" w:afterAutospacing="0"/>
        <w:ind w:left="0" w:firstLine="709"/>
        <w:jc w:val="both"/>
        <w:textAlignment w:val="baseline"/>
        <w:rPr>
          <w:sz w:val="28"/>
          <w:szCs w:val="28"/>
        </w:rPr>
      </w:pPr>
      <w:r w:rsidRPr="00020BDB">
        <w:rPr>
          <w:sz w:val="28"/>
          <w:szCs w:val="28"/>
        </w:rPr>
        <w:t>формирование</w:t>
      </w:r>
      <w:r w:rsidR="00445681" w:rsidRPr="00020BDB">
        <w:rPr>
          <w:sz w:val="28"/>
          <w:szCs w:val="28"/>
        </w:rPr>
        <w:t xml:space="preserve"> умения ориентироваться в микропространстве;</w:t>
      </w:r>
    </w:p>
    <w:p w14:paraId="6D380E6D" w14:textId="77777777" w:rsidR="00445681" w:rsidRPr="00020BDB" w:rsidRDefault="00445681" w:rsidP="00020BDB">
      <w:pPr>
        <w:pStyle w:val="ad"/>
        <w:numPr>
          <w:ilvl w:val="0"/>
          <w:numId w:val="3"/>
        </w:numPr>
        <w:spacing w:before="0" w:beforeAutospacing="0" w:after="0" w:afterAutospacing="0"/>
        <w:ind w:left="0" w:firstLine="709"/>
        <w:jc w:val="both"/>
        <w:textAlignment w:val="baseline"/>
        <w:rPr>
          <w:sz w:val="28"/>
          <w:szCs w:val="28"/>
        </w:rPr>
      </w:pPr>
      <w:r w:rsidRPr="00020BDB">
        <w:rPr>
          <w:sz w:val="28"/>
          <w:szCs w:val="28"/>
        </w:rPr>
        <w:t>формирование понятий «Любовь», «Симпатия», «Привязанность», «Дружба», «Уважение», и т.д., развитие умения правильно идентифицировать свои чувства по отношению к другим людям и выбирать адекватные способы их выражения.</w:t>
      </w:r>
    </w:p>
    <w:p w14:paraId="024DF589" w14:textId="56B964BC" w:rsidR="00243496" w:rsidRPr="00020BDB" w:rsidRDefault="00243496" w:rsidP="00020BDB">
      <w:pPr>
        <w:pStyle w:val="ad"/>
        <w:spacing w:before="0" w:beforeAutospacing="0" w:after="0" w:afterAutospacing="0"/>
        <w:ind w:left="709"/>
        <w:jc w:val="both"/>
        <w:textAlignment w:val="baseline"/>
        <w:rPr>
          <w:i/>
          <w:sz w:val="28"/>
          <w:szCs w:val="28"/>
        </w:rPr>
      </w:pPr>
      <w:r w:rsidRPr="00020BDB">
        <w:rPr>
          <w:i/>
          <w:sz w:val="28"/>
          <w:szCs w:val="28"/>
        </w:rPr>
        <w:t>Вариант 4.2 (слабовидящие)</w:t>
      </w:r>
    </w:p>
    <w:p w14:paraId="22468221" w14:textId="77777777" w:rsidR="00243496" w:rsidRPr="00020BDB" w:rsidRDefault="00243496" w:rsidP="00020BDB">
      <w:pPr>
        <w:widowControl/>
        <w:numPr>
          <w:ilvl w:val="0"/>
          <w:numId w:val="3"/>
        </w:numPr>
        <w:autoSpaceDE/>
        <w:autoSpaceDN/>
        <w:ind w:left="0" w:firstLine="709"/>
        <w:jc w:val="both"/>
        <w:textAlignment w:val="baseline"/>
        <w:rPr>
          <w:sz w:val="28"/>
          <w:szCs w:val="28"/>
          <w:lang w:eastAsia="ru-RU"/>
        </w:rPr>
      </w:pPr>
      <w:r w:rsidRPr="00020BDB">
        <w:rPr>
          <w:sz w:val="28"/>
          <w:szCs w:val="28"/>
          <w:lang w:eastAsia="ru-RU"/>
        </w:rPr>
        <w:t>формирование навыка чтения;</w:t>
      </w:r>
    </w:p>
    <w:p w14:paraId="05FAFD24" w14:textId="77777777" w:rsidR="00243496" w:rsidRPr="00020BDB" w:rsidRDefault="00243496" w:rsidP="00020BDB">
      <w:pPr>
        <w:widowControl/>
        <w:numPr>
          <w:ilvl w:val="0"/>
          <w:numId w:val="3"/>
        </w:numPr>
        <w:autoSpaceDE/>
        <w:autoSpaceDN/>
        <w:ind w:left="0" w:firstLine="709"/>
        <w:jc w:val="both"/>
        <w:textAlignment w:val="baseline"/>
        <w:rPr>
          <w:sz w:val="28"/>
          <w:szCs w:val="28"/>
          <w:lang w:eastAsia="ru-RU"/>
        </w:rPr>
      </w:pPr>
      <w:r w:rsidRPr="00020BDB">
        <w:rPr>
          <w:sz w:val="28"/>
          <w:szCs w:val="28"/>
          <w:lang w:eastAsia="ru-RU"/>
        </w:rPr>
        <w:t>формирование умений и навыков работы с электронной и аудио книгой;</w:t>
      </w:r>
    </w:p>
    <w:p w14:paraId="08CDF6B1" w14:textId="77777777" w:rsidR="00243496" w:rsidRPr="00020BDB" w:rsidRDefault="00243496" w:rsidP="00020BDB">
      <w:pPr>
        <w:widowControl/>
        <w:numPr>
          <w:ilvl w:val="0"/>
          <w:numId w:val="3"/>
        </w:numPr>
        <w:autoSpaceDE/>
        <w:autoSpaceDN/>
        <w:ind w:left="0" w:firstLine="709"/>
        <w:jc w:val="both"/>
        <w:textAlignment w:val="baseline"/>
        <w:rPr>
          <w:sz w:val="28"/>
          <w:szCs w:val="28"/>
          <w:lang w:eastAsia="ru-RU"/>
        </w:rPr>
      </w:pPr>
      <w:r w:rsidRPr="00020BDB">
        <w:rPr>
          <w:sz w:val="28"/>
          <w:szCs w:val="28"/>
          <w:lang w:eastAsia="ru-RU"/>
        </w:rPr>
        <w:t>формирование умения ориентироваться в тексте, в том числе напечатанном укрупненным шрифтом со специально адаптированными иллюстрациями;</w:t>
      </w:r>
    </w:p>
    <w:p w14:paraId="607DA902" w14:textId="77777777" w:rsidR="00243496" w:rsidRPr="00020BDB" w:rsidRDefault="00243496" w:rsidP="00020BDB">
      <w:pPr>
        <w:widowControl/>
        <w:numPr>
          <w:ilvl w:val="0"/>
          <w:numId w:val="3"/>
        </w:numPr>
        <w:autoSpaceDE/>
        <w:autoSpaceDN/>
        <w:ind w:left="0" w:firstLine="709"/>
        <w:jc w:val="both"/>
        <w:textAlignment w:val="baseline"/>
        <w:rPr>
          <w:b/>
          <w:bCs/>
          <w:sz w:val="28"/>
          <w:szCs w:val="28"/>
          <w:lang w:eastAsia="ru-RU"/>
        </w:rPr>
      </w:pPr>
      <w:r w:rsidRPr="00020BDB">
        <w:rPr>
          <w:sz w:val="28"/>
          <w:szCs w:val="28"/>
          <w:lang w:eastAsia="ru-RU"/>
        </w:rPr>
        <w:t>развитие зрительного, осязательно-зрительного и слухового восприятия;</w:t>
      </w:r>
    </w:p>
    <w:p w14:paraId="4FC9A138" w14:textId="77777777" w:rsidR="00243496" w:rsidRPr="00020BDB" w:rsidRDefault="00243496" w:rsidP="00020BDB">
      <w:pPr>
        <w:widowControl/>
        <w:numPr>
          <w:ilvl w:val="0"/>
          <w:numId w:val="3"/>
        </w:numPr>
        <w:autoSpaceDE/>
        <w:autoSpaceDN/>
        <w:ind w:left="0" w:firstLine="709"/>
        <w:jc w:val="both"/>
        <w:textAlignment w:val="baseline"/>
        <w:rPr>
          <w:sz w:val="28"/>
          <w:szCs w:val="28"/>
          <w:lang w:eastAsia="ru-RU"/>
        </w:rPr>
      </w:pPr>
      <w:r w:rsidRPr="00020BDB">
        <w:rPr>
          <w:sz w:val="28"/>
          <w:szCs w:val="28"/>
          <w:lang w:eastAsia="ru-RU"/>
        </w:rPr>
        <w:t>развитие навыков зрительного, осязательно-зрительного и слухового анализа;</w:t>
      </w:r>
    </w:p>
    <w:p w14:paraId="053AC5FA" w14:textId="77777777" w:rsidR="00243496" w:rsidRPr="00020BDB" w:rsidRDefault="00243496" w:rsidP="00020BDB">
      <w:pPr>
        <w:widowControl/>
        <w:numPr>
          <w:ilvl w:val="0"/>
          <w:numId w:val="3"/>
        </w:numPr>
        <w:autoSpaceDE/>
        <w:autoSpaceDN/>
        <w:ind w:left="0" w:firstLine="709"/>
        <w:jc w:val="both"/>
        <w:textAlignment w:val="baseline"/>
        <w:rPr>
          <w:b/>
          <w:bCs/>
          <w:sz w:val="28"/>
          <w:szCs w:val="28"/>
          <w:lang w:eastAsia="ru-RU"/>
        </w:rPr>
      </w:pPr>
      <w:r w:rsidRPr="00020BDB">
        <w:rPr>
          <w:b/>
          <w:bCs/>
          <w:sz w:val="28"/>
          <w:szCs w:val="28"/>
          <w:lang w:eastAsia="ru-RU"/>
        </w:rPr>
        <w:t>развитие осязания и мелкой моторики;</w:t>
      </w:r>
    </w:p>
    <w:p w14:paraId="3AC9B920" w14:textId="77777777" w:rsidR="00243496" w:rsidRPr="00020BDB" w:rsidRDefault="00243496" w:rsidP="00020BDB">
      <w:pPr>
        <w:widowControl/>
        <w:numPr>
          <w:ilvl w:val="0"/>
          <w:numId w:val="3"/>
        </w:numPr>
        <w:autoSpaceDE/>
        <w:autoSpaceDN/>
        <w:ind w:left="0" w:firstLine="709"/>
        <w:jc w:val="both"/>
        <w:textAlignment w:val="baseline"/>
        <w:rPr>
          <w:sz w:val="28"/>
          <w:szCs w:val="28"/>
          <w:lang w:eastAsia="ru-RU"/>
        </w:rPr>
      </w:pPr>
      <w:r w:rsidRPr="00020BDB">
        <w:rPr>
          <w:sz w:val="28"/>
          <w:szCs w:val="28"/>
          <w:lang w:eastAsia="ru-RU"/>
        </w:rPr>
        <w:t>развитие и коррекция произвольного внимания; </w:t>
      </w:r>
    </w:p>
    <w:p w14:paraId="67CFC808" w14:textId="77777777" w:rsidR="00243496" w:rsidRPr="00020BDB" w:rsidRDefault="00243496" w:rsidP="00020BDB">
      <w:pPr>
        <w:widowControl/>
        <w:numPr>
          <w:ilvl w:val="0"/>
          <w:numId w:val="3"/>
        </w:numPr>
        <w:autoSpaceDE/>
        <w:autoSpaceDN/>
        <w:ind w:left="0" w:firstLine="709"/>
        <w:jc w:val="both"/>
        <w:textAlignment w:val="baseline"/>
        <w:rPr>
          <w:sz w:val="28"/>
          <w:szCs w:val="28"/>
          <w:lang w:eastAsia="ru-RU"/>
        </w:rPr>
      </w:pPr>
      <w:r w:rsidRPr="00020BDB">
        <w:rPr>
          <w:sz w:val="28"/>
          <w:szCs w:val="28"/>
          <w:lang w:eastAsia="ru-RU"/>
        </w:rPr>
        <w:t>развитие и коррекция памяти;</w:t>
      </w:r>
    </w:p>
    <w:p w14:paraId="2939B8B8" w14:textId="77777777" w:rsidR="00243496" w:rsidRPr="00020BDB" w:rsidRDefault="00243496" w:rsidP="00020BDB">
      <w:pPr>
        <w:widowControl/>
        <w:numPr>
          <w:ilvl w:val="0"/>
          <w:numId w:val="3"/>
        </w:numPr>
        <w:autoSpaceDE/>
        <w:autoSpaceDN/>
        <w:ind w:left="0" w:firstLine="709"/>
        <w:jc w:val="both"/>
        <w:textAlignment w:val="baseline"/>
        <w:rPr>
          <w:sz w:val="28"/>
          <w:szCs w:val="28"/>
          <w:lang w:eastAsia="ru-RU"/>
        </w:rPr>
      </w:pPr>
      <w:r w:rsidRPr="00020BDB">
        <w:rPr>
          <w:sz w:val="28"/>
          <w:szCs w:val="28"/>
          <w:lang w:eastAsia="ru-RU"/>
        </w:rPr>
        <w:t>развитие и коррекция образного мышления;</w:t>
      </w:r>
    </w:p>
    <w:p w14:paraId="26702E35" w14:textId="77777777" w:rsidR="00243496" w:rsidRPr="00020BDB" w:rsidRDefault="00243496" w:rsidP="00020BDB">
      <w:pPr>
        <w:widowControl/>
        <w:numPr>
          <w:ilvl w:val="0"/>
          <w:numId w:val="3"/>
        </w:numPr>
        <w:autoSpaceDE/>
        <w:autoSpaceDN/>
        <w:ind w:left="0" w:firstLine="709"/>
        <w:jc w:val="both"/>
        <w:textAlignment w:val="baseline"/>
        <w:rPr>
          <w:b/>
          <w:bCs/>
          <w:sz w:val="28"/>
          <w:szCs w:val="28"/>
          <w:lang w:eastAsia="ru-RU"/>
        </w:rPr>
      </w:pPr>
      <w:r w:rsidRPr="00020BDB">
        <w:rPr>
          <w:sz w:val="28"/>
          <w:szCs w:val="28"/>
          <w:lang w:eastAsia="ru-RU"/>
        </w:rPr>
        <w:t>развитие связной устной и письменной речи; </w:t>
      </w:r>
    </w:p>
    <w:p w14:paraId="38A9660B" w14:textId="77777777" w:rsidR="00243496" w:rsidRPr="00020BDB" w:rsidRDefault="00243496" w:rsidP="00020BDB">
      <w:pPr>
        <w:widowControl/>
        <w:numPr>
          <w:ilvl w:val="0"/>
          <w:numId w:val="3"/>
        </w:numPr>
        <w:autoSpaceDE/>
        <w:autoSpaceDN/>
        <w:ind w:left="0" w:firstLine="709"/>
        <w:jc w:val="both"/>
        <w:textAlignment w:val="baseline"/>
        <w:rPr>
          <w:b/>
          <w:bCs/>
          <w:sz w:val="28"/>
          <w:szCs w:val="28"/>
          <w:lang w:eastAsia="ru-RU"/>
        </w:rPr>
      </w:pPr>
      <w:r w:rsidRPr="00020BDB">
        <w:rPr>
          <w:sz w:val="28"/>
          <w:szCs w:val="28"/>
          <w:lang w:eastAsia="ru-RU"/>
        </w:rPr>
        <w:t>преодоление вербализма речи и формализма представлений;</w:t>
      </w:r>
    </w:p>
    <w:p w14:paraId="55BC9614" w14:textId="77777777" w:rsidR="00243496" w:rsidRPr="00020BDB" w:rsidRDefault="00243496" w:rsidP="00020BDB">
      <w:pPr>
        <w:widowControl/>
        <w:numPr>
          <w:ilvl w:val="0"/>
          <w:numId w:val="3"/>
        </w:numPr>
        <w:autoSpaceDE/>
        <w:autoSpaceDN/>
        <w:ind w:left="0" w:firstLine="709"/>
        <w:jc w:val="both"/>
        <w:textAlignment w:val="baseline"/>
        <w:rPr>
          <w:b/>
          <w:bCs/>
          <w:sz w:val="28"/>
          <w:szCs w:val="28"/>
          <w:lang w:eastAsia="ru-RU"/>
        </w:rPr>
      </w:pPr>
      <w:r w:rsidRPr="00020BDB">
        <w:rPr>
          <w:sz w:val="28"/>
          <w:szCs w:val="28"/>
          <w:lang w:eastAsia="ru-RU"/>
        </w:rPr>
        <w:t>развитие и коррекция монологической и диалогической речи;</w:t>
      </w:r>
    </w:p>
    <w:p w14:paraId="3ED64E30" w14:textId="77777777" w:rsidR="00243496" w:rsidRPr="00020BDB" w:rsidRDefault="00243496" w:rsidP="00020BDB">
      <w:pPr>
        <w:widowControl/>
        <w:numPr>
          <w:ilvl w:val="0"/>
          <w:numId w:val="3"/>
        </w:numPr>
        <w:autoSpaceDE/>
        <w:autoSpaceDN/>
        <w:ind w:left="0" w:firstLine="709"/>
        <w:jc w:val="both"/>
        <w:textAlignment w:val="baseline"/>
        <w:rPr>
          <w:sz w:val="28"/>
          <w:szCs w:val="28"/>
          <w:lang w:eastAsia="ru-RU"/>
        </w:rPr>
      </w:pPr>
      <w:r w:rsidRPr="00020BDB">
        <w:rPr>
          <w:sz w:val="28"/>
          <w:szCs w:val="28"/>
          <w:lang w:eastAsia="ru-RU"/>
        </w:rPr>
        <w:t>обогащение активного и пассивного словаря, формирование новых понятий;</w:t>
      </w:r>
    </w:p>
    <w:p w14:paraId="3E8267DF" w14:textId="77777777" w:rsidR="00243496" w:rsidRPr="00020BDB" w:rsidRDefault="00243496" w:rsidP="00020BDB">
      <w:pPr>
        <w:widowControl/>
        <w:numPr>
          <w:ilvl w:val="0"/>
          <w:numId w:val="3"/>
        </w:numPr>
        <w:autoSpaceDE/>
        <w:autoSpaceDN/>
        <w:ind w:left="0" w:firstLine="709"/>
        <w:jc w:val="both"/>
        <w:textAlignment w:val="baseline"/>
        <w:rPr>
          <w:sz w:val="28"/>
          <w:szCs w:val="28"/>
          <w:lang w:eastAsia="ru-RU"/>
        </w:rPr>
      </w:pPr>
      <w:r w:rsidRPr="00020BDB">
        <w:rPr>
          <w:sz w:val="28"/>
          <w:szCs w:val="28"/>
          <w:lang w:eastAsia="ru-RU"/>
        </w:rPr>
        <w:t>развитие и коррекция описательной речи;</w:t>
      </w:r>
    </w:p>
    <w:p w14:paraId="2BD7A716" w14:textId="77777777" w:rsidR="00243496" w:rsidRPr="00020BDB" w:rsidRDefault="00243496" w:rsidP="00020BDB">
      <w:pPr>
        <w:widowControl/>
        <w:numPr>
          <w:ilvl w:val="0"/>
          <w:numId w:val="3"/>
        </w:numPr>
        <w:autoSpaceDE/>
        <w:autoSpaceDN/>
        <w:ind w:left="0" w:firstLine="709"/>
        <w:jc w:val="both"/>
        <w:textAlignment w:val="baseline"/>
        <w:rPr>
          <w:b/>
          <w:bCs/>
          <w:sz w:val="28"/>
          <w:szCs w:val="28"/>
          <w:lang w:eastAsia="ru-RU"/>
        </w:rPr>
      </w:pPr>
      <w:r w:rsidRPr="00020BDB">
        <w:rPr>
          <w:sz w:val="28"/>
          <w:szCs w:val="28"/>
          <w:lang w:eastAsia="ru-RU"/>
        </w:rPr>
        <w:t>формирование, уточнение или коррекция представлений о предметах и процессах окружающей действительности;</w:t>
      </w:r>
    </w:p>
    <w:p w14:paraId="0B31BF00" w14:textId="77777777" w:rsidR="00243496" w:rsidRPr="00020BDB" w:rsidRDefault="00243496" w:rsidP="00020BDB">
      <w:pPr>
        <w:widowControl/>
        <w:numPr>
          <w:ilvl w:val="0"/>
          <w:numId w:val="3"/>
        </w:numPr>
        <w:autoSpaceDE/>
        <w:autoSpaceDN/>
        <w:ind w:left="0" w:firstLine="709"/>
        <w:jc w:val="both"/>
        <w:textAlignment w:val="baseline"/>
        <w:rPr>
          <w:b/>
          <w:bCs/>
          <w:sz w:val="28"/>
          <w:szCs w:val="28"/>
          <w:lang w:eastAsia="ru-RU"/>
        </w:rPr>
      </w:pPr>
      <w:r w:rsidRPr="00020BDB">
        <w:rPr>
          <w:sz w:val="28"/>
          <w:szCs w:val="28"/>
          <w:lang w:eastAsia="ru-RU"/>
        </w:rPr>
        <w:lastRenderedPageBreak/>
        <w:t>развитие навыков вербальной коммуникации;</w:t>
      </w:r>
    </w:p>
    <w:p w14:paraId="0E792BD5" w14:textId="77777777" w:rsidR="00243496" w:rsidRPr="00020BDB" w:rsidRDefault="00243496" w:rsidP="00020BDB">
      <w:pPr>
        <w:widowControl/>
        <w:numPr>
          <w:ilvl w:val="0"/>
          <w:numId w:val="3"/>
        </w:numPr>
        <w:autoSpaceDE/>
        <w:autoSpaceDN/>
        <w:ind w:left="0" w:firstLine="709"/>
        <w:jc w:val="both"/>
        <w:textAlignment w:val="baseline"/>
        <w:rPr>
          <w:sz w:val="28"/>
          <w:szCs w:val="28"/>
          <w:lang w:eastAsia="ru-RU"/>
        </w:rPr>
      </w:pPr>
      <w:r w:rsidRPr="00020BDB">
        <w:rPr>
          <w:sz w:val="28"/>
          <w:szCs w:val="28"/>
          <w:lang w:eastAsia="ru-RU"/>
        </w:rPr>
        <w:t>формирование умений применять невербальные способы общения;</w:t>
      </w:r>
    </w:p>
    <w:p w14:paraId="59935322" w14:textId="77777777" w:rsidR="00243496" w:rsidRPr="00020BDB" w:rsidRDefault="00243496" w:rsidP="00020BDB">
      <w:pPr>
        <w:widowControl/>
        <w:numPr>
          <w:ilvl w:val="0"/>
          <w:numId w:val="3"/>
        </w:numPr>
        <w:autoSpaceDE/>
        <w:autoSpaceDN/>
        <w:ind w:left="0" w:firstLine="709"/>
        <w:jc w:val="both"/>
        <w:textAlignment w:val="baseline"/>
        <w:rPr>
          <w:sz w:val="28"/>
          <w:szCs w:val="28"/>
          <w:lang w:eastAsia="ru-RU"/>
        </w:rPr>
      </w:pPr>
      <w:r w:rsidRPr="00020BDB">
        <w:rPr>
          <w:sz w:val="28"/>
          <w:szCs w:val="28"/>
          <w:lang w:eastAsia="ru-RU"/>
        </w:rPr>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03E92782" w14:textId="77777777" w:rsidR="00243496" w:rsidRPr="00020BDB" w:rsidRDefault="00243496" w:rsidP="00020BDB">
      <w:pPr>
        <w:widowControl/>
        <w:numPr>
          <w:ilvl w:val="0"/>
          <w:numId w:val="3"/>
        </w:numPr>
        <w:autoSpaceDE/>
        <w:autoSpaceDN/>
        <w:ind w:left="0" w:firstLine="709"/>
        <w:jc w:val="both"/>
        <w:textAlignment w:val="baseline"/>
        <w:rPr>
          <w:sz w:val="28"/>
          <w:szCs w:val="28"/>
          <w:lang w:eastAsia="ru-RU"/>
        </w:rPr>
      </w:pPr>
      <w:r w:rsidRPr="00020BDB">
        <w:rPr>
          <w:sz w:val="28"/>
          <w:szCs w:val="28"/>
          <w:lang w:eastAsia="ru-RU"/>
        </w:rPr>
        <w:t>формирование умения ориентироваться в микропространстве с помощью зрения;</w:t>
      </w:r>
    </w:p>
    <w:p w14:paraId="229D45C6" w14:textId="77777777" w:rsidR="00243496" w:rsidRPr="00020BDB" w:rsidRDefault="00243496" w:rsidP="00020BDB">
      <w:pPr>
        <w:widowControl/>
        <w:numPr>
          <w:ilvl w:val="0"/>
          <w:numId w:val="3"/>
        </w:numPr>
        <w:autoSpaceDE/>
        <w:autoSpaceDN/>
        <w:ind w:left="0" w:firstLine="709"/>
        <w:jc w:val="both"/>
        <w:textAlignment w:val="baseline"/>
        <w:rPr>
          <w:sz w:val="28"/>
          <w:szCs w:val="28"/>
          <w:lang w:eastAsia="ru-RU"/>
        </w:rPr>
      </w:pPr>
      <w:r w:rsidRPr="00020BDB">
        <w:rPr>
          <w:sz w:val="28"/>
          <w:szCs w:val="28"/>
          <w:lang w:eastAsia="ru-RU"/>
        </w:rPr>
        <w:t>формирование понятий «Любовь», «Симпатия», «Привязанность», «Дружба», «Уважение», и т.д., развитие умения правильно идентифицировать свои чувства по отношению к другим людям и выбирать адекватные способы их выражения.</w:t>
      </w:r>
    </w:p>
    <w:p w14:paraId="42D83F81" w14:textId="77777777" w:rsidR="008945F3" w:rsidRPr="00020BDB" w:rsidRDefault="008945F3" w:rsidP="00020BDB">
      <w:pPr>
        <w:shd w:val="clear" w:color="auto" w:fill="FFFFFF"/>
        <w:suppressAutoHyphens/>
        <w:ind w:firstLine="708"/>
        <w:jc w:val="both"/>
        <w:rPr>
          <w:b/>
          <w:color w:val="000000"/>
          <w:spacing w:val="1"/>
          <w:sz w:val="28"/>
          <w:szCs w:val="28"/>
          <w:lang w:eastAsia="ar-SA"/>
        </w:rPr>
      </w:pPr>
      <w:bookmarkStart w:id="1" w:name="_Toc133775460"/>
      <w:r w:rsidRPr="00020BDB">
        <w:rPr>
          <w:b/>
          <w:color w:val="000000"/>
          <w:spacing w:val="1"/>
          <w:sz w:val="28"/>
          <w:szCs w:val="28"/>
          <w:lang w:eastAsia="ar-SA"/>
        </w:rPr>
        <w:t>Место учебного предмета в учебном плане.</w:t>
      </w:r>
    </w:p>
    <w:p w14:paraId="7D090BDB" w14:textId="624976C6" w:rsidR="008945F3" w:rsidRPr="00020BDB" w:rsidRDefault="008945F3" w:rsidP="00020BDB">
      <w:pPr>
        <w:shd w:val="clear" w:color="auto" w:fill="FFFFFF"/>
        <w:suppressAutoHyphens/>
        <w:ind w:firstLine="708"/>
        <w:jc w:val="both"/>
        <w:rPr>
          <w:color w:val="000000"/>
          <w:spacing w:val="1"/>
          <w:sz w:val="28"/>
          <w:szCs w:val="28"/>
          <w:lang w:eastAsia="ar-SA"/>
        </w:rPr>
      </w:pPr>
      <w:r w:rsidRPr="00020BDB">
        <w:rPr>
          <w:color w:val="000000"/>
          <w:spacing w:val="1"/>
          <w:sz w:val="28"/>
          <w:szCs w:val="28"/>
          <w:lang w:eastAsia="ar-SA"/>
        </w:rPr>
        <w:t xml:space="preserve">В соответствии с учебным планом и годовым календарным учебным графиком ГКОУ РО Новочеркасской специальной школы – интерната № 33, рабочая программа по литературному чтению рассчитана на 103 часа в год при 3 часах в неделю (34 учебные недели). </w:t>
      </w:r>
    </w:p>
    <w:p w14:paraId="5F18C226" w14:textId="77777777" w:rsidR="008945F3" w:rsidRPr="00020BDB" w:rsidRDefault="008945F3" w:rsidP="00020BDB">
      <w:pPr>
        <w:shd w:val="clear" w:color="auto" w:fill="FFFFFF"/>
        <w:suppressAutoHyphens/>
        <w:ind w:firstLine="708"/>
        <w:jc w:val="both"/>
        <w:rPr>
          <w:color w:val="000000"/>
          <w:spacing w:val="1"/>
          <w:sz w:val="28"/>
          <w:szCs w:val="28"/>
          <w:lang w:eastAsia="ar-SA"/>
        </w:rPr>
      </w:pPr>
      <w:r w:rsidRPr="00020BDB">
        <w:rPr>
          <w:color w:val="000000"/>
          <w:spacing w:val="1"/>
          <w:sz w:val="28"/>
          <w:szCs w:val="28"/>
          <w:lang w:eastAsia="ar-SA"/>
        </w:rPr>
        <w:t>I четверть-24 часов;</w:t>
      </w:r>
    </w:p>
    <w:p w14:paraId="53DD13BB" w14:textId="77777777" w:rsidR="008945F3" w:rsidRPr="00020BDB" w:rsidRDefault="008945F3" w:rsidP="00020BDB">
      <w:pPr>
        <w:shd w:val="clear" w:color="auto" w:fill="FFFFFF"/>
        <w:suppressAutoHyphens/>
        <w:ind w:firstLine="708"/>
        <w:jc w:val="both"/>
        <w:rPr>
          <w:color w:val="000000"/>
          <w:spacing w:val="1"/>
          <w:sz w:val="28"/>
          <w:szCs w:val="28"/>
          <w:lang w:eastAsia="ar-SA"/>
        </w:rPr>
      </w:pPr>
      <w:r w:rsidRPr="00020BDB">
        <w:rPr>
          <w:color w:val="000000"/>
          <w:spacing w:val="1"/>
          <w:sz w:val="28"/>
          <w:szCs w:val="28"/>
          <w:lang w:eastAsia="ar-SA"/>
        </w:rPr>
        <w:t>II четверть-23 часа;</w:t>
      </w:r>
    </w:p>
    <w:p w14:paraId="634AC44C" w14:textId="77777777" w:rsidR="008945F3" w:rsidRPr="00020BDB" w:rsidRDefault="008945F3" w:rsidP="00020BDB">
      <w:pPr>
        <w:shd w:val="clear" w:color="auto" w:fill="FFFFFF"/>
        <w:suppressAutoHyphens/>
        <w:ind w:firstLine="708"/>
        <w:jc w:val="both"/>
        <w:rPr>
          <w:color w:val="000000"/>
          <w:spacing w:val="1"/>
          <w:sz w:val="28"/>
          <w:szCs w:val="28"/>
          <w:lang w:eastAsia="ar-SA"/>
        </w:rPr>
      </w:pPr>
      <w:r w:rsidRPr="00020BDB">
        <w:rPr>
          <w:color w:val="000000"/>
          <w:spacing w:val="1"/>
          <w:sz w:val="28"/>
          <w:szCs w:val="28"/>
          <w:lang w:eastAsia="ar-SA"/>
        </w:rPr>
        <w:t>III четверть-29 часов;</w:t>
      </w:r>
    </w:p>
    <w:p w14:paraId="46598FDF" w14:textId="26450FBF" w:rsidR="008945F3" w:rsidRPr="00020BDB" w:rsidRDefault="008945F3" w:rsidP="00020BDB">
      <w:pPr>
        <w:shd w:val="clear" w:color="auto" w:fill="FFFFFF"/>
        <w:suppressAutoHyphens/>
        <w:ind w:firstLine="708"/>
        <w:jc w:val="both"/>
        <w:rPr>
          <w:color w:val="000000"/>
          <w:spacing w:val="1"/>
          <w:sz w:val="28"/>
          <w:szCs w:val="28"/>
          <w:lang w:eastAsia="ar-SA"/>
        </w:rPr>
      </w:pPr>
      <w:r w:rsidRPr="00020BDB">
        <w:rPr>
          <w:color w:val="000000"/>
          <w:spacing w:val="1"/>
          <w:sz w:val="28"/>
          <w:szCs w:val="28"/>
          <w:lang w:eastAsia="ar-SA"/>
        </w:rPr>
        <w:t>IV четверть -2</w:t>
      </w:r>
      <w:r w:rsidR="00243496" w:rsidRPr="00020BDB">
        <w:rPr>
          <w:color w:val="000000"/>
          <w:spacing w:val="1"/>
          <w:sz w:val="28"/>
          <w:szCs w:val="28"/>
          <w:lang w:eastAsia="ar-SA"/>
        </w:rPr>
        <w:t>7</w:t>
      </w:r>
      <w:r w:rsidRPr="00020BDB">
        <w:rPr>
          <w:color w:val="000000"/>
          <w:spacing w:val="1"/>
          <w:sz w:val="28"/>
          <w:szCs w:val="28"/>
          <w:lang w:eastAsia="ar-SA"/>
        </w:rPr>
        <w:t xml:space="preserve"> часа.</w:t>
      </w:r>
    </w:p>
    <w:p w14:paraId="344EE5FD" w14:textId="77777777" w:rsidR="005D0DBC" w:rsidRPr="00020BDB" w:rsidRDefault="005D0DBC" w:rsidP="00020BDB">
      <w:pPr>
        <w:pStyle w:val="1"/>
        <w:spacing w:before="0"/>
        <w:jc w:val="center"/>
        <w:rPr>
          <w:rFonts w:ascii="Times New Roman" w:hAnsi="Times New Roman" w:cs="Times New Roman"/>
          <w:b/>
          <w:color w:val="auto"/>
          <w:sz w:val="28"/>
          <w:szCs w:val="28"/>
        </w:rPr>
      </w:pPr>
    </w:p>
    <w:p w14:paraId="68C35BFA" w14:textId="7BE216B6" w:rsidR="0038746D" w:rsidRPr="00020BDB" w:rsidRDefault="002670D1" w:rsidP="00020BDB">
      <w:pPr>
        <w:pStyle w:val="1"/>
        <w:spacing w:before="0"/>
        <w:jc w:val="center"/>
        <w:rPr>
          <w:rFonts w:ascii="Times New Roman" w:hAnsi="Times New Roman" w:cs="Times New Roman"/>
          <w:b/>
          <w:color w:val="auto"/>
          <w:sz w:val="28"/>
          <w:szCs w:val="28"/>
        </w:rPr>
      </w:pPr>
      <w:r w:rsidRPr="00020BDB">
        <w:rPr>
          <w:rFonts w:ascii="Times New Roman" w:hAnsi="Times New Roman" w:cs="Times New Roman"/>
          <w:b/>
          <w:color w:val="auto"/>
          <w:sz w:val="28"/>
          <w:szCs w:val="28"/>
        </w:rPr>
        <w:t xml:space="preserve">Содержание обучения </w:t>
      </w:r>
      <w:bookmarkEnd w:id="1"/>
    </w:p>
    <w:p w14:paraId="05476BAB" w14:textId="77777777" w:rsidR="00020BDB" w:rsidRPr="00020BDB" w:rsidRDefault="00020BDB" w:rsidP="00020BDB">
      <w:pPr>
        <w:ind w:firstLine="709"/>
        <w:rPr>
          <w:sz w:val="28"/>
          <w:szCs w:val="28"/>
        </w:rPr>
      </w:pPr>
      <w:r w:rsidRPr="00020BDB">
        <w:rPr>
          <w:sz w:val="28"/>
          <w:szCs w:val="28"/>
        </w:rPr>
        <w:t>О Родине, героические страницы истории.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1FFA30E0" w14:textId="77777777" w:rsidR="00020BDB" w:rsidRPr="00020BDB" w:rsidRDefault="00020BDB" w:rsidP="00020BDB">
      <w:pPr>
        <w:ind w:firstLine="709"/>
        <w:rPr>
          <w:sz w:val="28"/>
          <w:szCs w:val="28"/>
        </w:rPr>
      </w:pPr>
      <w:r w:rsidRPr="00020BDB">
        <w:rPr>
          <w:sz w:val="28"/>
          <w:szCs w:val="28"/>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14:paraId="5C31CC3A" w14:textId="77777777" w:rsidR="00020BDB" w:rsidRPr="00020BDB" w:rsidRDefault="00020BDB" w:rsidP="00020BDB">
      <w:pPr>
        <w:ind w:firstLine="709"/>
        <w:rPr>
          <w:sz w:val="28"/>
          <w:szCs w:val="28"/>
        </w:rPr>
      </w:pPr>
      <w:r w:rsidRPr="00020BDB">
        <w:rPr>
          <w:sz w:val="28"/>
          <w:szCs w:val="28"/>
        </w:rPr>
        <w:t>Произведения для чтения: С.Д. Дрожжин «Родине», В.М. Песков «Родине», А.Т. Твардовский Родине большой и малой» (отрывок), С. Т. Романовский «Ледовое побоище», С.П. Алексеев (1-2 рассказа военно-исторической тематики) и другие (по выбору).</w:t>
      </w:r>
    </w:p>
    <w:p w14:paraId="7D74B884" w14:textId="77777777" w:rsidR="00020BDB" w:rsidRPr="00020BDB" w:rsidRDefault="00020BDB" w:rsidP="00020BDB">
      <w:pPr>
        <w:ind w:firstLine="709"/>
        <w:rPr>
          <w:sz w:val="28"/>
          <w:szCs w:val="28"/>
        </w:rPr>
      </w:pPr>
      <w:r w:rsidRPr="00020BDB">
        <w:rPr>
          <w:sz w:val="28"/>
          <w:szCs w:val="28"/>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w:t>
      </w:r>
      <w:r w:rsidRPr="00020BDB">
        <w:rPr>
          <w:sz w:val="28"/>
          <w:szCs w:val="28"/>
        </w:rPr>
        <w:lastRenderedPageBreak/>
        <w:t>(«бродячие» сюжеты).</w:t>
      </w:r>
    </w:p>
    <w:p w14:paraId="01D78BEE" w14:textId="77777777" w:rsidR="00020BDB" w:rsidRPr="00020BDB" w:rsidRDefault="00020BDB" w:rsidP="00020BDB">
      <w:pPr>
        <w:ind w:firstLine="709"/>
        <w:rPr>
          <w:sz w:val="28"/>
          <w:szCs w:val="28"/>
        </w:rPr>
      </w:pPr>
      <w:r w:rsidRPr="00020BDB">
        <w:rPr>
          <w:sz w:val="28"/>
          <w:szCs w:val="28"/>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451FD332" w14:textId="77777777" w:rsidR="00020BDB" w:rsidRPr="00020BDB" w:rsidRDefault="00020BDB" w:rsidP="00020BDB">
      <w:pPr>
        <w:ind w:firstLine="709"/>
        <w:rPr>
          <w:sz w:val="28"/>
          <w:szCs w:val="28"/>
        </w:rPr>
      </w:pPr>
      <w:r w:rsidRPr="00020BDB">
        <w:rPr>
          <w:sz w:val="28"/>
          <w:szCs w:val="28"/>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14:paraId="70F605AC" w14:textId="77777777" w:rsidR="00020BDB" w:rsidRPr="00020BDB" w:rsidRDefault="00020BDB" w:rsidP="00020BDB">
      <w:pPr>
        <w:ind w:firstLine="709"/>
        <w:rPr>
          <w:sz w:val="28"/>
          <w:szCs w:val="28"/>
        </w:rPr>
      </w:pPr>
      <w:r w:rsidRPr="00020BDB">
        <w:rPr>
          <w:sz w:val="28"/>
          <w:szCs w:val="28"/>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Произведения для чтения: А.С. Пушкин «Няне», «Осень» (отрывки), «Зимняя дорога» и другие.</w:t>
      </w:r>
    </w:p>
    <w:p w14:paraId="29448688" w14:textId="77777777" w:rsidR="00020BDB" w:rsidRPr="00020BDB" w:rsidRDefault="00020BDB" w:rsidP="00020BDB">
      <w:pPr>
        <w:ind w:firstLine="709"/>
        <w:rPr>
          <w:sz w:val="28"/>
          <w:szCs w:val="28"/>
        </w:rPr>
      </w:pPr>
      <w:r w:rsidRPr="00020BDB">
        <w:rPr>
          <w:sz w:val="28"/>
          <w:szCs w:val="28"/>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44E9CA60" w14:textId="77777777" w:rsidR="00020BDB" w:rsidRPr="00020BDB" w:rsidRDefault="00020BDB" w:rsidP="00020BDB">
      <w:pPr>
        <w:ind w:firstLine="709"/>
        <w:rPr>
          <w:sz w:val="28"/>
          <w:szCs w:val="28"/>
        </w:rPr>
      </w:pPr>
      <w:r w:rsidRPr="00020BDB">
        <w:rPr>
          <w:sz w:val="28"/>
          <w:szCs w:val="28"/>
        </w:rPr>
        <w:t>Произведения для чтения: Крылов И.А. «Стрекоза и муравей», «Квартет», И.И. Хемницер «Стрекоза», Л.Н. Толстой «Стрекоза и муравей» и другие.</w:t>
      </w:r>
    </w:p>
    <w:p w14:paraId="58059CD7" w14:textId="77777777" w:rsidR="00020BDB" w:rsidRPr="00020BDB" w:rsidRDefault="00020BDB" w:rsidP="00020BDB">
      <w:pPr>
        <w:ind w:firstLine="709"/>
        <w:rPr>
          <w:sz w:val="28"/>
          <w:szCs w:val="28"/>
        </w:rPr>
      </w:pPr>
      <w:r w:rsidRPr="00020BDB">
        <w:rPr>
          <w:sz w:val="28"/>
          <w:szCs w:val="28"/>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6A5EC762" w14:textId="77777777" w:rsidR="00020BDB" w:rsidRPr="00020BDB" w:rsidRDefault="00020BDB" w:rsidP="00020BDB">
      <w:pPr>
        <w:ind w:firstLine="709"/>
        <w:rPr>
          <w:sz w:val="28"/>
          <w:szCs w:val="28"/>
        </w:rPr>
      </w:pPr>
      <w:r w:rsidRPr="00020BDB">
        <w:rPr>
          <w:sz w:val="28"/>
          <w:szCs w:val="28"/>
        </w:rPr>
        <w:t>Произведения для чтения: М.Ю. Лермонтов «Утёс», «Парус», «Москва, Москва! . . . Люблю тебя как сын...» и другие.</w:t>
      </w:r>
    </w:p>
    <w:p w14:paraId="5113EE4A" w14:textId="77777777" w:rsidR="00020BDB" w:rsidRPr="00020BDB" w:rsidRDefault="00020BDB" w:rsidP="00020BDB">
      <w:pPr>
        <w:ind w:firstLine="709"/>
        <w:rPr>
          <w:sz w:val="28"/>
          <w:szCs w:val="28"/>
        </w:rPr>
      </w:pPr>
      <w:r w:rsidRPr="00020BDB">
        <w:rPr>
          <w:sz w:val="28"/>
          <w:szCs w:val="28"/>
        </w:rPr>
        <w:t>Литературная сказка. Тематика авторских стихотворных сказок (две-три по выбору). Герои литературных сказок (произведения С.Т. Аксакова,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04A9781C" w14:textId="77777777" w:rsidR="00020BDB" w:rsidRPr="00020BDB" w:rsidRDefault="00020BDB" w:rsidP="00020BDB">
      <w:pPr>
        <w:ind w:firstLine="709"/>
        <w:rPr>
          <w:sz w:val="28"/>
          <w:szCs w:val="28"/>
        </w:rPr>
      </w:pPr>
      <w:r w:rsidRPr="00020BDB">
        <w:rPr>
          <w:sz w:val="28"/>
          <w:szCs w:val="28"/>
        </w:rPr>
        <w:t>Произведения для чтения: С.Т. Аксаков «Аленький цветочек» и другие.</w:t>
      </w:r>
    </w:p>
    <w:p w14:paraId="74717ADF" w14:textId="77777777" w:rsidR="00020BDB" w:rsidRPr="00020BDB" w:rsidRDefault="00020BDB" w:rsidP="00020BDB">
      <w:pPr>
        <w:ind w:firstLine="709"/>
        <w:rPr>
          <w:sz w:val="28"/>
          <w:szCs w:val="28"/>
        </w:rPr>
      </w:pPr>
      <w:r w:rsidRPr="00020BDB">
        <w:rPr>
          <w:sz w:val="28"/>
          <w:szCs w:val="28"/>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трёх авторов по выбору):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4083BFC3" w14:textId="77777777" w:rsidR="00020BDB" w:rsidRPr="00020BDB" w:rsidRDefault="00020BDB" w:rsidP="00020BDB">
      <w:pPr>
        <w:ind w:firstLine="709"/>
        <w:rPr>
          <w:sz w:val="28"/>
          <w:szCs w:val="28"/>
        </w:rPr>
      </w:pPr>
      <w:r w:rsidRPr="00020BDB">
        <w:rPr>
          <w:sz w:val="28"/>
          <w:szCs w:val="28"/>
        </w:rPr>
        <w:t xml:space="preserve">Творчество Л.Н. Толстого.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w:t>
      </w:r>
      <w:r w:rsidRPr="00020BDB">
        <w:rPr>
          <w:sz w:val="28"/>
          <w:szCs w:val="28"/>
        </w:rPr>
        <w:lastRenderedPageBreak/>
        <w:t>текста-описания: пейзаж, портрет героя, интерьер. Примеры текста-рассуждения в рассказах ЛОН. Толстого.</w:t>
      </w:r>
    </w:p>
    <w:p w14:paraId="19607455" w14:textId="77777777" w:rsidR="00020BDB" w:rsidRPr="00020BDB" w:rsidRDefault="00020BDB" w:rsidP="00020BDB">
      <w:pPr>
        <w:ind w:firstLine="709"/>
        <w:rPr>
          <w:sz w:val="28"/>
          <w:szCs w:val="28"/>
        </w:rPr>
      </w:pPr>
      <w:r w:rsidRPr="00020BDB">
        <w:rPr>
          <w:sz w:val="28"/>
          <w:szCs w:val="28"/>
        </w:rPr>
        <w:t>Произведения для чтения: Л.Н. Толстой «Детство» (отдельные главы).</w:t>
      </w:r>
    </w:p>
    <w:p w14:paraId="245BA836" w14:textId="77777777" w:rsidR="00020BDB" w:rsidRPr="00020BDB" w:rsidRDefault="00020BDB" w:rsidP="00020BDB">
      <w:pPr>
        <w:ind w:firstLine="709"/>
        <w:rPr>
          <w:sz w:val="28"/>
          <w:szCs w:val="28"/>
        </w:rPr>
      </w:pPr>
      <w:r w:rsidRPr="00020BDB">
        <w:rPr>
          <w:sz w:val="28"/>
          <w:szCs w:val="28"/>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и другие.</w:t>
      </w:r>
    </w:p>
    <w:p w14:paraId="6B50F675" w14:textId="77777777" w:rsidR="00020BDB" w:rsidRPr="00020BDB" w:rsidRDefault="00020BDB" w:rsidP="00020BDB">
      <w:pPr>
        <w:ind w:firstLine="709"/>
        <w:rPr>
          <w:sz w:val="28"/>
          <w:szCs w:val="28"/>
        </w:rPr>
      </w:pPr>
      <w:r w:rsidRPr="00020BDB">
        <w:rPr>
          <w:sz w:val="28"/>
          <w:szCs w:val="28"/>
        </w:rPr>
        <w:t>Произведения для чтения: В.П. Астафьев «Капалуха», К.Г. Паустовский «Корзина с еловыми шишками» и другие (по выбору).</w:t>
      </w:r>
    </w:p>
    <w:p w14:paraId="1C0BD45A" w14:textId="77777777" w:rsidR="00020BDB" w:rsidRPr="00020BDB" w:rsidRDefault="00020BDB" w:rsidP="00020BDB">
      <w:pPr>
        <w:ind w:firstLine="709"/>
        <w:rPr>
          <w:sz w:val="28"/>
          <w:szCs w:val="28"/>
        </w:rPr>
      </w:pPr>
      <w:r w:rsidRPr="00020BDB">
        <w:rPr>
          <w:sz w:val="28"/>
          <w:szCs w:val="28"/>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0CDE3F44" w14:textId="77777777" w:rsidR="00020BDB" w:rsidRPr="00020BDB" w:rsidRDefault="00020BDB" w:rsidP="00020BDB">
      <w:pPr>
        <w:ind w:firstLine="709"/>
        <w:rPr>
          <w:sz w:val="28"/>
          <w:szCs w:val="28"/>
        </w:rPr>
      </w:pPr>
      <w:r w:rsidRPr="00020BDB">
        <w:rPr>
          <w:sz w:val="28"/>
          <w:szCs w:val="28"/>
        </w:rPr>
        <w:t>Произведения для чтения: Н.Г. Гарин-Михайловский «Детство Тёмы» (отдельные главы), К.Г. Паустовский «Корзина с еловыми шишками» и другие.</w:t>
      </w:r>
    </w:p>
    <w:p w14:paraId="452DBA84" w14:textId="77777777" w:rsidR="00020BDB" w:rsidRPr="00020BDB" w:rsidRDefault="00020BDB" w:rsidP="00020BDB">
      <w:pPr>
        <w:ind w:firstLine="709"/>
        <w:rPr>
          <w:sz w:val="28"/>
          <w:szCs w:val="28"/>
        </w:rPr>
      </w:pPr>
      <w:r w:rsidRPr="00020BDB">
        <w:rPr>
          <w:sz w:val="28"/>
          <w:szCs w:val="28"/>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14:paraId="0659373E" w14:textId="77777777" w:rsidR="00020BDB" w:rsidRPr="00020BDB" w:rsidRDefault="00020BDB" w:rsidP="00020BDB">
      <w:pPr>
        <w:ind w:firstLine="709"/>
        <w:rPr>
          <w:sz w:val="28"/>
          <w:szCs w:val="28"/>
        </w:rPr>
      </w:pPr>
      <w:r w:rsidRPr="00020BDB">
        <w:rPr>
          <w:sz w:val="28"/>
          <w:szCs w:val="28"/>
        </w:rPr>
        <w:t>Пьеса и сказка: драматическое и эпическое произведения. Авторские ремарки: назначение, содержание.</w:t>
      </w:r>
    </w:p>
    <w:p w14:paraId="27A8FE79" w14:textId="77777777" w:rsidR="00020BDB" w:rsidRPr="00020BDB" w:rsidRDefault="00020BDB" w:rsidP="00020BDB">
      <w:pPr>
        <w:ind w:firstLine="709"/>
        <w:rPr>
          <w:sz w:val="28"/>
          <w:szCs w:val="28"/>
        </w:rPr>
      </w:pPr>
      <w:r w:rsidRPr="00020BDB">
        <w:rPr>
          <w:sz w:val="28"/>
          <w:szCs w:val="28"/>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9371D3C" w14:textId="77777777" w:rsidR="00020BDB" w:rsidRPr="00020BDB" w:rsidRDefault="00020BDB" w:rsidP="00020BDB">
      <w:pPr>
        <w:ind w:firstLine="709"/>
        <w:rPr>
          <w:sz w:val="28"/>
          <w:szCs w:val="28"/>
        </w:rPr>
      </w:pPr>
      <w:r w:rsidRPr="00020BDB">
        <w:rPr>
          <w:sz w:val="28"/>
          <w:szCs w:val="28"/>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14:paraId="72693FE4" w14:textId="77777777" w:rsidR="00020BDB" w:rsidRPr="00020BDB" w:rsidRDefault="00020BDB" w:rsidP="00020BDB">
      <w:pPr>
        <w:ind w:firstLine="709"/>
        <w:rPr>
          <w:sz w:val="28"/>
          <w:szCs w:val="28"/>
        </w:rPr>
      </w:pPr>
      <w:r w:rsidRPr="00020BDB">
        <w:rPr>
          <w:sz w:val="28"/>
          <w:szCs w:val="28"/>
        </w:rPr>
        <w:t xml:space="preserve">Зарубежная литература. Расширение круга чтения произведений зарубежных писателей. Приключенческая литература: произведения Дж. Свифта, Марка Твена.  </w:t>
      </w:r>
    </w:p>
    <w:p w14:paraId="4AC4F767" w14:textId="77777777" w:rsidR="00020BDB" w:rsidRPr="00020BDB" w:rsidRDefault="00020BDB" w:rsidP="00020BDB">
      <w:pPr>
        <w:ind w:firstLine="709"/>
        <w:rPr>
          <w:sz w:val="28"/>
          <w:szCs w:val="28"/>
        </w:rPr>
      </w:pPr>
      <w:r w:rsidRPr="00020BDB">
        <w:rPr>
          <w:sz w:val="28"/>
          <w:szCs w:val="28"/>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14:paraId="015401B7" w14:textId="77777777" w:rsidR="00020BDB" w:rsidRPr="00020BDB" w:rsidRDefault="00020BDB" w:rsidP="00020BDB">
      <w:pPr>
        <w:ind w:firstLine="709"/>
        <w:rPr>
          <w:sz w:val="28"/>
          <w:szCs w:val="28"/>
        </w:rPr>
      </w:pPr>
      <w:r w:rsidRPr="00020BDB">
        <w:rPr>
          <w:sz w:val="28"/>
          <w:szCs w:val="28"/>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0ED26E0C" w14:textId="77777777" w:rsidR="00020BDB" w:rsidRPr="00020BDB" w:rsidRDefault="00020BDB" w:rsidP="00020BDB">
      <w:pPr>
        <w:ind w:firstLine="709"/>
        <w:rPr>
          <w:sz w:val="28"/>
          <w:szCs w:val="28"/>
        </w:rPr>
      </w:pPr>
    </w:p>
    <w:p w14:paraId="39D48E6A" w14:textId="77777777" w:rsidR="00020BDB" w:rsidRPr="00020BDB" w:rsidRDefault="00020BDB" w:rsidP="00020BDB">
      <w:pPr>
        <w:ind w:firstLine="709"/>
        <w:rPr>
          <w:b/>
          <w:sz w:val="28"/>
          <w:szCs w:val="28"/>
        </w:rPr>
      </w:pPr>
      <w:r w:rsidRPr="00020BDB">
        <w:rPr>
          <w:b/>
          <w:sz w:val="28"/>
          <w:szCs w:val="28"/>
        </w:rPr>
        <w:t>Универсальные учебные действия</w:t>
      </w:r>
    </w:p>
    <w:p w14:paraId="2A684580" w14:textId="0BDEA5F8" w:rsidR="00020BDB" w:rsidRPr="00020BDB" w:rsidRDefault="00020BDB" w:rsidP="00020BDB">
      <w:pPr>
        <w:ind w:firstLine="709"/>
        <w:rPr>
          <w:sz w:val="28"/>
          <w:szCs w:val="28"/>
        </w:rPr>
      </w:pPr>
      <w:r w:rsidRPr="00020BDB">
        <w:rPr>
          <w:sz w:val="28"/>
          <w:szCs w:val="28"/>
        </w:rPr>
        <w:t xml:space="preserve">Изучение литературного чтения в </w:t>
      </w:r>
      <w:r w:rsidRPr="00020BDB">
        <w:rPr>
          <w:sz w:val="28"/>
          <w:szCs w:val="28"/>
        </w:rPr>
        <w:t>4</w:t>
      </w:r>
      <w:r w:rsidRPr="00020BDB">
        <w:rPr>
          <w:sz w:val="28"/>
          <w:szCs w:val="28"/>
        </w:rPr>
        <w:t xml:space="preserve">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D3EF824" w14:textId="77777777" w:rsidR="00020BDB" w:rsidRPr="00020BDB" w:rsidRDefault="00020BDB" w:rsidP="00020BDB">
      <w:pPr>
        <w:ind w:firstLine="709"/>
        <w:rPr>
          <w:sz w:val="28"/>
          <w:szCs w:val="28"/>
        </w:rPr>
      </w:pPr>
      <w:r w:rsidRPr="00020BDB">
        <w:rPr>
          <w:sz w:val="28"/>
          <w:szCs w:val="28"/>
        </w:rPr>
        <w:t xml:space="preserve">Базовые логические и исследовательские действия как часть   познавательных </w:t>
      </w:r>
      <w:r w:rsidRPr="00020BDB">
        <w:rPr>
          <w:sz w:val="28"/>
          <w:szCs w:val="28"/>
        </w:rPr>
        <w:lastRenderedPageBreak/>
        <w:t>универсальных учебных действий способствуют формированию умений:</w:t>
      </w:r>
    </w:p>
    <w:p w14:paraId="73C28991" w14:textId="77777777" w:rsidR="00020BDB" w:rsidRPr="00020BDB" w:rsidRDefault="00020BDB" w:rsidP="00020BDB">
      <w:pPr>
        <w:ind w:firstLine="709"/>
        <w:rPr>
          <w:sz w:val="28"/>
          <w:szCs w:val="28"/>
        </w:rPr>
      </w:pPr>
      <w:r w:rsidRPr="00020BDB">
        <w:rPr>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про себя (молча), оценивать своё чтение с точки зрения понимания и запоминания текста;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составлять план (вопросный, номинативный, цитатный) текста, дополнять и восстанавливать нарушенную последовательность;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09246FB2" w14:textId="77777777" w:rsidR="00020BDB" w:rsidRPr="00020BDB" w:rsidRDefault="00020BDB" w:rsidP="00020BDB">
      <w:pPr>
        <w:ind w:firstLine="709"/>
        <w:rPr>
          <w:sz w:val="28"/>
          <w:szCs w:val="28"/>
        </w:rPr>
      </w:pPr>
      <w:r w:rsidRPr="00020BDB">
        <w:rPr>
          <w:i/>
          <w:sz w:val="28"/>
          <w:szCs w:val="28"/>
        </w:rPr>
        <w:t>Работа с информацией</w:t>
      </w:r>
      <w:r w:rsidRPr="00020BDB">
        <w:rPr>
          <w:sz w:val="28"/>
          <w:szCs w:val="28"/>
        </w:rPr>
        <w:t xml:space="preserve"> как часть познавательных универсальных учебных действий способствуют формированию умений:</w:t>
      </w:r>
    </w:p>
    <w:p w14:paraId="55DDC86B" w14:textId="77777777" w:rsidR="00020BDB" w:rsidRPr="00020BDB" w:rsidRDefault="00020BDB" w:rsidP="00020BDB">
      <w:pPr>
        <w:ind w:firstLine="709"/>
        <w:rPr>
          <w:sz w:val="28"/>
          <w:szCs w:val="28"/>
        </w:rPr>
      </w:pPr>
      <w:r w:rsidRPr="00020BDB">
        <w:rPr>
          <w:sz w:val="28"/>
          <w:szCs w:val="28"/>
        </w:rPr>
        <w:t>использовать справочную информацию для получения дополнительной информации в соответствии с учебной задачей; характеризовать книгу по её элементам (обложка, оглавление, аннотация, предисловие, иллюстрации, примечания и другое); выбирать книгу в библиотеке в соответствии с учебной задачей; составлять аннотацию.</w:t>
      </w:r>
    </w:p>
    <w:p w14:paraId="385E9906" w14:textId="77777777" w:rsidR="00020BDB" w:rsidRPr="00020BDB" w:rsidRDefault="00020BDB" w:rsidP="00020BDB">
      <w:pPr>
        <w:ind w:firstLine="709"/>
        <w:rPr>
          <w:sz w:val="28"/>
          <w:szCs w:val="28"/>
        </w:rPr>
      </w:pPr>
      <w:r w:rsidRPr="00020BDB">
        <w:rPr>
          <w:i/>
          <w:sz w:val="28"/>
          <w:szCs w:val="28"/>
        </w:rPr>
        <w:t>Коммуникативные универсальные учебные действия</w:t>
      </w:r>
      <w:r w:rsidRPr="00020BDB">
        <w:rPr>
          <w:sz w:val="28"/>
          <w:szCs w:val="28"/>
        </w:rPr>
        <w:t xml:space="preserve"> способствуют формированию умений:</w:t>
      </w:r>
    </w:p>
    <w:p w14:paraId="20214117" w14:textId="77777777" w:rsidR="00020BDB" w:rsidRPr="00020BDB" w:rsidRDefault="00020BDB" w:rsidP="00020BDB">
      <w:pPr>
        <w:ind w:firstLine="709"/>
        <w:rPr>
          <w:sz w:val="28"/>
          <w:szCs w:val="28"/>
        </w:rPr>
      </w:pPr>
      <w:r w:rsidRPr="00020BDB">
        <w:rPr>
          <w:sz w:val="28"/>
          <w:szCs w:val="28"/>
        </w:rPr>
        <w:t>соблюдать правила речевого этикета в учебном диалоге, отвечать и задавать вопросы к учебным и художественным текстам; пересказывать текст в соответствии с учебной задачей; рассказывать о тематике детской литературы, о любимом писателе и его произведениях; оценивать мнение авторов о героях и своё отношение к ним; использовать элементы импровизации при исполнении фольклорных произведений;  сочинять небольшие тексты повествовательного и описательного характера по наблюдениям, на заданную тему.</w:t>
      </w:r>
    </w:p>
    <w:p w14:paraId="36CAD4E4" w14:textId="77777777" w:rsidR="00020BDB" w:rsidRPr="00020BDB" w:rsidRDefault="00020BDB" w:rsidP="00020BDB">
      <w:pPr>
        <w:ind w:firstLine="709"/>
        <w:rPr>
          <w:sz w:val="28"/>
          <w:szCs w:val="28"/>
        </w:rPr>
      </w:pPr>
      <w:r w:rsidRPr="00020BDB">
        <w:rPr>
          <w:i/>
          <w:sz w:val="28"/>
          <w:szCs w:val="28"/>
        </w:rPr>
        <w:t>Регулятивные универсальные учебные</w:t>
      </w:r>
      <w:r w:rsidRPr="00020BDB">
        <w:rPr>
          <w:sz w:val="28"/>
          <w:szCs w:val="28"/>
        </w:rPr>
        <w:t xml:space="preserve"> способствуют формированию умений: </w:t>
      </w:r>
    </w:p>
    <w:p w14:paraId="1E55F7E3" w14:textId="77777777" w:rsidR="00020BDB" w:rsidRPr="00020BDB" w:rsidRDefault="00020BDB" w:rsidP="00020BDB">
      <w:pPr>
        <w:ind w:firstLine="709"/>
        <w:rPr>
          <w:sz w:val="28"/>
          <w:szCs w:val="28"/>
        </w:rPr>
      </w:pPr>
      <w:r w:rsidRPr="00020BDB">
        <w:rPr>
          <w:sz w:val="28"/>
          <w:szCs w:val="28"/>
        </w:rPr>
        <w:t>понимать значение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одноклассников) с точки зрения передачи настроения, особенностей произведения и героев;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631376C3" w14:textId="77777777" w:rsidR="00020BDB" w:rsidRPr="00020BDB" w:rsidRDefault="00020BDB" w:rsidP="00020BDB">
      <w:pPr>
        <w:ind w:firstLine="709"/>
        <w:rPr>
          <w:i/>
          <w:sz w:val="28"/>
          <w:szCs w:val="28"/>
        </w:rPr>
      </w:pPr>
      <w:r w:rsidRPr="00020BDB">
        <w:rPr>
          <w:i/>
          <w:sz w:val="28"/>
          <w:szCs w:val="28"/>
        </w:rPr>
        <w:t>Совместная деятельность способствует формированию умений:</w:t>
      </w:r>
    </w:p>
    <w:p w14:paraId="7CBFF2A0" w14:textId="77777777" w:rsidR="00020BDB" w:rsidRPr="00020BDB" w:rsidRDefault="00020BDB" w:rsidP="00020BDB">
      <w:pPr>
        <w:ind w:firstLine="709"/>
        <w:rPr>
          <w:sz w:val="28"/>
          <w:szCs w:val="28"/>
        </w:rPr>
      </w:pPr>
      <w:r w:rsidRPr="00020BDB">
        <w:rPr>
          <w:sz w:val="28"/>
          <w:szCs w:val="28"/>
        </w:rPr>
        <w:t>участвовать в театрализованной деятельности: инсценировании и драматизации (читать по ролям, разыгрывать сценки); соблюдать правила взаимодействия; ответственно относиться к своим обязанностям в процессе совместной деятельности, оценивать свой вклад в общее дело.</w:t>
      </w:r>
    </w:p>
    <w:p w14:paraId="6ACBD185" w14:textId="77777777" w:rsidR="00020BDB" w:rsidRPr="00020BDB" w:rsidRDefault="00020BDB" w:rsidP="00020BDB">
      <w:pPr>
        <w:ind w:firstLine="709"/>
        <w:rPr>
          <w:b/>
          <w:i/>
          <w:sz w:val="28"/>
          <w:szCs w:val="28"/>
        </w:rPr>
      </w:pPr>
      <w:r w:rsidRPr="00020BDB">
        <w:rPr>
          <w:b/>
          <w:i/>
          <w:sz w:val="28"/>
          <w:szCs w:val="28"/>
        </w:rPr>
        <w:t>Специфические универсальные учебные действия:</w:t>
      </w:r>
    </w:p>
    <w:p w14:paraId="2831BCA6" w14:textId="54A0F6A8" w:rsidR="00020BDB" w:rsidRPr="00020BDB" w:rsidRDefault="00020BDB" w:rsidP="00020BDB">
      <w:pPr>
        <w:ind w:firstLine="709"/>
        <w:rPr>
          <w:sz w:val="28"/>
          <w:szCs w:val="28"/>
        </w:rPr>
      </w:pPr>
      <w:r w:rsidRPr="00020BDB">
        <w:rPr>
          <w:sz w:val="28"/>
          <w:szCs w:val="28"/>
        </w:rPr>
        <w:t>•</w:t>
      </w:r>
      <w:r w:rsidRPr="00020BDB">
        <w:rPr>
          <w:sz w:val="28"/>
          <w:szCs w:val="28"/>
        </w:rPr>
        <w:tab/>
        <w:t xml:space="preserve">осмысление слабовидящими </w:t>
      </w:r>
      <w:r w:rsidR="00FE6429">
        <w:rPr>
          <w:sz w:val="28"/>
          <w:szCs w:val="28"/>
        </w:rPr>
        <w:t xml:space="preserve"> ислепыми </w:t>
      </w:r>
      <w:r w:rsidRPr="00020BDB">
        <w:rPr>
          <w:sz w:val="28"/>
          <w:szCs w:val="28"/>
        </w:rPr>
        <w:t>обучающимися «образа Я» как творца речевой деятельности;</w:t>
      </w:r>
    </w:p>
    <w:p w14:paraId="171F0459" w14:textId="77777777" w:rsidR="00020BDB" w:rsidRPr="00020BDB" w:rsidRDefault="00020BDB" w:rsidP="00020BDB">
      <w:pPr>
        <w:ind w:firstLine="709"/>
        <w:rPr>
          <w:sz w:val="28"/>
          <w:szCs w:val="28"/>
        </w:rPr>
      </w:pPr>
      <w:r w:rsidRPr="00020BDB">
        <w:rPr>
          <w:sz w:val="28"/>
          <w:szCs w:val="28"/>
        </w:rPr>
        <w:lastRenderedPageBreak/>
        <w:t>•</w:t>
      </w:r>
      <w:r w:rsidRPr="00020BDB">
        <w:rPr>
          <w:sz w:val="28"/>
          <w:szCs w:val="28"/>
        </w:rPr>
        <w:tab/>
        <w:t>смыслообразование через прослеживание судьбы героя и ориентацию в системе личностных смыслов обучающегося;</w:t>
      </w:r>
    </w:p>
    <w:p w14:paraId="1BF68E38" w14:textId="77777777" w:rsidR="00020BDB" w:rsidRPr="00020BDB" w:rsidRDefault="00020BDB" w:rsidP="00020BDB">
      <w:pPr>
        <w:ind w:firstLine="709"/>
        <w:rPr>
          <w:sz w:val="28"/>
          <w:szCs w:val="28"/>
        </w:rPr>
      </w:pPr>
      <w:r w:rsidRPr="00020BDB">
        <w:rPr>
          <w:sz w:val="28"/>
          <w:szCs w:val="28"/>
        </w:rPr>
        <w:t>•</w:t>
      </w:r>
      <w:r w:rsidRPr="00020BDB">
        <w:rPr>
          <w:sz w:val="28"/>
          <w:szCs w:val="28"/>
        </w:rPr>
        <w:tab/>
        <w:t>самоопределение и самопознание на основе сравнения «образа Я» с героями литературных произведений посредством эмоционально-действенной идентификации;</w:t>
      </w:r>
    </w:p>
    <w:p w14:paraId="5CBAC38C" w14:textId="77777777" w:rsidR="00020BDB" w:rsidRPr="00020BDB" w:rsidRDefault="00020BDB" w:rsidP="00020BDB">
      <w:pPr>
        <w:ind w:firstLine="709"/>
        <w:rPr>
          <w:sz w:val="28"/>
          <w:szCs w:val="28"/>
        </w:rPr>
      </w:pPr>
      <w:r w:rsidRPr="00020BDB">
        <w:rPr>
          <w:sz w:val="28"/>
          <w:szCs w:val="28"/>
        </w:rPr>
        <w:t>•</w:t>
      </w:r>
      <w:r w:rsidRPr="00020BDB">
        <w:rPr>
          <w:sz w:val="28"/>
          <w:szCs w:val="28"/>
        </w:rPr>
        <w:tab/>
        <w:t>чувство любви к своей Родине; нравственная оценка через выявление содержания и значения действий персонажей;</w:t>
      </w:r>
    </w:p>
    <w:p w14:paraId="03ECBD76" w14:textId="77777777" w:rsidR="00020BDB" w:rsidRPr="00020BDB" w:rsidRDefault="00020BDB" w:rsidP="00020BDB">
      <w:pPr>
        <w:ind w:firstLine="709"/>
        <w:rPr>
          <w:sz w:val="28"/>
          <w:szCs w:val="28"/>
        </w:rPr>
      </w:pPr>
      <w:r w:rsidRPr="00020BDB">
        <w:rPr>
          <w:sz w:val="28"/>
          <w:szCs w:val="28"/>
        </w:rPr>
        <w:t>•</w:t>
      </w:r>
      <w:r w:rsidRPr="00020BDB">
        <w:rPr>
          <w:sz w:val="28"/>
          <w:szCs w:val="28"/>
        </w:rPr>
        <w:tab/>
        <w:t>развитие чувства прекрасного и эстетического чувства на основе знакомства с мировой и отечественной художественной культурой;</w:t>
      </w:r>
    </w:p>
    <w:p w14:paraId="2C2D050D" w14:textId="77777777" w:rsidR="00020BDB" w:rsidRPr="00020BDB" w:rsidRDefault="00020BDB" w:rsidP="00020BDB">
      <w:pPr>
        <w:ind w:firstLine="709"/>
        <w:rPr>
          <w:sz w:val="28"/>
          <w:szCs w:val="28"/>
        </w:rPr>
      </w:pPr>
      <w:r w:rsidRPr="00020BDB">
        <w:rPr>
          <w:sz w:val="28"/>
          <w:szCs w:val="28"/>
        </w:rPr>
        <w:t>•</w:t>
      </w:r>
      <w:r w:rsidRPr="00020BDB">
        <w:rPr>
          <w:sz w:val="28"/>
          <w:szCs w:val="28"/>
        </w:rPr>
        <w:tab/>
        <w:t>нравственно-¬этического оценивание через выявление морального содержания и нравственного значения действий персонажей;</w:t>
      </w:r>
    </w:p>
    <w:p w14:paraId="56278B81" w14:textId="77777777" w:rsidR="00020BDB" w:rsidRPr="00020BDB" w:rsidRDefault="00020BDB" w:rsidP="00020BDB">
      <w:pPr>
        <w:ind w:firstLine="709"/>
        <w:rPr>
          <w:sz w:val="28"/>
          <w:szCs w:val="28"/>
        </w:rPr>
      </w:pPr>
      <w:r w:rsidRPr="00020BDB">
        <w:rPr>
          <w:sz w:val="28"/>
          <w:szCs w:val="28"/>
        </w:rPr>
        <w:t>•</w:t>
      </w:r>
      <w:r w:rsidRPr="00020BDB">
        <w:rPr>
          <w:sz w:val="28"/>
          <w:szCs w:val="28"/>
        </w:rPr>
        <w:tab/>
        <w:t>понимание контекстной речи на основе воссоздания картины событий и поступков персонажей;</w:t>
      </w:r>
    </w:p>
    <w:p w14:paraId="461FAE27" w14:textId="77777777" w:rsidR="00020BDB" w:rsidRPr="00020BDB" w:rsidRDefault="00020BDB" w:rsidP="00020BDB">
      <w:pPr>
        <w:ind w:firstLine="709"/>
        <w:rPr>
          <w:sz w:val="28"/>
          <w:szCs w:val="28"/>
        </w:rPr>
      </w:pPr>
      <w:r w:rsidRPr="00020BDB">
        <w:rPr>
          <w:sz w:val="28"/>
          <w:szCs w:val="28"/>
        </w:rPr>
        <w:t>•</w:t>
      </w:r>
      <w:r w:rsidRPr="00020BDB">
        <w:rPr>
          <w:sz w:val="28"/>
          <w:szCs w:val="28"/>
        </w:rPr>
        <w:tab/>
        <w:t>моделирование (воссоздание) образов героев, картин событий и поступков персонажей на основе получения вербальной информации;</w:t>
      </w:r>
    </w:p>
    <w:p w14:paraId="4868E349" w14:textId="77777777" w:rsidR="00020BDB" w:rsidRPr="00020BDB" w:rsidRDefault="00020BDB" w:rsidP="00020BDB">
      <w:pPr>
        <w:ind w:firstLine="709"/>
        <w:rPr>
          <w:sz w:val="28"/>
          <w:szCs w:val="28"/>
        </w:rPr>
      </w:pPr>
      <w:r w:rsidRPr="00020BDB">
        <w:rPr>
          <w:sz w:val="28"/>
          <w:szCs w:val="28"/>
        </w:rPr>
        <w:t>•</w:t>
      </w:r>
      <w:r w:rsidRPr="00020BDB">
        <w:rPr>
          <w:sz w:val="28"/>
          <w:szCs w:val="28"/>
        </w:rPr>
        <w:tab/>
        <w:t>произвольное и выразительное построение контекстной речи с учётом целей коммуникации, особенностей слушателя, в том числе с использованием аудиовизуальных средств;</w:t>
      </w:r>
    </w:p>
    <w:p w14:paraId="7AE44E8B" w14:textId="77777777" w:rsidR="00020BDB" w:rsidRPr="00020BDB" w:rsidRDefault="00020BDB" w:rsidP="00020BDB">
      <w:pPr>
        <w:ind w:firstLine="709"/>
        <w:rPr>
          <w:sz w:val="28"/>
          <w:szCs w:val="28"/>
        </w:rPr>
      </w:pPr>
      <w:r w:rsidRPr="00020BDB">
        <w:rPr>
          <w:sz w:val="28"/>
          <w:szCs w:val="28"/>
        </w:rPr>
        <w:t>•</w:t>
      </w:r>
      <w:r w:rsidRPr="00020BDB">
        <w:rPr>
          <w:sz w:val="28"/>
          <w:szCs w:val="28"/>
        </w:rPr>
        <w:tab/>
        <w:t>установление логической причинно-следственной последовательности событий и действий героев произведения;</w:t>
      </w:r>
    </w:p>
    <w:p w14:paraId="23A62156" w14:textId="77777777" w:rsidR="00020BDB" w:rsidRPr="00020BDB" w:rsidRDefault="00020BDB" w:rsidP="00020BDB">
      <w:pPr>
        <w:ind w:firstLine="709"/>
        <w:rPr>
          <w:sz w:val="28"/>
          <w:szCs w:val="28"/>
        </w:rPr>
      </w:pPr>
      <w:r w:rsidRPr="00020BDB">
        <w:rPr>
          <w:sz w:val="28"/>
          <w:szCs w:val="28"/>
        </w:rPr>
        <w:t>•</w:t>
      </w:r>
      <w:r w:rsidRPr="00020BDB">
        <w:rPr>
          <w:sz w:val="28"/>
          <w:szCs w:val="28"/>
        </w:rPr>
        <w:tab/>
        <w:t>построение плана литературного произведения с выделением существенной и дополнительной информации;</w:t>
      </w:r>
    </w:p>
    <w:p w14:paraId="37599704" w14:textId="77777777" w:rsidR="00020BDB" w:rsidRPr="00020BDB" w:rsidRDefault="00020BDB" w:rsidP="00020BDB">
      <w:pPr>
        <w:ind w:firstLine="709"/>
        <w:rPr>
          <w:sz w:val="28"/>
          <w:szCs w:val="28"/>
        </w:rPr>
      </w:pPr>
      <w:r w:rsidRPr="00020BDB">
        <w:rPr>
          <w:sz w:val="28"/>
          <w:szCs w:val="28"/>
        </w:rPr>
        <w:t>•</w:t>
      </w:r>
      <w:r w:rsidRPr="00020BDB">
        <w:rPr>
          <w:sz w:val="28"/>
          <w:szCs w:val="28"/>
        </w:rPr>
        <w:tab/>
        <w:t>структурирование знаний;</w:t>
      </w:r>
    </w:p>
    <w:p w14:paraId="030345D4" w14:textId="77777777" w:rsidR="00020BDB" w:rsidRPr="00020BDB" w:rsidRDefault="00020BDB" w:rsidP="00020BDB">
      <w:pPr>
        <w:ind w:firstLine="709"/>
        <w:rPr>
          <w:sz w:val="28"/>
          <w:szCs w:val="28"/>
        </w:rPr>
      </w:pPr>
      <w:r w:rsidRPr="00020BDB">
        <w:rPr>
          <w:sz w:val="28"/>
          <w:szCs w:val="28"/>
        </w:rPr>
        <w:t>•</w:t>
      </w:r>
      <w:r w:rsidRPr="00020BDB">
        <w:rPr>
          <w:sz w:val="28"/>
          <w:szCs w:val="28"/>
        </w:rPr>
        <w:tab/>
        <w:t>формулирование собственного мнения и позиции;</w:t>
      </w:r>
    </w:p>
    <w:p w14:paraId="2F9A9388" w14:textId="77777777" w:rsidR="00020BDB" w:rsidRPr="00020BDB" w:rsidRDefault="00020BDB" w:rsidP="00020BDB">
      <w:pPr>
        <w:ind w:firstLine="709"/>
        <w:rPr>
          <w:sz w:val="28"/>
          <w:szCs w:val="28"/>
        </w:rPr>
      </w:pPr>
      <w:r w:rsidRPr="00020BDB">
        <w:rPr>
          <w:sz w:val="28"/>
          <w:szCs w:val="28"/>
        </w:rPr>
        <w:t>•</w:t>
      </w:r>
      <w:r w:rsidRPr="00020BDB">
        <w:rPr>
          <w:sz w:val="28"/>
          <w:szCs w:val="28"/>
        </w:rPr>
        <w:tab/>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14:paraId="581AA71E" w14:textId="77777777" w:rsidR="00020BDB" w:rsidRPr="00020BDB" w:rsidRDefault="00020BDB" w:rsidP="00020BDB">
      <w:pPr>
        <w:ind w:firstLine="709"/>
        <w:rPr>
          <w:sz w:val="28"/>
          <w:szCs w:val="28"/>
        </w:rPr>
      </w:pPr>
      <w:r w:rsidRPr="00020BDB">
        <w:rPr>
          <w:sz w:val="28"/>
          <w:szCs w:val="28"/>
        </w:rPr>
        <w:t>•</w:t>
      </w:r>
      <w:r w:rsidRPr="00020BDB">
        <w:rPr>
          <w:sz w:val="28"/>
          <w:szCs w:val="28"/>
        </w:rPr>
        <w:tab/>
        <w:t>взаимодействие с партнерами в системе координат «слабовидящий-зрячий», «слабовидящий-слабовидящий» при обсуждении прочитанных произведений и др.</w:t>
      </w:r>
    </w:p>
    <w:p w14:paraId="118A0B29" w14:textId="77777777" w:rsidR="00020BDB" w:rsidRPr="00020BDB" w:rsidRDefault="00020BDB" w:rsidP="00020BDB">
      <w:pPr>
        <w:ind w:firstLine="709"/>
        <w:rPr>
          <w:sz w:val="28"/>
          <w:szCs w:val="28"/>
        </w:rPr>
      </w:pPr>
      <w:r w:rsidRPr="00020BDB">
        <w:rPr>
          <w:sz w:val="28"/>
          <w:szCs w:val="28"/>
        </w:rPr>
        <w:t>•</w:t>
      </w:r>
      <w:r w:rsidRPr="00020BDB">
        <w:rPr>
          <w:sz w:val="28"/>
          <w:szCs w:val="28"/>
        </w:rPr>
        <w:tab/>
        <w:t>осуществление поиска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14:paraId="77DACE87" w14:textId="77777777" w:rsidR="00020BDB" w:rsidRPr="00020BDB" w:rsidRDefault="00020BDB" w:rsidP="00020BDB">
      <w:pPr>
        <w:ind w:firstLine="709"/>
        <w:rPr>
          <w:sz w:val="28"/>
          <w:szCs w:val="28"/>
        </w:rPr>
      </w:pPr>
      <w:r w:rsidRPr="00020BDB">
        <w:rPr>
          <w:sz w:val="28"/>
          <w:szCs w:val="28"/>
        </w:rPr>
        <w:t>•</w:t>
      </w:r>
      <w:r w:rsidRPr="00020BDB">
        <w:rPr>
          <w:sz w:val="28"/>
          <w:szCs w:val="28"/>
        </w:rPr>
        <w:tab/>
        <w:t>осуществление чтения необходимой информации плоскопечатным шрифтом об окружающем мире и о себе самом, в том числе с помощью инструментов икт;</w:t>
      </w:r>
    </w:p>
    <w:p w14:paraId="3814FA5E" w14:textId="77777777" w:rsidR="00020BDB" w:rsidRPr="00020BDB" w:rsidRDefault="00020BDB" w:rsidP="00020BDB">
      <w:pPr>
        <w:ind w:firstLine="709"/>
        <w:rPr>
          <w:sz w:val="28"/>
          <w:szCs w:val="28"/>
        </w:rPr>
      </w:pPr>
      <w:r w:rsidRPr="00020BDB">
        <w:rPr>
          <w:sz w:val="28"/>
          <w:szCs w:val="28"/>
        </w:rPr>
        <w:t>•</w:t>
      </w:r>
      <w:r w:rsidRPr="00020BDB">
        <w:rPr>
          <w:sz w:val="28"/>
          <w:szCs w:val="28"/>
        </w:rPr>
        <w:tab/>
        <w:t>адекватное использование нарушенного зрения и всех анализаторов для формирования компенсаторных способов действия.</w:t>
      </w:r>
    </w:p>
    <w:p w14:paraId="7791C713" w14:textId="77777777" w:rsidR="00020BDB" w:rsidRPr="00020BDB" w:rsidRDefault="00020BDB" w:rsidP="00020BDB">
      <w:pPr>
        <w:pStyle w:val="1"/>
        <w:spacing w:before="0"/>
        <w:ind w:firstLine="709"/>
        <w:jc w:val="both"/>
        <w:rPr>
          <w:rFonts w:ascii="Times New Roman" w:hAnsi="Times New Roman" w:cs="Times New Roman"/>
          <w:b/>
          <w:bCs/>
          <w:color w:val="auto"/>
          <w:sz w:val="28"/>
          <w:szCs w:val="28"/>
        </w:rPr>
      </w:pPr>
      <w:bookmarkStart w:id="2" w:name="_Toc133775466"/>
    </w:p>
    <w:p w14:paraId="4DE18C82" w14:textId="2AB307A9" w:rsidR="008418A8" w:rsidRPr="00020BDB" w:rsidRDefault="00AB7468" w:rsidP="00020BDB">
      <w:pPr>
        <w:pStyle w:val="1"/>
        <w:spacing w:before="0"/>
        <w:ind w:firstLine="709"/>
        <w:jc w:val="both"/>
        <w:rPr>
          <w:rFonts w:ascii="Times New Roman" w:hAnsi="Times New Roman" w:cs="Times New Roman"/>
          <w:b/>
          <w:bCs/>
          <w:color w:val="auto"/>
          <w:sz w:val="28"/>
          <w:szCs w:val="28"/>
        </w:rPr>
      </w:pPr>
      <w:r w:rsidRPr="00020BDB">
        <w:rPr>
          <w:rFonts w:ascii="Times New Roman" w:hAnsi="Times New Roman" w:cs="Times New Roman"/>
          <w:b/>
          <w:bCs/>
          <w:color w:val="auto"/>
          <w:sz w:val="28"/>
          <w:szCs w:val="28"/>
        </w:rPr>
        <w:t xml:space="preserve">Планируемые результаты </w:t>
      </w:r>
      <w:bookmarkEnd w:id="2"/>
    </w:p>
    <w:p w14:paraId="59A8E123" w14:textId="77777777" w:rsidR="00B5238F" w:rsidRPr="00020BDB" w:rsidRDefault="00B5238F" w:rsidP="00020BDB">
      <w:pPr>
        <w:rPr>
          <w:sz w:val="28"/>
          <w:szCs w:val="28"/>
        </w:rPr>
      </w:pPr>
    </w:p>
    <w:p w14:paraId="60D845BE" w14:textId="7515BA49" w:rsidR="008418A8" w:rsidRPr="00020BDB" w:rsidRDefault="00AB7468" w:rsidP="00020BDB">
      <w:pPr>
        <w:pStyle w:val="1"/>
        <w:spacing w:before="0"/>
        <w:ind w:firstLine="709"/>
        <w:jc w:val="center"/>
        <w:rPr>
          <w:rFonts w:ascii="Times New Roman" w:hAnsi="Times New Roman" w:cs="Times New Roman"/>
          <w:b/>
          <w:bCs/>
          <w:i/>
          <w:color w:val="auto"/>
          <w:sz w:val="28"/>
          <w:szCs w:val="28"/>
        </w:rPr>
      </w:pPr>
      <w:bookmarkStart w:id="3" w:name="_Toc133775467"/>
      <w:r w:rsidRPr="00020BDB">
        <w:rPr>
          <w:rFonts w:ascii="Times New Roman" w:hAnsi="Times New Roman" w:cs="Times New Roman"/>
          <w:b/>
          <w:bCs/>
          <w:i/>
          <w:color w:val="auto"/>
          <w:sz w:val="28"/>
          <w:szCs w:val="28"/>
        </w:rPr>
        <w:t>Личностные результаты</w:t>
      </w:r>
      <w:bookmarkEnd w:id="3"/>
    </w:p>
    <w:p w14:paraId="2704A620" w14:textId="77777777" w:rsidR="00B5238F" w:rsidRPr="00020BDB" w:rsidRDefault="00B5238F" w:rsidP="00020BDB">
      <w:pPr>
        <w:pStyle w:val="af8"/>
        <w:rPr>
          <w:i/>
          <w:sz w:val="28"/>
          <w:szCs w:val="28"/>
        </w:rPr>
      </w:pPr>
    </w:p>
    <w:p w14:paraId="63F88727" w14:textId="27A95A94" w:rsidR="008418A8" w:rsidRPr="00020BDB" w:rsidRDefault="008418A8" w:rsidP="00020BDB">
      <w:pPr>
        <w:pStyle w:val="af8"/>
        <w:ind w:firstLine="709"/>
        <w:jc w:val="both"/>
        <w:rPr>
          <w:sz w:val="28"/>
          <w:szCs w:val="28"/>
        </w:rPr>
      </w:pPr>
      <w:r w:rsidRPr="00020BDB">
        <w:rPr>
          <w:i/>
          <w:sz w:val="28"/>
          <w:szCs w:val="28"/>
        </w:rPr>
        <w:t>Личностные результаты</w:t>
      </w:r>
      <w:r w:rsidRPr="00020BDB">
        <w:rPr>
          <w:sz w:val="28"/>
          <w:szCs w:val="28"/>
        </w:rPr>
        <w:t xml:space="preserve">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w:t>
      </w:r>
      <w:r w:rsidRPr="00020BDB">
        <w:rPr>
          <w:sz w:val="28"/>
          <w:szCs w:val="28"/>
        </w:rPr>
        <w:lastRenderedPageBreak/>
        <w:t>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5065CA0B" w14:textId="77777777" w:rsidR="008418A8" w:rsidRPr="00020BDB" w:rsidRDefault="008418A8" w:rsidP="00020BDB">
      <w:pPr>
        <w:pStyle w:val="af8"/>
        <w:ind w:firstLine="709"/>
        <w:jc w:val="both"/>
        <w:rPr>
          <w:sz w:val="28"/>
          <w:szCs w:val="28"/>
        </w:rPr>
      </w:pPr>
      <w:r w:rsidRPr="00020BDB">
        <w:rPr>
          <w:sz w:val="28"/>
          <w:szCs w:val="28"/>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14:paraId="6C04F0E5" w14:textId="77777777" w:rsidR="008418A8" w:rsidRPr="00020BDB" w:rsidRDefault="008418A8" w:rsidP="00020BDB">
      <w:pPr>
        <w:pStyle w:val="af8"/>
        <w:ind w:firstLine="709"/>
        <w:jc w:val="both"/>
        <w:rPr>
          <w:i/>
          <w:sz w:val="28"/>
          <w:szCs w:val="28"/>
        </w:rPr>
      </w:pPr>
      <w:r w:rsidRPr="00020BDB">
        <w:rPr>
          <w:i/>
          <w:sz w:val="28"/>
          <w:szCs w:val="28"/>
        </w:rPr>
        <w:t xml:space="preserve">гражданско-патриотическое воспитание: </w:t>
      </w:r>
      <w:r w:rsidRPr="00020BDB">
        <w:rPr>
          <w:i/>
          <w:noProof/>
          <w:sz w:val="28"/>
          <w:szCs w:val="28"/>
          <w:lang w:eastAsia="ru-RU"/>
        </w:rPr>
        <w:drawing>
          <wp:inline distT="0" distB="0" distL="0" distR="0" wp14:anchorId="02172960" wp14:editId="4D9AEF70">
            <wp:extent cx="7620" cy="7620"/>
            <wp:effectExtent l="0" t="0" r="0" b="0"/>
            <wp:docPr id="140"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49A666C" w14:textId="77777777" w:rsidR="008418A8" w:rsidRPr="00020BDB" w:rsidRDefault="008418A8" w:rsidP="00020BDB">
      <w:pPr>
        <w:pStyle w:val="af8"/>
        <w:ind w:firstLine="709"/>
        <w:jc w:val="both"/>
        <w:rPr>
          <w:sz w:val="28"/>
          <w:szCs w:val="28"/>
        </w:rPr>
      </w:pPr>
      <w:r w:rsidRPr="00020BDB">
        <w:rPr>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02580000" w14:textId="77777777" w:rsidR="008418A8" w:rsidRPr="00020BDB" w:rsidRDefault="008418A8" w:rsidP="00020BDB">
      <w:pPr>
        <w:pStyle w:val="af8"/>
        <w:ind w:firstLine="709"/>
        <w:jc w:val="both"/>
        <w:rPr>
          <w:sz w:val="28"/>
          <w:szCs w:val="28"/>
        </w:rPr>
      </w:pPr>
      <w:r w:rsidRPr="00020BDB">
        <w:rPr>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504AD69" w14:textId="77777777" w:rsidR="008418A8" w:rsidRPr="00020BDB" w:rsidRDefault="008418A8" w:rsidP="00020BDB">
      <w:pPr>
        <w:pStyle w:val="af8"/>
        <w:ind w:firstLine="709"/>
        <w:jc w:val="both"/>
        <w:rPr>
          <w:i/>
          <w:sz w:val="28"/>
          <w:szCs w:val="28"/>
        </w:rPr>
      </w:pPr>
      <w:r w:rsidRPr="00020BDB">
        <w:rPr>
          <w:i/>
          <w:sz w:val="28"/>
          <w:szCs w:val="28"/>
        </w:rPr>
        <w:t>духовно-нравственное воспитание:</w:t>
      </w:r>
    </w:p>
    <w:p w14:paraId="1F7D4B79" w14:textId="77777777" w:rsidR="008418A8" w:rsidRPr="00020BDB" w:rsidRDefault="008418A8" w:rsidP="00020BDB">
      <w:pPr>
        <w:pStyle w:val="af8"/>
        <w:ind w:firstLine="709"/>
        <w:jc w:val="both"/>
        <w:rPr>
          <w:sz w:val="28"/>
          <w:szCs w:val="28"/>
        </w:rPr>
      </w:pPr>
      <w:r w:rsidRPr="00020BDB">
        <w:rPr>
          <w:noProof/>
          <w:sz w:val="28"/>
          <w:szCs w:val="28"/>
          <w:lang w:eastAsia="ru-RU"/>
        </w:rPr>
        <w:drawing>
          <wp:anchor distT="0" distB="0" distL="114300" distR="114300" simplePos="0" relativeHeight="251683840" behindDoc="0" locked="0" layoutInCell="1" allowOverlap="0" wp14:anchorId="4BE071EF" wp14:editId="7C7FAAEC">
            <wp:simplePos x="0" y="0"/>
            <wp:positionH relativeFrom="page">
              <wp:posOffset>316865</wp:posOffset>
            </wp:positionH>
            <wp:positionV relativeFrom="page">
              <wp:posOffset>1271270</wp:posOffset>
            </wp:positionV>
            <wp:extent cx="12065" cy="15240"/>
            <wp:effectExtent l="0" t="0" r="0" b="0"/>
            <wp:wrapSquare wrapText="bothSides"/>
            <wp:docPr id="141"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020BDB">
        <w:rPr>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14:paraId="24C51F84" w14:textId="77777777" w:rsidR="008418A8" w:rsidRPr="00020BDB" w:rsidRDefault="008418A8" w:rsidP="00020BDB">
      <w:pPr>
        <w:pStyle w:val="af8"/>
        <w:ind w:firstLine="709"/>
        <w:jc w:val="both"/>
        <w:rPr>
          <w:i/>
          <w:sz w:val="28"/>
          <w:szCs w:val="28"/>
        </w:rPr>
      </w:pPr>
      <w:r w:rsidRPr="00020BDB">
        <w:rPr>
          <w:i/>
          <w:sz w:val="28"/>
          <w:szCs w:val="28"/>
        </w:rPr>
        <w:t>эстетическое воспитание:</w:t>
      </w:r>
    </w:p>
    <w:p w14:paraId="3956C8E2" w14:textId="77777777" w:rsidR="008418A8" w:rsidRPr="00020BDB" w:rsidRDefault="008418A8" w:rsidP="00020BDB">
      <w:pPr>
        <w:pStyle w:val="af8"/>
        <w:ind w:firstLine="709"/>
        <w:jc w:val="both"/>
        <w:rPr>
          <w:sz w:val="28"/>
          <w:szCs w:val="28"/>
        </w:rPr>
      </w:pPr>
      <w:r w:rsidRPr="00020BDB">
        <w:rPr>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14:paraId="51655197" w14:textId="77777777" w:rsidR="008418A8" w:rsidRPr="00020BDB" w:rsidRDefault="008418A8" w:rsidP="00020BDB">
      <w:pPr>
        <w:pStyle w:val="af8"/>
        <w:ind w:firstLine="709"/>
        <w:jc w:val="both"/>
        <w:rPr>
          <w:i/>
          <w:sz w:val="28"/>
          <w:szCs w:val="28"/>
        </w:rPr>
      </w:pPr>
      <w:r w:rsidRPr="00020BDB">
        <w:rPr>
          <w:i/>
          <w:sz w:val="28"/>
          <w:szCs w:val="28"/>
        </w:rPr>
        <w:t>трудовое воспитание:</w:t>
      </w:r>
    </w:p>
    <w:p w14:paraId="36F7FAF4" w14:textId="77777777" w:rsidR="008418A8" w:rsidRPr="00020BDB" w:rsidRDefault="008418A8" w:rsidP="00020BDB">
      <w:pPr>
        <w:pStyle w:val="af8"/>
        <w:ind w:firstLine="709"/>
        <w:jc w:val="both"/>
        <w:rPr>
          <w:sz w:val="28"/>
          <w:szCs w:val="28"/>
        </w:rPr>
      </w:pPr>
      <w:r w:rsidRPr="00020BDB">
        <w:rPr>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2632819" w14:textId="77777777" w:rsidR="008418A8" w:rsidRPr="00020BDB" w:rsidRDefault="008418A8" w:rsidP="00020BDB">
      <w:pPr>
        <w:pStyle w:val="af8"/>
        <w:ind w:firstLine="709"/>
        <w:jc w:val="both"/>
        <w:rPr>
          <w:i/>
          <w:sz w:val="28"/>
          <w:szCs w:val="28"/>
        </w:rPr>
      </w:pPr>
      <w:r w:rsidRPr="00020BDB">
        <w:rPr>
          <w:i/>
          <w:sz w:val="28"/>
          <w:szCs w:val="28"/>
        </w:rPr>
        <w:t>экологическое воспитание:</w:t>
      </w:r>
    </w:p>
    <w:p w14:paraId="11062F89" w14:textId="77777777" w:rsidR="008418A8" w:rsidRPr="00020BDB" w:rsidRDefault="008418A8" w:rsidP="00020BDB">
      <w:pPr>
        <w:pStyle w:val="af8"/>
        <w:ind w:firstLine="709"/>
        <w:jc w:val="both"/>
        <w:rPr>
          <w:sz w:val="28"/>
          <w:szCs w:val="28"/>
        </w:rPr>
      </w:pPr>
      <w:r w:rsidRPr="00020BDB">
        <w:rPr>
          <w:sz w:val="28"/>
          <w:szCs w:val="28"/>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14:paraId="355A5630" w14:textId="77777777" w:rsidR="008418A8" w:rsidRPr="00020BDB" w:rsidRDefault="008418A8" w:rsidP="00020BDB">
      <w:pPr>
        <w:pStyle w:val="af8"/>
        <w:ind w:firstLine="709"/>
        <w:jc w:val="both"/>
        <w:rPr>
          <w:i/>
          <w:sz w:val="28"/>
          <w:szCs w:val="28"/>
        </w:rPr>
      </w:pPr>
      <w:r w:rsidRPr="00020BDB">
        <w:rPr>
          <w:i/>
          <w:sz w:val="28"/>
          <w:szCs w:val="28"/>
        </w:rPr>
        <w:t>ценности научного познания:</w:t>
      </w:r>
    </w:p>
    <w:p w14:paraId="65A94AD9" w14:textId="77777777" w:rsidR="008418A8" w:rsidRPr="00020BDB" w:rsidRDefault="008418A8" w:rsidP="00020BDB">
      <w:pPr>
        <w:pStyle w:val="af8"/>
        <w:ind w:firstLine="709"/>
        <w:jc w:val="both"/>
        <w:rPr>
          <w:sz w:val="28"/>
          <w:szCs w:val="28"/>
        </w:rPr>
      </w:pPr>
      <w:r w:rsidRPr="00020BDB">
        <w:rPr>
          <w:sz w:val="28"/>
          <w:szCs w:val="28"/>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2AA957C0" w14:textId="77777777" w:rsidR="00A256C0" w:rsidRPr="00020BDB" w:rsidRDefault="00A256C0" w:rsidP="00020BDB">
      <w:pPr>
        <w:pStyle w:val="af6"/>
        <w:spacing w:after="0"/>
        <w:ind w:left="0" w:firstLine="709"/>
        <w:jc w:val="both"/>
        <w:rPr>
          <w:i/>
          <w:sz w:val="28"/>
          <w:szCs w:val="28"/>
        </w:rPr>
      </w:pPr>
      <w:r w:rsidRPr="00020BDB">
        <w:rPr>
          <w:i/>
          <w:sz w:val="28"/>
          <w:szCs w:val="28"/>
        </w:rPr>
        <w:t>Специальные личностные результаты:</w:t>
      </w:r>
    </w:p>
    <w:p w14:paraId="3D983053" w14:textId="77777777" w:rsidR="00A256C0" w:rsidRPr="00020BDB" w:rsidRDefault="00A256C0" w:rsidP="00020BDB">
      <w:pPr>
        <w:pStyle w:val="2"/>
        <w:ind w:left="0" w:firstLine="709"/>
        <w:jc w:val="both"/>
        <w:rPr>
          <w:sz w:val="28"/>
          <w:szCs w:val="28"/>
        </w:rPr>
      </w:pPr>
      <w:r w:rsidRPr="00020BDB">
        <w:rPr>
          <w:sz w:val="28"/>
          <w:szCs w:val="28"/>
        </w:rPr>
        <w:t>способность к осмыслению и дифференциации картины мира, ее временно-пространственной организации;</w:t>
      </w:r>
    </w:p>
    <w:p w14:paraId="1282B640" w14:textId="77777777" w:rsidR="00A256C0" w:rsidRPr="00020BDB" w:rsidRDefault="00A256C0" w:rsidP="00020BDB">
      <w:pPr>
        <w:pStyle w:val="2"/>
        <w:ind w:left="0" w:firstLine="709"/>
        <w:jc w:val="both"/>
        <w:rPr>
          <w:sz w:val="28"/>
          <w:szCs w:val="28"/>
        </w:rPr>
      </w:pPr>
      <w:r w:rsidRPr="00020BDB">
        <w:rPr>
          <w:sz w:val="28"/>
          <w:szCs w:val="28"/>
        </w:rPr>
        <w:t>способность к осмыслению социального окружения, своего места в нем, принятию соответствующих возрасту ценностей и социальных ролей;</w:t>
      </w:r>
    </w:p>
    <w:p w14:paraId="3B965D6A" w14:textId="77777777" w:rsidR="00A256C0" w:rsidRPr="00020BDB" w:rsidRDefault="00A256C0" w:rsidP="00020BDB">
      <w:pPr>
        <w:pStyle w:val="2"/>
        <w:ind w:left="0" w:firstLine="709"/>
        <w:jc w:val="both"/>
        <w:rPr>
          <w:sz w:val="28"/>
          <w:szCs w:val="28"/>
        </w:rPr>
      </w:pPr>
      <w:r w:rsidRPr="00020BDB">
        <w:rPr>
          <w:sz w:val="28"/>
          <w:szCs w:val="28"/>
        </w:rPr>
        <w:t>умение оценивать с позиций социальных норм собственные поступки и поступки других людей;</w:t>
      </w:r>
    </w:p>
    <w:p w14:paraId="128A6CC6" w14:textId="77777777" w:rsidR="00A256C0" w:rsidRPr="00020BDB" w:rsidRDefault="00A256C0" w:rsidP="00020BDB">
      <w:pPr>
        <w:pStyle w:val="2"/>
        <w:ind w:left="0" w:firstLine="709"/>
        <w:jc w:val="both"/>
        <w:rPr>
          <w:sz w:val="28"/>
          <w:szCs w:val="28"/>
        </w:rPr>
      </w:pPr>
      <w:r w:rsidRPr="00020BDB">
        <w:rPr>
          <w:sz w:val="28"/>
          <w:szCs w:val="28"/>
        </w:rPr>
        <w:t>эмоционально-ценностное отношение к окружающей среде, необходимости ее сохранения и рационального использования;</w:t>
      </w:r>
    </w:p>
    <w:p w14:paraId="637BA36C" w14:textId="77777777" w:rsidR="00A256C0" w:rsidRPr="00020BDB" w:rsidRDefault="00A256C0" w:rsidP="00020BDB">
      <w:pPr>
        <w:pStyle w:val="2"/>
        <w:ind w:left="0" w:firstLine="709"/>
        <w:jc w:val="both"/>
        <w:rPr>
          <w:sz w:val="28"/>
          <w:szCs w:val="28"/>
        </w:rPr>
      </w:pPr>
      <w:r w:rsidRPr="00020BDB">
        <w:rPr>
          <w:sz w:val="28"/>
          <w:szCs w:val="28"/>
        </w:rPr>
        <w:t>умение формировать эстетические чувства, впечатления от восприятия предм</w:t>
      </w:r>
      <w:r w:rsidR="000B383E" w:rsidRPr="00020BDB">
        <w:rPr>
          <w:sz w:val="28"/>
          <w:szCs w:val="28"/>
        </w:rPr>
        <w:t>етов и явлений окружающего мира;</w:t>
      </w:r>
    </w:p>
    <w:p w14:paraId="1939489E" w14:textId="77777777" w:rsidR="000B383E" w:rsidRPr="00020BDB" w:rsidRDefault="000B383E" w:rsidP="00020BDB">
      <w:pPr>
        <w:pStyle w:val="2"/>
        <w:ind w:left="0" w:firstLine="709"/>
        <w:jc w:val="both"/>
        <w:rPr>
          <w:sz w:val="28"/>
          <w:szCs w:val="28"/>
        </w:rPr>
      </w:pPr>
      <w:r w:rsidRPr="00020BDB">
        <w:rPr>
          <w:sz w:val="28"/>
          <w:szCs w:val="28"/>
        </w:rPr>
        <w:t xml:space="preserve">готовность к осознанному овладению жизненными компетенциями и надпрофессиональными навыками, необходимыми для дальнейшего профессионального самоопределения. </w:t>
      </w:r>
    </w:p>
    <w:p w14:paraId="45A39BD5" w14:textId="77777777" w:rsidR="008418A8" w:rsidRPr="00020BDB" w:rsidRDefault="008418A8" w:rsidP="00020BDB">
      <w:pPr>
        <w:pStyle w:val="a3"/>
        <w:ind w:left="0" w:firstLine="709"/>
        <w:rPr>
          <w:sz w:val="28"/>
          <w:szCs w:val="28"/>
        </w:rPr>
      </w:pPr>
    </w:p>
    <w:p w14:paraId="309E0A54" w14:textId="483A6688" w:rsidR="008418A8" w:rsidRPr="00020BDB" w:rsidRDefault="00AB7468" w:rsidP="00020BDB">
      <w:pPr>
        <w:pStyle w:val="1"/>
        <w:spacing w:before="0"/>
        <w:jc w:val="center"/>
        <w:rPr>
          <w:rFonts w:ascii="Times New Roman" w:hAnsi="Times New Roman" w:cs="Times New Roman"/>
          <w:b/>
          <w:bCs/>
          <w:i/>
          <w:color w:val="auto"/>
          <w:sz w:val="28"/>
          <w:szCs w:val="28"/>
        </w:rPr>
      </w:pPr>
      <w:bookmarkStart w:id="4" w:name="_Toc133775468"/>
      <w:r w:rsidRPr="00020BDB">
        <w:rPr>
          <w:rFonts w:ascii="Times New Roman" w:hAnsi="Times New Roman" w:cs="Times New Roman"/>
          <w:b/>
          <w:bCs/>
          <w:i/>
          <w:color w:val="auto"/>
          <w:sz w:val="28"/>
          <w:szCs w:val="28"/>
        </w:rPr>
        <w:t>Метапредметные результаты</w:t>
      </w:r>
      <w:bookmarkEnd w:id="4"/>
    </w:p>
    <w:p w14:paraId="5C6AFE5B" w14:textId="77777777" w:rsidR="00B5238F" w:rsidRPr="00020BDB" w:rsidRDefault="00B5238F" w:rsidP="00020BDB">
      <w:pPr>
        <w:pStyle w:val="af8"/>
        <w:rPr>
          <w:sz w:val="28"/>
          <w:szCs w:val="28"/>
        </w:rPr>
      </w:pPr>
    </w:p>
    <w:p w14:paraId="39FF0B16" w14:textId="4AB6A87F" w:rsidR="008418A8" w:rsidRPr="00020BDB" w:rsidRDefault="008418A8" w:rsidP="00020BDB">
      <w:pPr>
        <w:pStyle w:val="af8"/>
        <w:ind w:firstLine="709"/>
        <w:jc w:val="both"/>
        <w:rPr>
          <w:sz w:val="28"/>
          <w:szCs w:val="28"/>
        </w:rPr>
      </w:pPr>
      <w:r w:rsidRPr="00020BDB">
        <w:rPr>
          <w:sz w:val="28"/>
          <w:szCs w:val="28"/>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8592B47" w14:textId="77777777" w:rsidR="008418A8" w:rsidRPr="00020BDB" w:rsidRDefault="008418A8" w:rsidP="00020BDB">
      <w:pPr>
        <w:pStyle w:val="af8"/>
        <w:ind w:firstLine="709"/>
        <w:jc w:val="both"/>
        <w:rPr>
          <w:sz w:val="28"/>
          <w:szCs w:val="28"/>
        </w:rPr>
      </w:pPr>
      <w:r w:rsidRPr="00020BDB">
        <w:rPr>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5FDE05ED" w14:textId="77777777" w:rsidR="008418A8" w:rsidRPr="00020BDB" w:rsidRDefault="008418A8" w:rsidP="00020BDB">
      <w:pPr>
        <w:pStyle w:val="af8"/>
        <w:ind w:firstLine="709"/>
        <w:jc w:val="both"/>
        <w:rPr>
          <w:sz w:val="28"/>
          <w:szCs w:val="28"/>
        </w:rPr>
      </w:pPr>
      <w:r w:rsidRPr="00020BDB">
        <w:rPr>
          <w:sz w:val="28"/>
          <w:szCs w:val="28"/>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 объединять произведения по жанру, авторской принадлежности; определять существенный признак для классификации, классифицировать произведения по темам, жанрам;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3964BB5" w14:textId="77777777" w:rsidR="008418A8" w:rsidRPr="00020BDB" w:rsidRDefault="008418A8" w:rsidP="00020BDB">
      <w:pPr>
        <w:pStyle w:val="af8"/>
        <w:ind w:firstLine="709"/>
        <w:jc w:val="both"/>
        <w:rPr>
          <w:sz w:val="28"/>
          <w:szCs w:val="28"/>
        </w:rPr>
      </w:pPr>
      <w:r w:rsidRPr="00020BDB">
        <w:rPr>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17E34D33" w14:textId="77777777" w:rsidR="008418A8" w:rsidRPr="00020BDB" w:rsidRDefault="008418A8" w:rsidP="00020BDB">
      <w:pPr>
        <w:pStyle w:val="af8"/>
        <w:ind w:firstLine="709"/>
        <w:jc w:val="both"/>
        <w:rPr>
          <w:sz w:val="28"/>
          <w:szCs w:val="28"/>
        </w:rPr>
      </w:pPr>
      <w:r w:rsidRPr="00020BDB">
        <w:rPr>
          <w:sz w:val="28"/>
          <w:szCs w:val="28"/>
        </w:rPr>
        <w:t xml:space="preserve">определять разрыв между реальным и желательным состоянием объекта </w:t>
      </w:r>
      <w:r w:rsidRPr="00020BDB">
        <w:rPr>
          <w:noProof/>
          <w:sz w:val="28"/>
          <w:szCs w:val="28"/>
          <w:lang w:eastAsia="ru-RU"/>
        </w:rPr>
        <w:drawing>
          <wp:anchor distT="0" distB="0" distL="114300" distR="114300" simplePos="0" relativeHeight="251684864" behindDoc="0" locked="0" layoutInCell="1" allowOverlap="0" wp14:anchorId="48CD1C6A" wp14:editId="7FC7F1EF">
            <wp:simplePos x="0" y="0"/>
            <wp:positionH relativeFrom="page">
              <wp:posOffset>262255</wp:posOffset>
            </wp:positionH>
            <wp:positionV relativeFrom="page">
              <wp:posOffset>1292225</wp:posOffset>
            </wp:positionV>
            <wp:extent cx="6350" cy="8890"/>
            <wp:effectExtent l="0" t="0" r="0" b="0"/>
            <wp:wrapSquare wrapText="bothSides"/>
            <wp:docPr id="142"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020BDB">
        <w:rPr>
          <w:noProof/>
          <w:sz w:val="28"/>
          <w:szCs w:val="28"/>
          <w:lang w:eastAsia="ru-RU"/>
        </w:rPr>
        <w:drawing>
          <wp:anchor distT="0" distB="0" distL="114300" distR="114300" simplePos="0" relativeHeight="251685888" behindDoc="0" locked="0" layoutInCell="1" allowOverlap="0" wp14:anchorId="34995F74" wp14:editId="7AEFA1E7">
            <wp:simplePos x="0" y="0"/>
            <wp:positionH relativeFrom="page">
              <wp:posOffset>255905</wp:posOffset>
            </wp:positionH>
            <wp:positionV relativeFrom="page">
              <wp:posOffset>2697480</wp:posOffset>
            </wp:positionV>
            <wp:extent cx="6350" cy="6350"/>
            <wp:effectExtent l="0" t="0" r="0" b="0"/>
            <wp:wrapSquare wrapText="bothSides"/>
            <wp:docPr id="143"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020BDB">
        <w:rPr>
          <w:noProof/>
          <w:sz w:val="28"/>
          <w:szCs w:val="28"/>
          <w:lang w:eastAsia="ru-RU"/>
        </w:rPr>
        <w:drawing>
          <wp:anchor distT="0" distB="0" distL="114300" distR="114300" simplePos="0" relativeHeight="251686912" behindDoc="0" locked="0" layoutInCell="1" allowOverlap="0" wp14:anchorId="56232708" wp14:editId="1D9D5186">
            <wp:simplePos x="0" y="0"/>
            <wp:positionH relativeFrom="page">
              <wp:posOffset>262255</wp:posOffset>
            </wp:positionH>
            <wp:positionV relativeFrom="page">
              <wp:posOffset>5498465</wp:posOffset>
            </wp:positionV>
            <wp:extent cx="6350" cy="3175"/>
            <wp:effectExtent l="0" t="0" r="0" b="0"/>
            <wp:wrapSquare wrapText="bothSides"/>
            <wp:docPr id="144"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020BDB">
        <w:rPr>
          <w:noProof/>
          <w:sz w:val="28"/>
          <w:szCs w:val="28"/>
          <w:lang w:eastAsia="ru-RU"/>
        </w:rPr>
        <w:drawing>
          <wp:anchor distT="0" distB="0" distL="114300" distR="114300" simplePos="0" relativeHeight="251687936" behindDoc="0" locked="0" layoutInCell="1" allowOverlap="0" wp14:anchorId="374D3F92" wp14:editId="298C9F3A">
            <wp:simplePos x="0" y="0"/>
            <wp:positionH relativeFrom="page">
              <wp:posOffset>265430</wp:posOffset>
            </wp:positionH>
            <wp:positionV relativeFrom="page">
              <wp:posOffset>5507990</wp:posOffset>
            </wp:positionV>
            <wp:extent cx="8890" cy="6350"/>
            <wp:effectExtent l="0" t="0" r="0" b="0"/>
            <wp:wrapSquare wrapText="bothSides"/>
            <wp:docPr id="145"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anchor>
        </w:drawing>
      </w:r>
      <w:r w:rsidRPr="00020BDB">
        <w:rPr>
          <w:noProof/>
          <w:sz w:val="28"/>
          <w:szCs w:val="28"/>
          <w:lang w:eastAsia="ru-RU"/>
        </w:rPr>
        <w:drawing>
          <wp:anchor distT="0" distB="0" distL="114300" distR="114300" simplePos="0" relativeHeight="251688960" behindDoc="0" locked="0" layoutInCell="1" allowOverlap="0" wp14:anchorId="12C55016" wp14:editId="369E1191">
            <wp:simplePos x="0" y="0"/>
            <wp:positionH relativeFrom="page">
              <wp:posOffset>267970</wp:posOffset>
            </wp:positionH>
            <wp:positionV relativeFrom="page">
              <wp:posOffset>8293735</wp:posOffset>
            </wp:positionV>
            <wp:extent cx="3175" cy="3175"/>
            <wp:effectExtent l="0" t="0" r="0" b="0"/>
            <wp:wrapSquare wrapText="bothSides"/>
            <wp:docPr id="146"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020BDB">
        <w:rPr>
          <w:noProof/>
          <w:sz w:val="28"/>
          <w:szCs w:val="28"/>
          <w:lang w:eastAsia="ru-RU"/>
        </w:rPr>
        <w:drawing>
          <wp:anchor distT="0" distB="0" distL="114300" distR="114300" simplePos="0" relativeHeight="251689984" behindDoc="0" locked="0" layoutInCell="1" allowOverlap="0" wp14:anchorId="6914BCA4" wp14:editId="5B95DF08">
            <wp:simplePos x="0" y="0"/>
            <wp:positionH relativeFrom="page">
              <wp:posOffset>274320</wp:posOffset>
            </wp:positionH>
            <wp:positionV relativeFrom="page">
              <wp:posOffset>8299450</wp:posOffset>
            </wp:positionV>
            <wp:extent cx="6350" cy="8890"/>
            <wp:effectExtent l="0" t="0" r="0" b="0"/>
            <wp:wrapSquare wrapText="bothSides"/>
            <wp:docPr id="147"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020BDB">
        <w:rPr>
          <w:sz w:val="28"/>
          <w:szCs w:val="28"/>
        </w:rPr>
        <w:t>(ситуации) на основе предложенных учителем вопросов;</w:t>
      </w:r>
      <w:r w:rsidRPr="00020BDB">
        <w:rPr>
          <w:noProof/>
          <w:sz w:val="28"/>
          <w:szCs w:val="28"/>
        </w:rPr>
        <w:t xml:space="preserve"> </w:t>
      </w:r>
      <w:r w:rsidRPr="00020BDB">
        <w:rPr>
          <w:sz w:val="28"/>
          <w:szCs w:val="28"/>
        </w:rPr>
        <w:t xml:space="preserve">формулировать с помощью учителя цель, планировать изменения объекта, ситуации; сравнивать несколько </w:t>
      </w:r>
      <w:r w:rsidRPr="00020BDB">
        <w:rPr>
          <w:sz w:val="28"/>
          <w:szCs w:val="28"/>
        </w:rPr>
        <w:lastRenderedPageBreak/>
        <w:t>вариантов решения задачи, выбирать наиболее подходящий (на основе предложенных критериев); формулировать выводы и подкреплять их доказательствами на основе результатов проведённого наблюдения (опыта, классификации, сравнения, исследования); прогнозировать возможное развитие процессов, событий и их последствия в аналогичных или сходных ситуациях.</w:t>
      </w:r>
    </w:p>
    <w:p w14:paraId="06156D54" w14:textId="77777777" w:rsidR="008418A8" w:rsidRPr="00020BDB" w:rsidRDefault="008418A8" w:rsidP="00020BDB">
      <w:pPr>
        <w:pStyle w:val="af8"/>
        <w:ind w:firstLine="709"/>
        <w:jc w:val="both"/>
        <w:rPr>
          <w:sz w:val="28"/>
          <w:szCs w:val="28"/>
        </w:rPr>
      </w:pPr>
      <w:r w:rsidRPr="00020BDB">
        <w:rPr>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14:paraId="7F0FF425" w14:textId="77777777" w:rsidR="008418A8" w:rsidRPr="00020BDB" w:rsidRDefault="008418A8" w:rsidP="00020BDB">
      <w:pPr>
        <w:pStyle w:val="af8"/>
        <w:ind w:firstLine="709"/>
        <w:jc w:val="both"/>
        <w:rPr>
          <w:sz w:val="28"/>
          <w:szCs w:val="28"/>
        </w:rPr>
      </w:pPr>
      <w:r w:rsidRPr="00020BDB">
        <w:rPr>
          <w:sz w:val="28"/>
          <w:szCs w:val="28"/>
        </w:rPr>
        <w:t>выбирать источник получения информации; находить в предложенном источнике информацию, представленную в явном виде, согласно заданному алгоритму; распознавать достоверную и недостоверную информацию самостоятельно или на основании предложенного учителем способа её проверки; 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w:t>
      </w:r>
    </w:p>
    <w:p w14:paraId="22163E55" w14:textId="77777777" w:rsidR="008418A8" w:rsidRPr="00020BDB" w:rsidRDefault="008418A8" w:rsidP="00020BDB">
      <w:pPr>
        <w:pStyle w:val="af8"/>
        <w:ind w:firstLine="709"/>
        <w:jc w:val="both"/>
        <w:rPr>
          <w:sz w:val="28"/>
          <w:szCs w:val="28"/>
        </w:rPr>
      </w:pPr>
      <w:r w:rsidRPr="00020BDB">
        <w:rPr>
          <w:sz w:val="28"/>
          <w:szCs w:val="28"/>
        </w:rPr>
        <w:t>У обучающегося будут сформированы следующие умения общения как часть коммуникативных универсальных учебных действий:</w:t>
      </w:r>
    </w:p>
    <w:p w14:paraId="4A620557" w14:textId="77777777" w:rsidR="008418A8" w:rsidRPr="00020BDB" w:rsidRDefault="008418A8" w:rsidP="00020BDB">
      <w:pPr>
        <w:pStyle w:val="af8"/>
        <w:ind w:firstLine="709"/>
        <w:jc w:val="both"/>
        <w:rPr>
          <w:sz w:val="28"/>
          <w:szCs w:val="28"/>
        </w:rPr>
      </w:pPr>
      <w:r w:rsidRPr="00020BDB">
        <w:rPr>
          <w:sz w:val="28"/>
          <w:szCs w:val="28"/>
        </w:rPr>
        <w:t xml:space="preserve">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w:t>
      </w:r>
      <w:r w:rsidRPr="00020BDB">
        <w:rPr>
          <w:noProof/>
          <w:sz w:val="28"/>
          <w:szCs w:val="28"/>
          <w:lang w:eastAsia="ru-RU"/>
        </w:rPr>
        <w:drawing>
          <wp:inline distT="0" distB="0" distL="0" distR="0" wp14:anchorId="1F9A0EA0" wp14:editId="742FC5FF">
            <wp:extent cx="7620" cy="7620"/>
            <wp:effectExtent l="0" t="0" r="0" b="0"/>
            <wp:docPr id="148"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20BDB">
        <w:rPr>
          <w:sz w:val="28"/>
          <w:szCs w:val="28"/>
        </w:rPr>
        <w:t xml:space="preserve">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w:t>
      </w:r>
    </w:p>
    <w:p w14:paraId="2D73B8DE" w14:textId="77777777" w:rsidR="008418A8" w:rsidRPr="00020BDB" w:rsidRDefault="008418A8" w:rsidP="00020BDB">
      <w:pPr>
        <w:pStyle w:val="af8"/>
        <w:ind w:firstLine="709"/>
        <w:jc w:val="both"/>
        <w:rPr>
          <w:sz w:val="28"/>
          <w:szCs w:val="28"/>
        </w:rPr>
      </w:pPr>
      <w:r w:rsidRPr="00020BDB">
        <w:rPr>
          <w:noProof/>
          <w:sz w:val="28"/>
          <w:szCs w:val="28"/>
          <w:lang w:eastAsia="ru-RU"/>
        </w:rPr>
        <w:drawing>
          <wp:anchor distT="0" distB="0" distL="114300" distR="114300" simplePos="0" relativeHeight="251691008" behindDoc="0" locked="0" layoutInCell="1" allowOverlap="0" wp14:anchorId="67CBB87A" wp14:editId="0D710F71">
            <wp:simplePos x="0" y="0"/>
            <wp:positionH relativeFrom="page">
              <wp:posOffset>304800</wp:posOffset>
            </wp:positionH>
            <wp:positionV relativeFrom="page">
              <wp:posOffset>7673975</wp:posOffset>
            </wp:positionV>
            <wp:extent cx="8890" cy="15240"/>
            <wp:effectExtent l="0" t="0" r="0" b="0"/>
            <wp:wrapSquare wrapText="bothSides"/>
            <wp:docPr id="14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020BDB">
        <w:rPr>
          <w:sz w:val="28"/>
          <w:szCs w:val="28"/>
        </w:rPr>
        <w:t>У обучающегося будут сформированы следующие умения самоорганизации как части регулятивных универсальных учебных действий:</w:t>
      </w:r>
    </w:p>
    <w:p w14:paraId="4B87E375" w14:textId="77777777" w:rsidR="008418A8" w:rsidRPr="00020BDB" w:rsidRDefault="008418A8" w:rsidP="00020BDB">
      <w:pPr>
        <w:pStyle w:val="af8"/>
        <w:ind w:firstLine="709"/>
        <w:jc w:val="both"/>
        <w:rPr>
          <w:sz w:val="28"/>
          <w:szCs w:val="28"/>
        </w:rPr>
      </w:pPr>
      <w:r w:rsidRPr="00020BDB">
        <w:rPr>
          <w:sz w:val="28"/>
          <w:szCs w:val="28"/>
        </w:rPr>
        <w:t>планировать действия по решению учебной задачи для получения результата; выстраивать последовательность выбранных действий.</w:t>
      </w:r>
    </w:p>
    <w:p w14:paraId="372DCBEE" w14:textId="77777777" w:rsidR="008418A8" w:rsidRPr="00020BDB" w:rsidRDefault="008418A8" w:rsidP="00020BDB">
      <w:pPr>
        <w:pStyle w:val="af8"/>
        <w:ind w:firstLine="709"/>
        <w:jc w:val="both"/>
        <w:rPr>
          <w:sz w:val="28"/>
          <w:szCs w:val="28"/>
        </w:rPr>
      </w:pPr>
      <w:r w:rsidRPr="00020BDB">
        <w:rPr>
          <w:sz w:val="28"/>
          <w:szCs w:val="28"/>
        </w:rPr>
        <w:t>У обучающегося будут сформированы следующие умения самоконтроля как части регулятивных универсальных учебных действий:</w:t>
      </w:r>
    </w:p>
    <w:p w14:paraId="72F54DCA" w14:textId="77777777" w:rsidR="008603A1" w:rsidRPr="00020BDB" w:rsidRDefault="008418A8" w:rsidP="00020BDB">
      <w:pPr>
        <w:pStyle w:val="22"/>
        <w:ind w:left="0" w:firstLine="709"/>
        <w:jc w:val="both"/>
        <w:rPr>
          <w:sz w:val="28"/>
          <w:szCs w:val="28"/>
        </w:rPr>
      </w:pPr>
      <w:r w:rsidRPr="00020BDB">
        <w:rPr>
          <w:sz w:val="28"/>
          <w:szCs w:val="28"/>
        </w:rPr>
        <w:t>устанавливать причины успеха (неудач) учебной деятельности;</w:t>
      </w:r>
    </w:p>
    <w:p w14:paraId="47B6208A" w14:textId="77777777" w:rsidR="008418A8" w:rsidRPr="00020BDB" w:rsidRDefault="008418A8" w:rsidP="00020BDB">
      <w:pPr>
        <w:pStyle w:val="22"/>
        <w:ind w:left="0" w:firstLine="709"/>
        <w:jc w:val="both"/>
        <w:rPr>
          <w:sz w:val="28"/>
          <w:szCs w:val="28"/>
        </w:rPr>
      </w:pPr>
      <w:r w:rsidRPr="00020BDB">
        <w:rPr>
          <w:sz w:val="28"/>
          <w:szCs w:val="28"/>
        </w:rPr>
        <w:t>корректировать свои учебные действия для преодоления ошибок.</w:t>
      </w:r>
    </w:p>
    <w:p w14:paraId="310B262D" w14:textId="77777777" w:rsidR="008418A8" w:rsidRPr="00020BDB" w:rsidRDefault="008418A8" w:rsidP="00020BDB">
      <w:pPr>
        <w:pStyle w:val="22"/>
        <w:ind w:left="0" w:firstLine="709"/>
        <w:jc w:val="both"/>
        <w:rPr>
          <w:sz w:val="28"/>
          <w:szCs w:val="28"/>
        </w:rPr>
      </w:pPr>
      <w:r w:rsidRPr="00020BDB">
        <w:rPr>
          <w:sz w:val="28"/>
          <w:szCs w:val="28"/>
        </w:rPr>
        <w:t xml:space="preserve">У обучающегося будут сформированы следующие </w:t>
      </w:r>
      <w:r w:rsidRPr="00020BDB">
        <w:rPr>
          <w:i/>
          <w:iCs/>
          <w:sz w:val="28"/>
          <w:szCs w:val="28"/>
        </w:rPr>
        <w:t>умения совместной деятельности:</w:t>
      </w:r>
    </w:p>
    <w:p w14:paraId="13C4503C" w14:textId="77777777" w:rsidR="00201C7D" w:rsidRPr="00020BDB" w:rsidRDefault="008418A8" w:rsidP="00020BDB">
      <w:pPr>
        <w:pStyle w:val="af8"/>
        <w:ind w:firstLine="709"/>
        <w:jc w:val="both"/>
        <w:rPr>
          <w:sz w:val="28"/>
          <w:szCs w:val="28"/>
        </w:rPr>
      </w:pPr>
      <w:r w:rsidRPr="00020BDB">
        <w:rPr>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планировать действия по решению учебной задачи для получения результата; выстраивать последовательность выбранных действий.</w:t>
      </w:r>
    </w:p>
    <w:p w14:paraId="6D46D700" w14:textId="77777777" w:rsidR="00D3383F" w:rsidRDefault="00D3383F" w:rsidP="00020BDB">
      <w:pPr>
        <w:pStyle w:val="af6"/>
        <w:spacing w:after="0"/>
        <w:ind w:left="0" w:firstLine="709"/>
        <w:jc w:val="both"/>
        <w:rPr>
          <w:i/>
          <w:sz w:val="28"/>
          <w:szCs w:val="28"/>
        </w:rPr>
      </w:pPr>
      <w:r w:rsidRPr="00020BDB">
        <w:rPr>
          <w:i/>
          <w:sz w:val="28"/>
          <w:szCs w:val="28"/>
        </w:rPr>
        <w:t>Специальные метапредметные результаты:</w:t>
      </w:r>
    </w:p>
    <w:p w14:paraId="58D12C77" w14:textId="6849C61F" w:rsidR="00FE6429" w:rsidRPr="00020BDB" w:rsidRDefault="00FE6429" w:rsidP="00020BDB">
      <w:pPr>
        <w:pStyle w:val="af6"/>
        <w:spacing w:after="0"/>
        <w:ind w:left="0" w:firstLine="709"/>
        <w:jc w:val="both"/>
        <w:rPr>
          <w:i/>
          <w:sz w:val="28"/>
          <w:szCs w:val="28"/>
        </w:rPr>
      </w:pPr>
      <w:r>
        <w:rPr>
          <w:i/>
          <w:sz w:val="28"/>
          <w:szCs w:val="28"/>
        </w:rPr>
        <w:lastRenderedPageBreak/>
        <w:t>Вариает 3.2слепые</w:t>
      </w:r>
    </w:p>
    <w:p w14:paraId="51B30699" w14:textId="77777777" w:rsidR="00D3383F" w:rsidRPr="00020BDB" w:rsidRDefault="00D3383F" w:rsidP="00020BDB">
      <w:pPr>
        <w:pStyle w:val="a5"/>
        <w:widowControl/>
        <w:numPr>
          <w:ilvl w:val="0"/>
          <w:numId w:val="6"/>
        </w:numPr>
        <w:autoSpaceDE/>
        <w:autoSpaceDN/>
        <w:ind w:left="0" w:right="0" w:firstLine="709"/>
        <w:contextualSpacing/>
        <w:rPr>
          <w:sz w:val="28"/>
          <w:szCs w:val="28"/>
        </w:rPr>
      </w:pPr>
      <w:r w:rsidRPr="00020BDB">
        <w:rPr>
          <w:sz w:val="28"/>
          <w:szCs w:val="28"/>
        </w:rPr>
        <w:t>использовать сохранные анализаторы в различных видах деятельности (учебно-познавательной, ориентировочной, трудовой);</w:t>
      </w:r>
    </w:p>
    <w:p w14:paraId="5C10EF20" w14:textId="77777777" w:rsidR="00D3383F" w:rsidRPr="00020BDB" w:rsidRDefault="00D3383F" w:rsidP="00020BDB">
      <w:pPr>
        <w:pStyle w:val="a5"/>
        <w:widowControl/>
        <w:numPr>
          <w:ilvl w:val="0"/>
          <w:numId w:val="6"/>
        </w:numPr>
        <w:autoSpaceDE/>
        <w:autoSpaceDN/>
        <w:ind w:left="0" w:right="0" w:firstLine="709"/>
        <w:contextualSpacing/>
        <w:rPr>
          <w:sz w:val="28"/>
          <w:szCs w:val="28"/>
        </w:rPr>
      </w:pPr>
      <w:r w:rsidRPr="00020BDB">
        <w:rPr>
          <w:sz w:val="28"/>
          <w:szCs w:val="28"/>
        </w:rPr>
        <w:t>применять осязательный, зрительно-осязательный (для слепых с остаточным зрением) и слуховой способы восприятия материала;</w:t>
      </w:r>
    </w:p>
    <w:p w14:paraId="10B28CC6" w14:textId="77777777" w:rsidR="00D3383F" w:rsidRPr="00020BDB" w:rsidRDefault="00D3383F" w:rsidP="00020BDB">
      <w:pPr>
        <w:pStyle w:val="a5"/>
        <w:widowControl/>
        <w:numPr>
          <w:ilvl w:val="0"/>
          <w:numId w:val="6"/>
        </w:numPr>
        <w:autoSpaceDE/>
        <w:autoSpaceDN/>
        <w:ind w:left="0" w:right="0" w:firstLine="709"/>
        <w:contextualSpacing/>
        <w:rPr>
          <w:sz w:val="28"/>
          <w:szCs w:val="28"/>
        </w:rPr>
      </w:pPr>
      <w:r w:rsidRPr="00020BDB">
        <w:rPr>
          <w:sz w:val="28"/>
          <w:szCs w:val="28"/>
        </w:rPr>
        <w:t>читать и писать с использованием рельефно-точечной системы шрифта Л. Брайля;</w:t>
      </w:r>
    </w:p>
    <w:p w14:paraId="2CCF3BDB" w14:textId="77777777" w:rsidR="00D3383F" w:rsidRPr="00020BDB" w:rsidRDefault="00D3383F" w:rsidP="00020BDB">
      <w:pPr>
        <w:pStyle w:val="a5"/>
        <w:widowControl/>
        <w:numPr>
          <w:ilvl w:val="0"/>
          <w:numId w:val="6"/>
        </w:numPr>
        <w:autoSpaceDE/>
        <w:autoSpaceDN/>
        <w:ind w:left="0" w:right="0" w:firstLine="709"/>
        <w:contextualSpacing/>
        <w:rPr>
          <w:sz w:val="28"/>
          <w:szCs w:val="28"/>
        </w:rPr>
      </w:pPr>
      <w:r w:rsidRPr="00020BDB">
        <w:rPr>
          <w:sz w:val="28"/>
          <w:szCs w:val="28"/>
        </w:rPr>
        <w:t>применять современные средства коммуникации и тифлотехнические средства;</w:t>
      </w:r>
    </w:p>
    <w:p w14:paraId="253815AE" w14:textId="77777777" w:rsidR="00D3383F" w:rsidRPr="00020BDB" w:rsidRDefault="00D3383F" w:rsidP="00020BDB">
      <w:pPr>
        <w:pStyle w:val="a5"/>
        <w:widowControl/>
        <w:numPr>
          <w:ilvl w:val="0"/>
          <w:numId w:val="6"/>
        </w:numPr>
        <w:autoSpaceDE/>
        <w:autoSpaceDN/>
        <w:ind w:left="0" w:right="0" w:firstLine="709"/>
        <w:contextualSpacing/>
        <w:rPr>
          <w:sz w:val="28"/>
          <w:szCs w:val="28"/>
        </w:rPr>
      </w:pPr>
      <w:r w:rsidRPr="00020BDB">
        <w:rPr>
          <w:sz w:val="28"/>
          <w:szCs w:val="28"/>
        </w:rPr>
        <w:t>осуществлять предметную, пространственную и социально-бытовую ориентировку, обладать мобильностью;</w:t>
      </w:r>
    </w:p>
    <w:p w14:paraId="73A474DF" w14:textId="77777777" w:rsidR="00D3383F" w:rsidRPr="00020BDB" w:rsidRDefault="00D3383F" w:rsidP="00020BDB">
      <w:pPr>
        <w:pStyle w:val="a5"/>
        <w:widowControl/>
        <w:numPr>
          <w:ilvl w:val="0"/>
          <w:numId w:val="6"/>
        </w:numPr>
        <w:autoSpaceDE/>
        <w:autoSpaceDN/>
        <w:ind w:left="0" w:right="0" w:firstLine="709"/>
        <w:contextualSpacing/>
        <w:rPr>
          <w:sz w:val="28"/>
          <w:szCs w:val="28"/>
        </w:rPr>
      </w:pPr>
      <w:r w:rsidRPr="00020BDB">
        <w:rPr>
          <w:sz w:val="28"/>
          <w:szCs w:val="28"/>
        </w:rPr>
        <w:t>применять приемы отбора и систематизации материала на определенную тему;</w:t>
      </w:r>
    </w:p>
    <w:p w14:paraId="072485DA" w14:textId="77777777" w:rsidR="00D3383F" w:rsidRPr="00020BDB" w:rsidRDefault="00D3383F" w:rsidP="00020BDB">
      <w:pPr>
        <w:pStyle w:val="a5"/>
        <w:widowControl/>
        <w:numPr>
          <w:ilvl w:val="0"/>
          <w:numId w:val="6"/>
        </w:numPr>
        <w:autoSpaceDE/>
        <w:autoSpaceDN/>
        <w:ind w:left="0" w:right="0" w:firstLine="709"/>
        <w:contextualSpacing/>
        <w:rPr>
          <w:sz w:val="28"/>
          <w:szCs w:val="28"/>
        </w:rPr>
      </w:pPr>
      <w:r w:rsidRPr="00020BDB">
        <w:rPr>
          <w:sz w:val="28"/>
          <w:szCs w:val="28"/>
        </w:rPr>
        <w:t>вести самостоятельный поиск информации;</w:t>
      </w:r>
    </w:p>
    <w:p w14:paraId="1F2FB2F8" w14:textId="77777777" w:rsidR="00D3383F" w:rsidRPr="00020BDB" w:rsidRDefault="00D3383F" w:rsidP="00020BDB">
      <w:pPr>
        <w:pStyle w:val="a5"/>
        <w:widowControl/>
        <w:numPr>
          <w:ilvl w:val="0"/>
          <w:numId w:val="6"/>
        </w:numPr>
        <w:autoSpaceDE/>
        <w:autoSpaceDN/>
        <w:ind w:left="0" w:right="0" w:firstLine="709"/>
        <w:contextualSpacing/>
        <w:rPr>
          <w:sz w:val="28"/>
          <w:szCs w:val="28"/>
        </w:rPr>
      </w:pPr>
      <w:r w:rsidRPr="00020BDB">
        <w:rPr>
          <w:sz w:val="28"/>
          <w:szCs w:val="28"/>
        </w:rPr>
        <w:t>преобразовывать, сохранять и передавать информацию, полученную в результате чтения или аудирования;</w:t>
      </w:r>
    </w:p>
    <w:p w14:paraId="03F1A578" w14:textId="77777777" w:rsidR="00D3383F" w:rsidRPr="00020BDB" w:rsidRDefault="00D3383F" w:rsidP="00020BDB">
      <w:pPr>
        <w:pStyle w:val="a5"/>
        <w:widowControl/>
        <w:numPr>
          <w:ilvl w:val="0"/>
          <w:numId w:val="6"/>
        </w:numPr>
        <w:autoSpaceDE/>
        <w:autoSpaceDN/>
        <w:ind w:left="0" w:right="0" w:firstLine="709"/>
        <w:contextualSpacing/>
        <w:rPr>
          <w:sz w:val="28"/>
          <w:szCs w:val="28"/>
        </w:rPr>
      </w:pPr>
      <w:r w:rsidRPr="00020BDB">
        <w:rPr>
          <w:sz w:val="28"/>
          <w:szCs w:val="28"/>
        </w:rPr>
        <w:t>принимать участие в речевом общении, соблюдая нормы речевого этикета;</w:t>
      </w:r>
    </w:p>
    <w:p w14:paraId="6865AA1C" w14:textId="77777777" w:rsidR="00D3383F" w:rsidRPr="00020BDB" w:rsidRDefault="00D3383F" w:rsidP="00020BDB">
      <w:pPr>
        <w:pStyle w:val="a5"/>
        <w:widowControl/>
        <w:numPr>
          <w:ilvl w:val="0"/>
          <w:numId w:val="6"/>
        </w:numPr>
        <w:autoSpaceDE/>
        <w:autoSpaceDN/>
        <w:ind w:left="0" w:right="0" w:firstLine="709"/>
        <w:contextualSpacing/>
        <w:rPr>
          <w:sz w:val="28"/>
          <w:szCs w:val="28"/>
        </w:rPr>
      </w:pPr>
      <w:r w:rsidRPr="00020BDB">
        <w:rPr>
          <w:sz w:val="28"/>
          <w:szCs w:val="28"/>
        </w:rPr>
        <w:t>адекватно использовать жесты, мимику в процессе речевого общения;</w:t>
      </w:r>
    </w:p>
    <w:p w14:paraId="1F3BD2E2" w14:textId="77777777" w:rsidR="00D3383F" w:rsidRPr="00020BDB" w:rsidRDefault="00D3383F" w:rsidP="00020BDB">
      <w:pPr>
        <w:pStyle w:val="a5"/>
        <w:widowControl/>
        <w:numPr>
          <w:ilvl w:val="0"/>
          <w:numId w:val="6"/>
        </w:numPr>
        <w:autoSpaceDE/>
        <w:autoSpaceDN/>
        <w:ind w:left="0" w:right="0" w:firstLine="709"/>
        <w:contextualSpacing/>
        <w:rPr>
          <w:sz w:val="28"/>
          <w:szCs w:val="28"/>
        </w:rPr>
      </w:pPr>
      <w:r w:rsidRPr="00020BDB">
        <w:rPr>
          <w:sz w:val="28"/>
          <w:szCs w:val="28"/>
        </w:rPr>
        <w:t>осуществлять речевой самоконтроль в процессе учебной деятельности и в повседневной коммуникации;</w:t>
      </w:r>
    </w:p>
    <w:p w14:paraId="5515F25B" w14:textId="77777777" w:rsidR="00D3383F" w:rsidRPr="00020BDB" w:rsidRDefault="00D3383F" w:rsidP="00020BDB">
      <w:pPr>
        <w:pStyle w:val="a5"/>
        <w:widowControl/>
        <w:numPr>
          <w:ilvl w:val="0"/>
          <w:numId w:val="6"/>
        </w:numPr>
        <w:autoSpaceDE/>
        <w:autoSpaceDN/>
        <w:ind w:left="0" w:right="0" w:firstLine="709"/>
        <w:contextualSpacing/>
        <w:rPr>
          <w:sz w:val="28"/>
          <w:szCs w:val="28"/>
        </w:rPr>
      </w:pPr>
      <w:r w:rsidRPr="00020BDB">
        <w:rPr>
          <w:sz w:val="28"/>
          <w:szCs w:val="28"/>
        </w:rPr>
        <w:t>оценивать свою речь с точки зрения ее содержания, языкового оформления;</w:t>
      </w:r>
    </w:p>
    <w:p w14:paraId="45FF671F" w14:textId="77777777" w:rsidR="00D3383F" w:rsidRPr="00020BDB" w:rsidRDefault="00D3383F" w:rsidP="00020BDB">
      <w:pPr>
        <w:pStyle w:val="a5"/>
        <w:widowControl/>
        <w:numPr>
          <w:ilvl w:val="0"/>
          <w:numId w:val="6"/>
        </w:numPr>
        <w:autoSpaceDE/>
        <w:autoSpaceDN/>
        <w:ind w:left="0" w:right="0" w:firstLine="709"/>
        <w:contextualSpacing/>
        <w:rPr>
          <w:sz w:val="28"/>
          <w:szCs w:val="28"/>
        </w:rPr>
      </w:pPr>
      <w:r w:rsidRPr="00020BDB">
        <w:rPr>
          <w:sz w:val="28"/>
          <w:szCs w:val="28"/>
        </w:rPr>
        <w:t>находить грамматические и речевые ошибки, недочеты, исправлять их;</w:t>
      </w:r>
    </w:p>
    <w:p w14:paraId="7223F6D6" w14:textId="77777777" w:rsidR="00D3383F" w:rsidRDefault="00D3383F" w:rsidP="00020BDB">
      <w:pPr>
        <w:pStyle w:val="a5"/>
        <w:widowControl/>
        <w:numPr>
          <w:ilvl w:val="0"/>
          <w:numId w:val="6"/>
        </w:numPr>
        <w:autoSpaceDE/>
        <w:autoSpaceDN/>
        <w:ind w:left="0" w:right="0" w:firstLine="709"/>
        <w:contextualSpacing/>
        <w:rPr>
          <w:sz w:val="28"/>
          <w:szCs w:val="28"/>
        </w:rPr>
      </w:pPr>
      <w:r w:rsidRPr="00020BDB">
        <w:rPr>
          <w:sz w:val="28"/>
          <w:szCs w:val="28"/>
        </w:rPr>
        <w:t>планировать, контролировать и оценивать учебные действия в соответствии с поставленной задачей и условиями ее реализации.</w:t>
      </w:r>
    </w:p>
    <w:p w14:paraId="714278A3" w14:textId="6E7665BF" w:rsidR="00FE6429" w:rsidRDefault="00FE6429" w:rsidP="00FE6429">
      <w:pPr>
        <w:pStyle w:val="a5"/>
        <w:widowControl/>
        <w:autoSpaceDE/>
        <w:autoSpaceDN/>
        <w:ind w:left="709" w:right="0" w:firstLine="0"/>
        <w:contextualSpacing/>
        <w:rPr>
          <w:i/>
          <w:sz w:val="28"/>
          <w:szCs w:val="28"/>
        </w:rPr>
      </w:pPr>
      <w:r w:rsidRPr="00FE6429">
        <w:rPr>
          <w:i/>
          <w:sz w:val="28"/>
          <w:szCs w:val="28"/>
        </w:rPr>
        <w:t>Вариант 4.2 слабовидящие</w:t>
      </w:r>
    </w:p>
    <w:p w14:paraId="437314F6" w14:textId="77777777" w:rsidR="00FE6429" w:rsidRPr="00FE6429" w:rsidRDefault="00FE6429" w:rsidP="00FE6429">
      <w:pPr>
        <w:pStyle w:val="a5"/>
        <w:widowControl/>
        <w:autoSpaceDE/>
        <w:autoSpaceDN/>
        <w:ind w:left="709"/>
        <w:contextualSpacing/>
        <w:rPr>
          <w:sz w:val="28"/>
          <w:szCs w:val="28"/>
        </w:rPr>
      </w:pPr>
      <w:r w:rsidRPr="00FE6429">
        <w:rPr>
          <w:i/>
          <w:sz w:val="28"/>
          <w:szCs w:val="28"/>
        </w:rPr>
        <w:t>•</w:t>
      </w:r>
      <w:r w:rsidRPr="00FE6429">
        <w:rPr>
          <w:sz w:val="28"/>
          <w:szCs w:val="28"/>
        </w:rPr>
        <w:tab/>
        <w:t>использовать нарушенное зрение и все анализаторы в различных видах деятельности (учебно-познавательной, ориентировочной, трудовой);</w:t>
      </w:r>
    </w:p>
    <w:p w14:paraId="30F7F224" w14:textId="77777777" w:rsidR="00FE6429" w:rsidRPr="00FE6429" w:rsidRDefault="00FE6429" w:rsidP="00FE6429">
      <w:pPr>
        <w:pStyle w:val="a5"/>
        <w:widowControl/>
        <w:autoSpaceDE/>
        <w:autoSpaceDN/>
        <w:ind w:left="709"/>
        <w:contextualSpacing/>
        <w:rPr>
          <w:sz w:val="28"/>
          <w:szCs w:val="28"/>
        </w:rPr>
      </w:pPr>
      <w:r w:rsidRPr="00FE6429">
        <w:rPr>
          <w:sz w:val="28"/>
          <w:szCs w:val="28"/>
        </w:rPr>
        <w:t>•</w:t>
      </w:r>
      <w:r w:rsidRPr="00FE6429">
        <w:rPr>
          <w:sz w:val="28"/>
          <w:szCs w:val="28"/>
        </w:rPr>
        <w:tab/>
        <w:t>применять зрительный, осязательно-зрительный и слуховой способы восприятия материала;</w:t>
      </w:r>
    </w:p>
    <w:p w14:paraId="33112193" w14:textId="77777777" w:rsidR="00FE6429" w:rsidRPr="00FE6429" w:rsidRDefault="00FE6429" w:rsidP="00FE6429">
      <w:pPr>
        <w:pStyle w:val="a5"/>
        <w:widowControl/>
        <w:autoSpaceDE/>
        <w:autoSpaceDN/>
        <w:ind w:left="709"/>
        <w:contextualSpacing/>
        <w:rPr>
          <w:sz w:val="28"/>
          <w:szCs w:val="28"/>
        </w:rPr>
      </w:pPr>
      <w:r w:rsidRPr="00FE6429">
        <w:rPr>
          <w:sz w:val="28"/>
          <w:szCs w:val="28"/>
        </w:rPr>
        <w:t>•</w:t>
      </w:r>
      <w:r w:rsidRPr="00FE6429">
        <w:rPr>
          <w:sz w:val="28"/>
          <w:szCs w:val="28"/>
        </w:rPr>
        <w:tab/>
        <w:t>применять современные средства коммуникации и тифлотехнические средства;</w:t>
      </w:r>
    </w:p>
    <w:p w14:paraId="3341DDB8" w14:textId="77777777" w:rsidR="00FE6429" w:rsidRPr="00FE6429" w:rsidRDefault="00FE6429" w:rsidP="00FE6429">
      <w:pPr>
        <w:pStyle w:val="a5"/>
        <w:widowControl/>
        <w:autoSpaceDE/>
        <w:autoSpaceDN/>
        <w:ind w:left="709"/>
        <w:contextualSpacing/>
        <w:rPr>
          <w:sz w:val="28"/>
          <w:szCs w:val="28"/>
        </w:rPr>
      </w:pPr>
      <w:r w:rsidRPr="00FE6429">
        <w:rPr>
          <w:sz w:val="28"/>
          <w:szCs w:val="28"/>
        </w:rPr>
        <w:t>•</w:t>
      </w:r>
      <w:r w:rsidRPr="00FE6429">
        <w:rPr>
          <w:sz w:val="28"/>
          <w:szCs w:val="28"/>
        </w:rPr>
        <w:tab/>
        <w:t>осуществлять зрительную предметную, пространственную и социально-бытовую ориентировку, обладать мобильностью;</w:t>
      </w:r>
    </w:p>
    <w:p w14:paraId="00E3A31B" w14:textId="77777777" w:rsidR="00FE6429" w:rsidRPr="00FE6429" w:rsidRDefault="00FE6429" w:rsidP="00FE6429">
      <w:pPr>
        <w:pStyle w:val="a5"/>
        <w:widowControl/>
        <w:autoSpaceDE/>
        <w:autoSpaceDN/>
        <w:ind w:left="709"/>
        <w:contextualSpacing/>
        <w:rPr>
          <w:sz w:val="28"/>
          <w:szCs w:val="28"/>
        </w:rPr>
      </w:pPr>
      <w:r w:rsidRPr="00FE6429">
        <w:rPr>
          <w:sz w:val="28"/>
          <w:szCs w:val="28"/>
        </w:rPr>
        <w:t>•</w:t>
      </w:r>
      <w:r w:rsidRPr="00FE6429">
        <w:rPr>
          <w:sz w:val="28"/>
          <w:szCs w:val="28"/>
        </w:rPr>
        <w:tab/>
        <w:t>применять приемы отбора и систематизации материала на определенную тему;</w:t>
      </w:r>
    </w:p>
    <w:p w14:paraId="37F4EC52" w14:textId="77777777" w:rsidR="00FE6429" w:rsidRPr="00FE6429" w:rsidRDefault="00FE6429" w:rsidP="00FE6429">
      <w:pPr>
        <w:pStyle w:val="a5"/>
        <w:widowControl/>
        <w:autoSpaceDE/>
        <w:autoSpaceDN/>
        <w:ind w:left="709"/>
        <w:contextualSpacing/>
        <w:rPr>
          <w:sz w:val="28"/>
          <w:szCs w:val="28"/>
        </w:rPr>
      </w:pPr>
      <w:r w:rsidRPr="00FE6429">
        <w:rPr>
          <w:sz w:val="28"/>
          <w:szCs w:val="28"/>
        </w:rPr>
        <w:t>•</w:t>
      </w:r>
      <w:r w:rsidRPr="00FE6429">
        <w:rPr>
          <w:sz w:val="28"/>
          <w:szCs w:val="28"/>
        </w:rPr>
        <w:tab/>
        <w:t>вести самостоятельный поиск информации;</w:t>
      </w:r>
    </w:p>
    <w:p w14:paraId="4A1AD165" w14:textId="77777777" w:rsidR="00FE6429" w:rsidRPr="00FE6429" w:rsidRDefault="00FE6429" w:rsidP="00FE6429">
      <w:pPr>
        <w:pStyle w:val="a5"/>
        <w:widowControl/>
        <w:autoSpaceDE/>
        <w:autoSpaceDN/>
        <w:ind w:left="709"/>
        <w:contextualSpacing/>
        <w:rPr>
          <w:sz w:val="28"/>
          <w:szCs w:val="28"/>
        </w:rPr>
      </w:pPr>
      <w:r w:rsidRPr="00FE6429">
        <w:rPr>
          <w:sz w:val="28"/>
          <w:szCs w:val="28"/>
        </w:rPr>
        <w:t>•</w:t>
      </w:r>
      <w:r w:rsidRPr="00FE6429">
        <w:rPr>
          <w:sz w:val="28"/>
          <w:szCs w:val="28"/>
        </w:rPr>
        <w:tab/>
        <w:t>преобразовывать, сохранять и передавать информацию, полученную в результате чтения или аудирования;</w:t>
      </w:r>
    </w:p>
    <w:p w14:paraId="01DFD933" w14:textId="77777777" w:rsidR="00FE6429" w:rsidRPr="00FE6429" w:rsidRDefault="00FE6429" w:rsidP="00FE6429">
      <w:pPr>
        <w:pStyle w:val="a5"/>
        <w:widowControl/>
        <w:autoSpaceDE/>
        <w:autoSpaceDN/>
        <w:ind w:left="709"/>
        <w:contextualSpacing/>
        <w:rPr>
          <w:sz w:val="28"/>
          <w:szCs w:val="28"/>
        </w:rPr>
      </w:pPr>
      <w:r w:rsidRPr="00FE6429">
        <w:rPr>
          <w:sz w:val="28"/>
          <w:szCs w:val="28"/>
        </w:rPr>
        <w:t>•</w:t>
      </w:r>
      <w:r w:rsidRPr="00FE6429">
        <w:rPr>
          <w:sz w:val="28"/>
          <w:szCs w:val="28"/>
        </w:rPr>
        <w:tab/>
        <w:t>принимать участие в речевом общении, соблюдая нормы речевого этикета;</w:t>
      </w:r>
    </w:p>
    <w:p w14:paraId="039C3446" w14:textId="77777777" w:rsidR="00FE6429" w:rsidRPr="00FE6429" w:rsidRDefault="00FE6429" w:rsidP="00FE6429">
      <w:pPr>
        <w:pStyle w:val="a5"/>
        <w:widowControl/>
        <w:autoSpaceDE/>
        <w:autoSpaceDN/>
        <w:ind w:left="709"/>
        <w:contextualSpacing/>
        <w:rPr>
          <w:sz w:val="28"/>
          <w:szCs w:val="28"/>
        </w:rPr>
      </w:pPr>
      <w:r w:rsidRPr="00FE6429">
        <w:rPr>
          <w:sz w:val="28"/>
          <w:szCs w:val="28"/>
        </w:rPr>
        <w:t>•</w:t>
      </w:r>
      <w:r w:rsidRPr="00FE6429">
        <w:rPr>
          <w:sz w:val="28"/>
          <w:szCs w:val="28"/>
        </w:rPr>
        <w:tab/>
        <w:t>адекватно использовать жесты, мимику в процессе речевого общения;</w:t>
      </w:r>
    </w:p>
    <w:p w14:paraId="1A8E247F" w14:textId="77777777" w:rsidR="00FE6429" w:rsidRPr="00FE6429" w:rsidRDefault="00FE6429" w:rsidP="00FE6429">
      <w:pPr>
        <w:pStyle w:val="a5"/>
        <w:widowControl/>
        <w:autoSpaceDE/>
        <w:autoSpaceDN/>
        <w:ind w:left="709"/>
        <w:contextualSpacing/>
        <w:rPr>
          <w:sz w:val="28"/>
          <w:szCs w:val="28"/>
        </w:rPr>
      </w:pPr>
      <w:r w:rsidRPr="00FE6429">
        <w:rPr>
          <w:sz w:val="28"/>
          <w:szCs w:val="28"/>
        </w:rPr>
        <w:t>•</w:t>
      </w:r>
      <w:r w:rsidRPr="00FE6429">
        <w:rPr>
          <w:sz w:val="28"/>
          <w:szCs w:val="28"/>
        </w:rPr>
        <w:tab/>
        <w:t>осуществлять речевой самоконтроль в процессе учебной деятельности и в повседневной коммуникации;</w:t>
      </w:r>
    </w:p>
    <w:p w14:paraId="5A1AD60C" w14:textId="77777777" w:rsidR="00FE6429" w:rsidRPr="00FE6429" w:rsidRDefault="00FE6429" w:rsidP="00FE6429">
      <w:pPr>
        <w:pStyle w:val="a5"/>
        <w:widowControl/>
        <w:autoSpaceDE/>
        <w:autoSpaceDN/>
        <w:ind w:left="709"/>
        <w:contextualSpacing/>
        <w:rPr>
          <w:sz w:val="28"/>
          <w:szCs w:val="28"/>
        </w:rPr>
      </w:pPr>
      <w:r w:rsidRPr="00FE6429">
        <w:rPr>
          <w:sz w:val="28"/>
          <w:szCs w:val="28"/>
        </w:rPr>
        <w:t>•</w:t>
      </w:r>
      <w:r w:rsidRPr="00FE6429">
        <w:rPr>
          <w:sz w:val="28"/>
          <w:szCs w:val="28"/>
        </w:rPr>
        <w:tab/>
        <w:t>оценивать свою речь с точки зрения ее содержания, языкового оформления;</w:t>
      </w:r>
    </w:p>
    <w:p w14:paraId="5292649C" w14:textId="77777777" w:rsidR="00FE6429" w:rsidRPr="00FE6429" w:rsidRDefault="00FE6429" w:rsidP="00FE6429">
      <w:pPr>
        <w:pStyle w:val="a5"/>
        <w:widowControl/>
        <w:autoSpaceDE/>
        <w:autoSpaceDN/>
        <w:ind w:left="709"/>
        <w:contextualSpacing/>
        <w:rPr>
          <w:sz w:val="28"/>
          <w:szCs w:val="28"/>
        </w:rPr>
      </w:pPr>
      <w:r w:rsidRPr="00FE6429">
        <w:rPr>
          <w:sz w:val="28"/>
          <w:szCs w:val="28"/>
        </w:rPr>
        <w:t>•</w:t>
      </w:r>
      <w:r w:rsidRPr="00FE6429">
        <w:rPr>
          <w:sz w:val="28"/>
          <w:szCs w:val="28"/>
        </w:rPr>
        <w:tab/>
        <w:t>находить грамматические и речевые ошибки, недочеты, исправлять их;</w:t>
      </w:r>
    </w:p>
    <w:p w14:paraId="4F2A4DAB" w14:textId="552A9986" w:rsidR="00FE6429" w:rsidRPr="00FE6429" w:rsidRDefault="00FE6429" w:rsidP="00FE6429">
      <w:pPr>
        <w:pStyle w:val="a5"/>
        <w:widowControl/>
        <w:autoSpaceDE/>
        <w:autoSpaceDN/>
        <w:ind w:left="709" w:right="0" w:firstLine="0"/>
        <w:contextualSpacing/>
        <w:rPr>
          <w:sz w:val="28"/>
          <w:szCs w:val="28"/>
        </w:rPr>
      </w:pPr>
      <w:r w:rsidRPr="00FE6429">
        <w:rPr>
          <w:sz w:val="28"/>
          <w:szCs w:val="28"/>
        </w:rPr>
        <w:lastRenderedPageBreak/>
        <w:t>•</w:t>
      </w:r>
      <w:r w:rsidRPr="00FE6429">
        <w:rPr>
          <w:sz w:val="28"/>
          <w:szCs w:val="28"/>
        </w:rPr>
        <w:tab/>
        <w:t>планировать, контролировать и оценивать учебные действия в соответствии с поставленной задачей и условиями ее реализации.</w:t>
      </w:r>
    </w:p>
    <w:p w14:paraId="68C16321" w14:textId="77777777" w:rsidR="00D3383F" w:rsidRPr="00FE6429" w:rsidRDefault="00D3383F" w:rsidP="00020BDB">
      <w:pPr>
        <w:widowControl/>
        <w:autoSpaceDE/>
        <w:autoSpaceDN/>
        <w:rPr>
          <w:b/>
          <w:bCs/>
          <w:i/>
          <w:sz w:val="28"/>
          <w:szCs w:val="28"/>
        </w:rPr>
      </w:pPr>
    </w:p>
    <w:p w14:paraId="2441A98F" w14:textId="1975BE1C" w:rsidR="007D7775" w:rsidRPr="00020BDB" w:rsidRDefault="00AB7468" w:rsidP="00020BDB">
      <w:pPr>
        <w:pStyle w:val="1"/>
        <w:spacing w:before="0"/>
        <w:jc w:val="center"/>
        <w:rPr>
          <w:rFonts w:ascii="Times New Roman" w:hAnsi="Times New Roman" w:cs="Times New Roman"/>
          <w:b/>
          <w:bCs/>
          <w:i/>
          <w:color w:val="auto"/>
          <w:sz w:val="28"/>
          <w:szCs w:val="28"/>
        </w:rPr>
      </w:pPr>
      <w:bookmarkStart w:id="5" w:name="_Toc133775469"/>
      <w:r w:rsidRPr="00020BDB">
        <w:rPr>
          <w:rFonts w:ascii="Times New Roman" w:hAnsi="Times New Roman" w:cs="Times New Roman"/>
          <w:b/>
          <w:bCs/>
          <w:i/>
          <w:color w:val="auto"/>
          <w:sz w:val="28"/>
          <w:szCs w:val="28"/>
        </w:rPr>
        <w:t>Предметные результаты</w:t>
      </w:r>
      <w:bookmarkEnd w:id="5"/>
    </w:p>
    <w:p w14:paraId="29D90FDD" w14:textId="77777777" w:rsidR="007D7775" w:rsidRPr="00020BDB" w:rsidRDefault="007D7775" w:rsidP="00020BDB">
      <w:pPr>
        <w:pStyle w:val="af8"/>
        <w:ind w:firstLine="709"/>
        <w:rPr>
          <w:sz w:val="28"/>
          <w:szCs w:val="28"/>
        </w:rPr>
      </w:pPr>
    </w:p>
    <w:p w14:paraId="0522CA97" w14:textId="77777777" w:rsidR="00452639" w:rsidRPr="00020BDB" w:rsidRDefault="00452639" w:rsidP="00020BDB">
      <w:pPr>
        <w:pStyle w:val="af8"/>
        <w:ind w:firstLine="709"/>
        <w:jc w:val="both"/>
        <w:rPr>
          <w:sz w:val="28"/>
          <w:szCs w:val="28"/>
        </w:rPr>
      </w:pPr>
      <w:r w:rsidRPr="00020BDB">
        <w:rPr>
          <w:sz w:val="28"/>
          <w:szCs w:val="28"/>
        </w:rPr>
        <w:t>Предметные результаты изучения литературного чтения. К концу обучения в 4 классе обучающийся научится:</w:t>
      </w:r>
    </w:p>
    <w:p w14:paraId="42FB5EEE" w14:textId="77777777" w:rsidR="00B45EEF" w:rsidRPr="00020BDB" w:rsidRDefault="00B45EEF" w:rsidP="00020BDB">
      <w:pPr>
        <w:ind w:firstLine="709"/>
        <w:jc w:val="both"/>
        <w:rPr>
          <w:sz w:val="28"/>
          <w:szCs w:val="28"/>
        </w:rPr>
      </w:pPr>
      <w:r w:rsidRPr="00020BDB">
        <w:rPr>
          <w:noProof/>
          <w:sz w:val="28"/>
          <w:szCs w:val="28"/>
          <w:lang w:eastAsia="ru-RU"/>
        </w:rPr>
        <w:drawing>
          <wp:anchor distT="0" distB="0" distL="114300" distR="114300" simplePos="0" relativeHeight="251748352" behindDoc="0" locked="0" layoutInCell="1" allowOverlap="0" wp14:anchorId="4075A967" wp14:editId="7CF09F31">
            <wp:simplePos x="0" y="0"/>
            <wp:positionH relativeFrom="page">
              <wp:posOffset>320040</wp:posOffset>
            </wp:positionH>
            <wp:positionV relativeFrom="page">
              <wp:posOffset>1186180</wp:posOffset>
            </wp:positionV>
            <wp:extent cx="8890" cy="12065"/>
            <wp:effectExtent l="0" t="0" r="0" b="0"/>
            <wp:wrapSquare wrapText="bothSides"/>
            <wp:docPr id="4"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5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020BDB">
        <w:rPr>
          <w:sz w:val="28"/>
          <w:szCs w:val="28"/>
        </w:rPr>
        <w:t xml:space="preserve">осознавать значимость художественной литературы и фольклора для всестороннего развития личности человека, находить в произведениях </w:t>
      </w:r>
      <w:r w:rsidRPr="00020BDB">
        <w:rPr>
          <w:noProof/>
          <w:sz w:val="28"/>
          <w:szCs w:val="28"/>
          <w:lang w:eastAsia="ru-RU"/>
        </w:rPr>
        <w:drawing>
          <wp:inline distT="0" distB="0" distL="0" distR="0" wp14:anchorId="361825A5" wp14:editId="5768F4BF">
            <wp:extent cx="7620" cy="7620"/>
            <wp:effectExtent l="0" t="0" r="0" b="0"/>
            <wp:docPr id="5"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20BDB">
        <w:rPr>
          <w:sz w:val="28"/>
          <w:szCs w:val="28"/>
        </w:rPr>
        <w:t xml:space="preserve">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r w:rsidRPr="00020BDB">
        <w:rPr>
          <w:noProof/>
          <w:sz w:val="28"/>
          <w:szCs w:val="28"/>
          <w:lang w:eastAsia="ru-RU"/>
        </w:rPr>
        <w:drawing>
          <wp:anchor distT="0" distB="0" distL="114300" distR="114300" simplePos="0" relativeHeight="251749376" behindDoc="0" locked="0" layoutInCell="1" allowOverlap="0" wp14:anchorId="70821A00" wp14:editId="4A2C714E">
            <wp:simplePos x="0" y="0"/>
            <wp:positionH relativeFrom="page">
              <wp:posOffset>240665</wp:posOffset>
            </wp:positionH>
            <wp:positionV relativeFrom="page">
              <wp:posOffset>2399665</wp:posOffset>
            </wp:positionV>
            <wp:extent cx="15240" cy="18415"/>
            <wp:effectExtent l="0" t="0" r="0" b="0"/>
            <wp:wrapSquare wrapText="bothSides"/>
            <wp:docPr id="6"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anchor>
        </w:drawing>
      </w:r>
      <w:r w:rsidRPr="00020BDB">
        <w:rPr>
          <w:sz w:val="28"/>
          <w:szCs w:val="28"/>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участвовать в обсуждении прослушанного (прочитанного) произведения: </w:t>
      </w:r>
      <w:r w:rsidRPr="00020BDB">
        <w:rPr>
          <w:sz w:val="28"/>
          <w:szCs w:val="28"/>
        </w:rPr>
        <w:lastRenderedPageBreak/>
        <w:t>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читать по ролям с соблюдением норм произношения, расстановки ударения, инсценировать небольшие эпизоды из произведения;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составлять краткий отзыв о прочитанном произведении по заданному алгоритму;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использовать в соответствии с учебной задачей аппарат издания (обложка, оглавление, аннотация, иллюстрация, предисловие, приложение, сноски, примечания);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с учетом их доступности слабовидящим для получения дополнительной информации в соответствии с учебной задачей.</w:t>
      </w:r>
    </w:p>
    <w:p w14:paraId="5298406E" w14:textId="3C652D35" w:rsidR="00170799" w:rsidRPr="00020BDB" w:rsidRDefault="00170799" w:rsidP="00020BDB">
      <w:pPr>
        <w:ind w:firstLine="709"/>
        <w:rPr>
          <w:i/>
          <w:iCs/>
          <w:sz w:val="28"/>
          <w:szCs w:val="28"/>
        </w:rPr>
      </w:pPr>
      <w:r w:rsidRPr="00020BDB">
        <w:rPr>
          <w:i/>
          <w:iCs/>
          <w:sz w:val="28"/>
          <w:szCs w:val="28"/>
        </w:rPr>
        <w:t>Специальные предметные результаты:</w:t>
      </w:r>
    </w:p>
    <w:p w14:paraId="35EC8AF0" w14:textId="5025E50E" w:rsidR="00170799" w:rsidRPr="00020BDB" w:rsidRDefault="00170799" w:rsidP="00020BDB">
      <w:pPr>
        <w:pStyle w:val="a5"/>
        <w:widowControl/>
        <w:numPr>
          <w:ilvl w:val="0"/>
          <w:numId w:val="7"/>
        </w:numPr>
        <w:autoSpaceDE/>
        <w:autoSpaceDN/>
        <w:ind w:left="0" w:right="0" w:firstLine="709"/>
        <w:contextualSpacing/>
        <w:jc w:val="left"/>
        <w:rPr>
          <w:sz w:val="28"/>
          <w:szCs w:val="28"/>
        </w:rPr>
      </w:pPr>
      <w:r w:rsidRPr="00020BDB">
        <w:rPr>
          <w:sz w:val="28"/>
          <w:szCs w:val="28"/>
        </w:rPr>
        <w:t>сформированность навыка чтения</w:t>
      </w:r>
      <w:r w:rsidR="00FE6429">
        <w:rPr>
          <w:sz w:val="28"/>
          <w:szCs w:val="28"/>
        </w:rPr>
        <w:t xml:space="preserve"> у слабовидящих и </w:t>
      </w:r>
      <w:r w:rsidRPr="00020BDB">
        <w:rPr>
          <w:sz w:val="28"/>
          <w:szCs w:val="28"/>
        </w:rPr>
        <w:t xml:space="preserve"> с использованием рельефно-точечного шрифта Л. Брайля</w:t>
      </w:r>
      <w:r w:rsidR="00FE6429">
        <w:rPr>
          <w:sz w:val="28"/>
          <w:szCs w:val="28"/>
        </w:rPr>
        <w:t xml:space="preserve"> у слеппых </w:t>
      </w:r>
      <w:r w:rsidRPr="00020BDB">
        <w:rPr>
          <w:sz w:val="28"/>
          <w:szCs w:val="28"/>
        </w:rPr>
        <w:t>;</w:t>
      </w:r>
    </w:p>
    <w:p w14:paraId="7123C72F" w14:textId="77777777" w:rsidR="005D0DBC" w:rsidRPr="00020BDB" w:rsidRDefault="00170799" w:rsidP="00020BDB">
      <w:pPr>
        <w:pStyle w:val="a5"/>
        <w:widowControl/>
        <w:numPr>
          <w:ilvl w:val="0"/>
          <w:numId w:val="7"/>
        </w:numPr>
        <w:autoSpaceDE/>
        <w:autoSpaceDN/>
        <w:ind w:left="0" w:right="0" w:firstLine="709"/>
        <w:contextualSpacing/>
        <w:jc w:val="left"/>
        <w:rPr>
          <w:b/>
          <w:sz w:val="28"/>
          <w:szCs w:val="28"/>
        </w:rPr>
      </w:pPr>
      <w:r w:rsidRPr="00020BDB">
        <w:rPr>
          <w:sz w:val="28"/>
          <w:szCs w:val="28"/>
        </w:rPr>
        <w:t>умение работать с электронной и аудио книгой.</w:t>
      </w:r>
      <w:bookmarkStart w:id="6" w:name="_Toc133775490"/>
      <w:bookmarkStart w:id="7" w:name="OLE_LINK1"/>
      <w:bookmarkStart w:id="8" w:name="OLE_LINK2"/>
      <w:bookmarkStart w:id="9" w:name="_Toc125643428"/>
    </w:p>
    <w:p w14:paraId="20A24EF6" w14:textId="77777777" w:rsidR="005D0DBC" w:rsidRPr="00020BDB" w:rsidRDefault="005D0DBC" w:rsidP="00020BDB">
      <w:pPr>
        <w:widowControl/>
        <w:autoSpaceDE/>
        <w:autoSpaceDN/>
        <w:contextualSpacing/>
        <w:rPr>
          <w:b/>
          <w:sz w:val="28"/>
          <w:szCs w:val="28"/>
        </w:rPr>
      </w:pPr>
    </w:p>
    <w:p w14:paraId="46A22144" w14:textId="0DBBE4AC" w:rsidR="009968A7" w:rsidRDefault="00452639" w:rsidP="00020BDB">
      <w:pPr>
        <w:pStyle w:val="a5"/>
        <w:widowControl/>
        <w:numPr>
          <w:ilvl w:val="0"/>
          <w:numId w:val="7"/>
        </w:numPr>
        <w:autoSpaceDE/>
        <w:autoSpaceDN/>
        <w:ind w:left="0" w:right="0" w:firstLine="709"/>
        <w:contextualSpacing/>
        <w:jc w:val="center"/>
        <w:rPr>
          <w:rFonts w:asciiTheme="minorHAnsi" w:hAnsiTheme="minorHAnsi"/>
          <w:b/>
          <w:sz w:val="24"/>
        </w:rPr>
      </w:pPr>
      <w:r w:rsidRPr="008635D0">
        <w:rPr>
          <w:rFonts w:ascii="Times New Roman Полужирный" w:hAnsi="Times New Roman Полужирный"/>
          <w:b/>
          <w:sz w:val="24"/>
        </w:rPr>
        <w:t>ТЕМАТИЧЕСКОЕ ПЛАНИРОВАНИЕ</w:t>
      </w:r>
      <w:bookmarkEnd w:id="6"/>
    </w:p>
    <w:bookmarkEnd w:id="7"/>
    <w:bookmarkEnd w:id="8"/>
    <w:p w14:paraId="04D240DA" w14:textId="6960293E" w:rsidR="00452639" w:rsidRDefault="006565B1" w:rsidP="00020BDB">
      <w:pPr>
        <w:pStyle w:val="3"/>
        <w:jc w:val="center"/>
        <w:rPr>
          <w:rFonts w:ascii="Times New Roman" w:hAnsi="Times New Roman" w:cs="Times New Roman"/>
          <w:sz w:val="24"/>
          <w:szCs w:val="24"/>
        </w:rPr>
      </w:pPr>
      <w:r>
        <w:rPr>
          <w:rFonts w:ascii="Times New Roman" w:hAnsi="Times New Roman" w:cs="Times New Roman"/>
          <w:sz w:val="24"/>
          <w:szCs w:val="24"/>
        </w:rPr>
        <w:t>103 часа</w:t>
      </w:r>
    </w:p>
    <w:tbl>
      <w:tblPr>
        <w:tblStyle w:val="a9"/>
        <w:tblW w:w="10485" w:type="dxa"/>
        <w:tblLayout w:type="fixed"/>
        <w:tblLook w:val="04A0" w:firstRow="1" w:lastRow="0" w:firstColumn="1" w:lastColumn="0" w:noHBand="0" w:noVBand="1"/>
      </w:tblPr>
      <w:tblGrid>
        <w:gridCol w:w="534"/>
        <w:gridCol w:w="1588"/>
        <w:gridCol w:w="2693"/>
        <w:gridCol w:w="5670"/>
      </w:tblGrid>
      <w:tr w:rsidR="000939A9" w:rsidRPr="00944A51" w14:paraId="32C28619" w14:textId="77777777" w:rsidTr="00FE6429">
        <w:tc>
          <w:tcPr>
            <w:tcW w:w="534" w:type="dxa"/>
            <w:vAlign w:val="center"/>
          </w:tcPr>
          <w:p w14:paraId="0389986A" w14:textId="77777777" w:rsidR="000939A9" w:rsidRPr="00944A51" w:rsidRDefault="000939A9" w:rsidP="00020BDB">
            <w:pPr>
              <w:jc w:val="center"/>
              <w:rPr>
                <w:b/>
                <w:sz w:val="24"/>
                <w:szCs w:val="24"/>
              </w:rPr>
            </w:pPr>
            <w:r w:rsidRPr="00944A51">
              <w:rPr>
                <w:b/>
                <w:sz w:val="24"/>
                <w:szCs w:val="24"/>
              </w:rPr>
              <w:t>№</w:t>
            </w:r>
          </w:p>
        </w:tc>
        <w:tc>
          <w:tcPr>
            <w:tcW w:w="1588" w:type="dxa"/>
            <w:vAlign w:val="center"/>
          </w:tcPr>
          <w:p w14:paraId="50A8DB78" w14:textId="77777777" w:rsidR="000939A9" w:rsidRPr="00944A51" w:rsidRDefault="000939A9" w:rsidP="00020BDB">
            <w:pPr>
              <w:jc w:val="center"/>
              <w:rPr>
                <w:b/>
                <w:sz w:val="24"/>
                <w:szCs w:val="24"/>
              </w:rPr>
            </w:pPr>
            <w:r w:rsidRPr="00944A51">
              <w:rPr>
                <w:b/>
                <w:sz w:val="24"/>
                <w:szCs w:val="24"/>
              </w:rPr>
              <w:t>Тема, раздел курса</w:t>
            </w:r>
          </w:p>
        </w:tc>
        <w:tc>
          <w:tcPr>
            <w:tcW w:w="2693" w:type="dxa"/>
            <w:vAlign w:val="center"/>
          </w:tcPr>
          <w:p w14:paraId="78F876F0" w14:textId="77777777" w:rsidR="000939A9" w:rsidRPr="00944A51" w:rsidRDefault="000939A9" w:rsidP="00020BDB">
            <w:pPr>
              <w:jc w:val="center"/>
              <w:rPr>
                <w:b/>
                <w:sz w:val="24"/>
                <w:szCs w:val="24"/>
              </w:rPr>
            </w:pPr>
            <w:r w:rsidRPr="00944A51">
              <w:rPr>
                <w:b/>
                <w:sz w:val="24"/>
                <w:szCs w:val="24"/>
              </w:rPr>
              <w:t>Программное содержание</w:t>
            </w:r>
          </w:p>
        </w:tc>
        <w:tc>
          <w:tcPr>
            <w:tcW w:w="5670" w:type="dxa"/>
            <w:vAlign w:val="center"/>
          </w:tcPr>
          <w:p w14:paraId="6EF7C80D" w14:textId="77777777" w:rsidR="000939A9" w:rsidRPr="00944A51" w:rsidRDefault="000939A9" w:rsidP="00020BDB">
            <w:pPr>
              <w:jc w:val="center"/>
              <w:rPr>
                <w:b/>
                <w:sz w:val="24"/>
                <w:szCs w:val="24"/>
              </w:rPr>
            </w:pPr>
            <w:r w:rsidRPr="00944A51">
              <w:rPr>
                <w:b/>
                <w:sz w:val="24"/>
                <w:szCs w:val="24"/>
              </w:rPr>
              <w:t>Методы и формы организации обучения. Характеристика деятельности обучающихся</w:t>
            </w:r>
          </w:p>
        </w:tc>
      </w:tr>
      <w:tr w:rsidR="000939A9" w:rsidRPr="00944A51" w14:paraId="4F0F487C" w14:textId="77777777" w:rsidTr="00FE6429">
        <w:tc>
          <w:tcPr>
            <w:tcW w:w="534" w:type="dxa"/>
          </w:tcPr>
          <w:p w14:paraId="6B9F2BCB" w14:textId="77777777" w:rsidR="000939A9" w:rsidRPr="00944A51" w:rsidRDefault="000939A9" w:rsidP="00020BDB">
            <w:pPr>
              <w:rPr>
                <w:sz w:val="24"/>
                <w:szCs w:val="24"/>
              </w:rPr>
            </w:pPr>
            <w:r w:rsidRPr="00944A51">
              <w:rPr>
                <w:sz w:val="24"/>
                <w:szCs w:val="24"/>
              </w:rPr>
              <w:t>1</w:t>
            </w:r>
          </w:p>
        </w:tc>
        <w:tc>
          <w:tcPr>
            <w:tcW w:w="1588" w:type="dxa"/>
          </w:tcPr>
          <w:p w14:paraId="661CF6B0" w14:textId="77777777" w:rsidR="00FE6429" w:rsidRDefault="000939A9" w:rsidP="00020BDB">
            <w:pPr>
              <w:rPr>
                <w:b/>
                <w:sz w:val="24"/>
                <w:szCs w:val="24"/>
              </w:rPr>
            </w:pPr>
            <w:r w:rsidRPr="00944A51">
              <w:rPr>
                <w:b/>
                <w:sz w:val="24"/>
                <w:szCs w:val="24"/>
              </w:rPr>
              <w:t>О Родине, героические страницы истории</w:t>
            </w:r>
          </w:p>
          <w:p w14:paraId="54600C39" w14:textId="0030AD0F" w:rsidR="000939A9" w:rsidRPr="00944A51" w:rsidRDefault="000939A9" w:rsidP="00020BDB">
            <w:pPr>
              <w:rPr>
                <w:sz w:val="24"/>
                <w:szCs w:val="24"/>
              </w:rPr>
            </w:pPr>
            <w:r w:rsidRPr="00944A51">
              <w:rPr>
                <w:b/>
                <w:sz w:val="24"/>
                <w:szCs w:val="24"/>
              </w:rPr>
              <w:t xml:space="preserve"> </w:t>
            </w:r>
            <w:r w:rsidRPr="00FE6429">
              <w:rPr>
                <w:b/>
                <w:sz w:val="24"/>
                <w:szCs w:val="24"/>
              </w:rPr>
              <w:t>(10 часов)</w:t>
            </w:r>
          </w:p>
        </w:tc>
        <w:tc>
          <w:tcPr>
            <w:tcW w:w="2693" w:type="dxa"/>
          </w:tcPr>
          <w:p w14:paraId="03C1BBC1" w14:textId="77777777" w:rsidR="000939A9" w:rsidRPr="00944A51" w:rsidRDefault="000939A9" w:rsidP="00020BDB">
            <w:pPr>
              <w:rPr>
                <w:sz w:val="24"/>
                <w:szCs w:val="24"/>
              </w:rPr>
            </w:pPr>
            <w:r w:rsidRPr="00944A51">
              <w:rPr>
                <w:sz w:val="24"/>
                <w:szCs w:val="24"/>
              </w:rPr>
              <w:t>Наше Отечество, образ родной земли в стихотворных и прозаических произведениях писателей и поэтов ХIХ и ХХ веков. (произведения И. С. Никитина, Н. М. Языкова, С. Т. Романовского, А. Т. Твардовского, С. Д. Дрожжина, В. М. Пескова и др.).</w:t>
            </w:r>
          </w:p>
          <w:p w14:paraId="3A4C94CF" w14:textId="370CB837" w:rsidR="000939A9" w:rsidRPr="00944A51" w:rsidRDefault="000939A9" w:rsidP="00020BDB">
            <w:pPr>
              <w:rPr>
                <w:sz w:val="24"/>
                <w:szCs w:val="24"/>
              </w:rPr>
            </w:pPr>
            <w:r w:rsidRPr="00944A51">
              <w:rPr>
                <w:sz w:val="24"/>
                <w:szCs w:val="24"/>
              </w:rPr>
              <w:t xml:space="preserve">Представление о проявлении любви к родной земле в </w:t>
            </w:r>
            <w:r w:rsidRPr="00944A51">
              <w:rPr>
                <w:sz w:val="24"/>
                <w:szCs w:val="24"/>
              </w:rPr>
              <w:lastRenderedPageBreak/>
              <w:t>литературе разных народов (на примере писателей родного края, народов России). Знакомство с культурно-историческим наследием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w:t>
            </w:r>
            <w:r>
              <w:rPr>
                <w:sz w:val="24"/>
                <w:szCs w:val="24"/>
              </w:rPr>
              <w:t xml:space="preserve"> </w:t>
            </w:r>
            <w:r w:rsidRPr="00944A51">
              <w:rPr>
                <w:sz w:val="24"/>
                <w:szCs w:val="24"/>
              </w:rPr>
              <w:t>защитников Отечества (по выбору). Отражение нравственной идеи: любовь к Родине. Героическое прошлое России, тема Великой Отечественной войны в произведениях литературы.</w:t>
            </w:r>
          </w:p>
          <w:p w14:paraId="26F59DCC" w14:textId="77777777" w:rsidR="000939A9" w:rsidRPr="00944A51" w:rsidRDefault="000939A9" w:rsidP="00020BDB">
            <w:pPr>
              <w:rPr>
                <w:sz w:val="24"/>
                <w:szCs w:val="24"/>
              </w:rPr>
            </w:pPr>
            <w:r w:rsidRPr="00944A51">
              <w:rPr>
                <w:sz w:val="24"/>
                <w:szCs w:val="24"/>
              </w:rPr>
              <w:t>Осознание понятий: поступок, подвиг.</w:t>
            </w:r>
          </w:p>
          <w:p w14:paraId="37B3515C" w14:textId="77777777" w:rsidR="000939A9" w:rsidRPr="00944A51" w:rsidRDefault="000939A9" w:rsidP="00020BDB">
            <w:pPr>
              <w:rPr>
                <w:sz w:val="24"/>
                <w:szCs w:val="24"/>
              </w:rPr>
            </w:pPr>
            <w:r w:rsidRPr="00944A51">
              <w:rPr>
                <w:sz w:val="24"/>
                <w:szCs w:val="24"/>
              </w:rPr>
              <w:t>Расширение представлений о народной и авторской песне: понятие «историческая песня», знакомство с песнями на тему Великой Отечественной войны.</w:t>
            </w:r>
          </w:p>
        </w:tc>
        <w:tc>
          <w:tcPr>
            <w:tcW w:w="5670" w:type="dxa"/>
          </w:tcPr>
          <w:p w14:paraId="7544FD60" w14:textId="77777777" w:rsidR="000939A9" w:rsidRPr="00944A51" w:rsidRDefault="000939A9" w:rsidP="00020BDB">
            <w:pPr>
              <w:rPr>
                <w:sz w:val="24"/>
                <w:szCs w:val="24"/>
              </w:rPr>
            </w:pPr>
            <w:r w:rsidRPr="00944A51">
              <w:rPr>
                <w:sz w:val="24"/>
                <w:szCs w:val="24"/>
              </w:rPr>
              <w:lastRenderedPageBreak/>
              <w:t>Разговор перед чтением: страницы истории родной страны —тема фольклорных и авторских произведений (не менее 4 по выбору), объяснение пословицы «Родной свой край делами</w:t>
            </w:r>
            <w:r>
              <w:rPr>
                <w:sz w:val="24"/>
                <w:szCs w:val="24"/>
              </w:rPr>
              <w:t xml:space="preserve"> </w:t>
            </w:r>
            <w:r w:rsidRPr="00944A51">
              <w:rPr>
                <w:sz w:val="24"/>
                <w:szCs w:val="24"/>
              </w:rPr>
              <w:t>прославляй».</w:t>
            </w:r>
          </w:p>
          <w:p w14:paraId="72B94C99" w14:textId="77777777" w:rsidR="000939A9" w:rsidRPr="00944A51" w:rsidRDefault="000939A9" w:rsidP="00020BDB">
            <w:pPr>
              <w:rPr>
                <w:sz w:val="24"/>
                <w:szCs w:val="24"/>
              </w:rPr>
            </w:pPr>
            <w:r w:rsidRPr="00944A51">
              <w:rPr>
                <w:sz w:val="24"/>
                <w:szCs w:val="24"/>
              </w:rPr>
              <w:t>Восприятие на слух поэтических и прозаических произведений,</w:t>
            </w:r>
            <w:r>
              <w:rPr>
                <w:sz w:val="24"/>
                <w:szCs w:val="24"/>
              </w:rPr>
              <w:t xml:space="preserve"> </w:t>
            </w:r>
            <w:r w:rsidRPr="00944A51">
              <w:rPr>
                <w:sz w:val="24"/>
                <w:szCs w:val="24"/>
              </w:rPr>
              <w:t>выражающих нравственно-этические понятия: любовь к Отчизне, родной земле. Например, Н. М. Языков «Мой друг! Что</w:t>
            </w:r>
            <w:r>
              <w:rPr>
                <w:sz w:val="24"/>
                <w:szCs w:val="24"/>
              </w:rPr>
              <w:t xml:space="preserve"> </w:t>
            </w:r>
            <w:r w:rsidRPr="00944A51">
              <w:rPr>
                <w:sz w:val="24"/>
                <w:szCs w:val="24"/>
              </w:rPr>
              <w:t>может быть милей…», А. Т. Твардовский «О родине большой</w:t>
            </w:r>
            <w:r>
              <w:rPr>
                <w:sz w:val="24"/>
                <w:szCs w:val="24"/>
              </w:rPr>
              <w:t xml:space="preserve"> </w:t>
            </w:r>
            <w:r w:rsidRPr="00944A51">
              <w:rPr>
                <w:sz w:val="24"/>
                <w:szCs w:val="24"/>
              </w:rPr>
              <w:t>и малой», А. В. Жигулин «О, Родина! В неярком блеске…»,</w:t>
            </w:r>
            <w:r>
              <w:rPr>
                <w:sz w:val="24"/>
                <w:szCs w:val="24"/>
              </w:rPr>
              <w:t xml:space="preserve"> </w:t>
            </w:r>
            <w:r w:rsidRPr="00944A51">
              <w:rPr>
                <w:sz w:val="24"/>
                <w:szCs w:val="24"/>
              </w:rPr>
              <w:t>В. М. Песков «Отечество», С. Д. Дрожжин «Родине»,</w:t>
            </w:r>
            <w:r>
              <w:rPr>
                <w:sz w:val="24"/>
                <w:szCs w:val="24"/>
              </w:rPr>
              <w:t xml:space="preserve"> </w:t>
            </w:r>
            <w:r w:rsidRPr="00944A51">
              <w:rPr>
                <w:sz w:val="24"/>
                <w:szCs w:val="24"/>
              </w:rPr>
              <w:t>Р. Г. Гамзатов «О Родине, только о Родине», «Журавли».</w:t>
            </w:r>
          </w:p>
          <w:p w14:paraId="49BC8C2F" w14:textId="77777777" w:rsidR="000939A9" w:rsidRPr="00944A51" w:rsidRDefault="000939A9" w:rsidP="00020BDB">
            <w:pPr>
              <w:rPr>
                <w:sz w:val="24"/>
                <w:szCs w:val="24"/>
              </w:rPr>
            </w:pPr>
            <w:r w:rsidRPr="00944A51">
              <w:rPr>
                <w:sz w:val="24"/>
                <w:szCs w:val="24"/>
              </w:rPr>
              <w:t>Учебный диалог: обсуждение проблемы «Понятие Родины для</w:t>
            </w:r>
            <w:r>
              <w:rPr>
                <w:sz w:val="24"/>
                <w:szCs w:val="24"/>
              </w:rPr>
              <w:t xml:space="preserve"> </w:t>
            </w:r>
            <w:r w:rsidRPr="00944A51">
              <w:rPr>
                <w:sz w:val="24"/>
                <w:szCs w:val="24"/>
              </w:rPr>
              <w:t xml:space="preserve">каждого из нас», объяснение своей позиции с приведением примеров из текстов, раскрытие смысла пословиц о Родине, соотнесение </w:t>
            </w:r>
            <w:r w:rsidRPr="00944A51">
              <w:rPr>
                <w:sz w:val="24"/>
                <w:szCs w:val="24"/>
              </w:rPr>
              <w:lastRenderedPageBreak/>
              <w:t>их с прослушанными/прочитанными произведениями.</w:t>
            </w:r>
          </w:p>
          <w:p w14:paraId="615AB1A0" w14:textId="77777777" w:rsidR="000939A9" w:rsidRPr="00944A51" w:rsidRDefault="000939A9" w:rsidP="00020BDB">
            <w:pPr>
              <w:rPr>
                <w:sz w:val="24"/>
                <w:szCs w:val="24"/>
              </w:rPr>
            </w:pPr>
            <w:r w:rsidRPr="00944A51">
              <w:rPr>
                <w:sz w:val="24"/>
                <w:szCs w:val="24"/>
              </w:rPr>
              <w:t>Чтение произведений о героях России. Например, С.Т.</w:t>
            </w:r>
            <w:r>
              <w:rPr>
                <w:sz w:val="24"/>
                <w:szCs w:val="24"/>
              </w:rPr>
              <w:t xml:space="preserve"> </w:t>
            </w:r>
            <w:r w:rsidRPr="00944A51">
              <w:rPr>
                <w:sz w:val="24"/>
                <w:szCs w:val="24"/>
              </w:rPr>
              <w:t>Романовский «Ледовое побоище», Н. П. Кончаловская «Слово о побоище Ледовом», историческая песня «Кузьма Минин и Дмитрий Пожарский во главе ополчения», Ф. Н. Глинка «Солдатская песня» и другие произведения.</w:t>
            </w:r>
          </w:p>
          <w:p w14:paraId="6F5D3D0F" w14:textId="77777777" w:rsidR="000939A9" w:rsidRPr="00944A51" w:rsidRDefault="000939A9" w:rsidP="00020BDB">
            <w:pPr>
              <w:rPr>
                <w:sz w:val="24"/>
                <w:szCs w:val="24"/>
              </w:rPr>
            </w:pPr>
            <w:r w:rsidRPr="00944A51">
              <w:rPr>
                <w:sz w:val="24"/>
                <w:szCs w:val="24"/>
              </w:rPr>
              <w:t>Работа с текстом произведения: анализ заголовка, определение</w:t>
            </w:r>
            <w:r>
              <w:rPr>
                <w:sz w:val="24"/>
                <w:szCs w:val="24"/>
              </w:rPr>
              <w:t xml:space="preserve"> </w:t>
            </w:r>
            <w:r w:rsidRPr="00944A51">
              <w:rPr>
                <w:sz w:val="24"/>
                <w:szCs w:val="24"/>
              </w:rPr>
              <w:t>темы, выделение главной мысли, осознание идеи текста,</w:t>
            </w:r>
            <w:r>
              <w:rPr>
                <w:sz w:val="24"/>
                <w:szCs w:val="24"/>
              </w:rPr>
              <w:t xml:space="preserve"> </w:t>
            </w:r>
            <w:r w:rsidRPr="00944A51">
              <w:rPr>
                <w:sz w:val="24"/>
                <w:szCs w:val="24"/>
              </w:rPr>
              <w:t>нахождение доказательства отражения мыслей и чувств автора,</w:t>
            </w:r>
            <w:r>
              <w:rPr>
                <w:sz w:val="24"/>
                <w:szCs w:val="24"/>
              </w:rPr>
              <w:t xml:space="preserve"> </w:t>
            </w:r>
            <w:r w:rsidRPr="00944A51">
              <w:rPr>
                <w:sz w:val="24"/>
                <w:szCs w:val="24"/>
              </w:rPr>
              <w:t>наблюдение и рассматривание иллюстраций и репродукций</w:t>
            </w:r>
            <w:r>
              <w:rPr>
                <w:sz w:val="24"/>
                <w:szCs w:val="24"/>
              </w:rPr>
              <w:t xml:space="preserve"> </w:t>
            </w:r>
            <w:r w:rsidRPr="00944A51">
              <w:rPr>
                <w:sz w:val="24"/>
                <w:szCs w:val="24"/>
              </w:rPr>
              <w:t>картин (например, П. Д. Корин «Александр Невский», И. С. Глазунов «Дмитрий Донской»), соотнесение их сюжета</w:t>
            </w:r>
            <w:r>
              <w:rPr>
                <w:sz w:val="24"/>
                <w:szCs w:val="24"/>
              </w:rPr>
              <w:t xml:space="preserve"> </w:t>
            </w:r>
            <w:r w:rsidRPr="00944A51">
              <w:rPr>
                <w:sz w:val="24"/>
                <w:szCs w:val="24"/>
              </w:rPr>
              <w:t>с соответствующими фрагментами текста: озаглавливание.</w:t>
            </w:r>
            <w:r>
              <w:rPr>
                <w:sz w:val="24"/>
                <w:szCs w:val="24"/>
              </w:rPr>
              <w:t xml:space="preserve"> </w:t>
            </w:r>
            <w:r w:rsidRPr="00944A51">
              <w:rPr>
                <w:sz w:val="24"/>
                <w:szCs w:val="24"/>
              </w:rPr>
              <w:t>Обсуждение вопросов, например, «Какие слова из произведения</w:t>
            </w:r>
            <w:r>
              <w:rPr>
                <w:sz w:val="24"/>
                <w:szCs w:val="24"/>
              </w:rPr>
              <w:t xml:space="preserve"> </w:t>
            </w:r>
            <w:r w:rsidRPr="00944A51">
              <w:rPr>
                <w:sz w:val="24"/>
                <w:szCs w:val="24"/>
              </w:rPr>
              <w:t>подходят для описания картины?», «Какие слова могли бы</w:t>
            </w:r>
            <w:r>
              <w:rPr>
                <w:sz w:val="24"/>
                <w:szCs w:val="24"/>
              </w:rPr>
              <w:t xml:space="preserve"> </w:t>
            </w:r>
            <w:r w:rsidRPr="00944A51">
              <w:rPr>
                <w:sz w:val="24"/>
                <w:szCs w:val="24"/>
              </w:rPr>
              <w:t>стать названием картины?».</w:t>
            </w:r>
          </w:p>
          <w:p w14:paraId="66FC64E7" w14:textId="77777777" w:rsidR="000939A9" w:rsidRPr="00944A51" w:rsidRDefault="000939A9" w:rsidP="00020BDB">
            <w:pPr>
              <w:rPr>
                <w:sz w:val="24"/>
                <w:szCs w:val="24"/>
              </w:rPr>
            </w:pPr>
            <w:r w:rsidRPr="00944A51">
              <w:rPr>
                <w:sz w:val="24"/>
                <w:szCs w:val="24"/>
              </w:rPr>
              <w:t>Поиск дополнительной информации о защитниках Отечества,</w:t>
            </w:r>
            <w:r>
              <w:rPr>
                <w:sz w:val="24"/>
                <w:szCs w:val="24"/>
              </w:rPr>
              <w:t xml:space="preserve"> </w:t>
            </w:r>
            <w:r w:rsidRPr="00944A51">
              <w:rPr>
                <w:sz w:val="24"/>
                <w:szCs w:val="24"/>
              </w:rPr>
              <w:t>подготовка монологического высказывания, составление</w:t>
            </w:r>
            <w:r>
              <w:rPr>
                <w:sz w:val="24"/>
                <w:szCs w:val="24"/>
              </w:rPr>
              <w:t xml:space="preserve"> </w:t>
            </w:r>
            <w:r w:rsidRPr="00944A51">
              <w:rPr>
                <w:sz w:val="24"/>
                <w:szCs w:val="24"/>
              </w:rPr>
              <w:t>письменного высказывания на основе прочитанного/прослушанного текста (не менее 10 предложений).</w:t>
            </w:r>
          </w:p>
          <w:p w14:paraId="7BB7E6E1" w14:textId="77777777" w:rsidR="000939A9" w:rsidRPr="00944A51" w:rsidRDefault="000939A9" w:rsidP="00020BDB">
            <w:pPr>
              <w:rPr>
                <w:sz w:val="24"/>
                <w:szCs w:val="24"/>
              </w:rPr>
            </w:pPr>
            <w:r w:rsidRPr="00944A51">
              <w:rPr>
                <w:sz w:val="24"/>
                <w:szCs w:val="24"/>
              </w:rPr>
              <w:t>Работа в парах: сравнение произведений, относящихся к одной</w:t>
            </w:r>
            <w:r>
              <w:rPr>
                <w:sz w:val="24"/>
                <w:szCs w:val="24"/>
              </w:rPr>
              <w:t xml:space="preserve"> </w:t>
            </w:r>
            <w:r w:rsidRPr="00944A51">
              <w:rPr>
                <w:sz w:val="24"/>
                <w:szCs w:val="24"/>
              </w:rPr>
              <w:t>теме, но разным жанрам (рассказ, стихотворение, народная</w:t>
            </w:r>
            <w:r>
              <w:rPr>
                <w:sz w:val="24"/>
                <w:szCs w:val="24"/>
              </w:rPr>
              <w:t xml:space="preserve"> </w:t>
            </w:r>
            <w:r w:rsidRPr="00944A51">
              <w:rPr>
                <w:sz w:val="24"/>
                <w:szCs w:val="24"/>
              </w:rPr>
              <w:t>и авторская песня).</w:t>
            </w:r>
          </w:p>
          <w:p w14:paraId="59213455" w14:textId="77777777" w:rsidR="000939A9" w:rsidRPr="00944A51" w:rsidRDefault="000939A9" w:rsidP="00020BDB">
            <w:pPr>
              <w:rPr>
                <w:sz w:val="24"/>
                <w:szCs w:val="24"/>
              </w:rPr>
            </w:pPr>
            <w:r w:rsidRPr="00944A51">
              <w:rPr>
                <w:sz w:val="24"/>
                <w:szCs w:val="24"/>
              </w:rPr>
              <w:t>Слушание произведений о народном подвиге в Великой Отечественной войне: Р. И. Рождественский «Если б камни могли говорить…», «Реквием», Е. А. Благинина «Папе на фронт» и др.</w:t>
            </w:r>
          </w:p>
          <w:p w14:paraId="69E17E9D" w14:textId="77777777" w:rsidR="000939A9" w:rsidRPr="00944A51" w:rsidRDefault="000939A9" w:rsidP="00020BDB">
            <w:pPr>
              <w:rPr>
                <w:sz w:val="24"/>
                <w:szCs w:val="24"/>
              </w:rPr>
            </w:pPr>
            <w:r w:rsidRPr="00944A51">
              <w:rPr>
                <w:sz w:val="24"/>
                <w:szCs w:val="24"/>
              </w:rPr>
              <w:t>Учебный диалог: обсуждение проблемного вопроса «Почему говорят, что День Победы — это</w:t>
            </w:r>
            <w:r>
              <w:rPr>
                <w:sz w:val="24"/>
                <w:szCs w:val="24"/>
              </w:rPr>
              <w:t xml:space="preserve">, </w:t>
            </w:r>
            <w:r w:rsidRPr="00944A51">
              <w:rPr>
                <w:sz w:val="24"/>
                <w:szCs w:val="24"/>
              </w:rPr>
              <w:t>радость со слезами на глазах</w:t>
            </w:r>
            <w:r>
              <w:rPr>
                <w:sz w:val="24"/>
                <w:szCs w:val="24"/>
              </w:rPr>
              <w:t>»</w:t>
            </w:r>
            <w:r w:rsidRPr="00944A51">
              <w:rPr>
                <w:sz w:val="24"/>
                <w:szCs w:val="24"/>
              </w:rPr>
              <w:t>?», осознание нравственно-этических понятий «поступок»,</w:t>
            </w:r>
            <w:r>
              <w:rPr>
                <w:sz w:val="24"/>
                <w:szCs w:val="24"/>
              </w:rPr>
              <w:t xml:space="preserve"> </w:t>
            </w:r>
            <w:r w:rsidRPr="00944A51">
              <w:rPr>
                <w:sz w:val="24"/>
                <w:szCs w:val="24"/>
              </w:rPr>
              <w:t>«подвиг».</w:t>
            </w:r>
          </w:p>
          <w:p w14:paraId="0AC32FCB" w14:textId="77777777" w:rsidR="000939A9" w:rsidRPr="00944A51" w:rsidRDefault="000939A9" w:rsidP="00020BDB">
            <w:pPr>
              <w:rPr>
                <w:sz w:val="24"/>
                <w:szCs w:val="24"/>
              </w:rPr>
            </w:pPr>
            <w:r w:rsidRPr="00944A51">
              <w:rPr>
                <w:sz w:val="24"/>
                <w:szCs w:val="24"/>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14:paraId="7D0D41A7" w14:textId="77777777" w:rsidR="000939A9" w:rsidRPr="00944A51" w:rsidRDefault="000939A9" w:rsidP="00020BDB">
            <w:pPr>
              <w:rPr>
                <w:sz w:val="24"/>
                <w:szCs w:val="24"/>
              </w:rPr>
            </w:pPr>
            <w:r w:rsidRPr="00944A51">
              <w:rPr>
                <w:sz w:val="24"/>
                <w:szCs w:val="24"/>
              </w:rPr>
              <w:t>Поиск и слушание песен о войне (поиск информации об авторе слов, композиторе) на контролируемых ресурсах Интернета. Учить наизусть стихотворения о Родине (по выбору).</w:t>
            </w:r>
          </w:p>
          <w:p w14:paraId="009CABBE" w14:textId="77777777" w:rsidR="000939A9" w:rsidRPr="00944A51" w:rsidRDefault="000939A9" w:rsidP="00020BDB">
            <w:pPr>
              <w:rPr>
                <w:sz w:val="24"/>
                <w:szCs w:val="24"/>
              </w:rPr>
            </w:pPr>
            <w:r w:rsidRPr="00944A51">
              <w:rPr>
                <w:sz w:val="24"/>
                <w:szCs w:val="24"/>
              </w:rPr>
              <w:t xml:space="preserve">Групповая работа: коллективный проект «Нам не нужна война» (в форме литературного вечера, вечера песни, книги воспоминаний родных, книги памяти и другие варианты). </w:t>
            </w:r>
          </w:p>
          <w:p w14:paraId="1575461B" w14:textId="77777777" w:rsidR="000939A9" w:rsidRPr="00944A51" w:rsidRDefault="000939A9" w:rsidP="00020BDB">
            <w:pPr>
              <w:rPr>
                <w:sz w:val="24"/>
                <w:szCs w:val="24"/>
              </w:rPr>
            </w:pPr>
            <w:r w:rsidRPr="00944A51">
              <w:rPr>
                <w:sz w:val="24"/>
                <w:szCs w:val="24"/>
              </w:rPr>
              <w:t>Дифференцированная работа: подготовка сообщения об известном человеке своего края.</w:t>
            </w:r>
          </w:p>
        </w:tc>
      </w:tr>
      <w:tr w:rsidR="000939A9" w:rsidRPr="00944A51" w14:paraId="0DFAADB6" w14:textId="77777777" w:rsidTr="00FE6429">
        <w:tc>
          <w:tcPr>
            <w:tcW w:w="534" w:type="dxa"/>
            <w:vMerge w:val="restart"/>
          </w:tcPr>
          <w:p w14:paraId="185C97C0" w14:textId="77777777" w:rsidR="000939A9" w:rsidRPr="00944A51" w:rsidRDefault="000939A9" w:rsidP="00020BDB">
            <w:pPr>
              <w:rPr>
                <w:sz w:val="24"/>
                <w:szCs w:val="24"/>
              </w:rPr>
            </w:pPr>
            <w:r w:rsidRPr="00944A51">
              <w:rPr>
                <w:sz w:val="24"/>
                <w:szCs w:val="24"/>
              </w:rPr>
              <w:lastRenderedPageBreak/>
              <w:t>2</w:t>
            </w:r>
          </w:p>
        </w:tc>
        <w:tc>
          <w:tcPr>
            <w:tcW w:w="1588" w:type="dxa"/>
            <w:vMerge w:val="restart"/>
          </w:tcPr>
          <w:p w14:paraId="333662B0" w14:textId="77777777" w:rsidR="000939A9" w:rsidRPr="00944A51" w:rsidRDefault="000939A9" w:rsidP="00020BDB">
            <w:pPr>
              <w:rPr>
                <w:b/>
                <w:sz w:val="24"/>
                <w:szCs w:val="24"/>
              </w:rPr>
            </w:pPr>
            <w:r w:rsidRPr="00944A51">
              <w:rPr>
                <w:b/>
                <w:sz w:val="24"/>
                <w:szCs w:val="24"/>
              </w:rPr>
              <w:t>Фольклор</w:t>
            </w:r>
          </w:p>
          <w:p w14:paraId="4874CDC8" w14:textId="77777777" w:rsidR="000939A9" w:rsidRPr="00944A51" w:rsidRDefault="000939A9" w:rsidP="00020BDB">
            <w:pPr>
              <w:rPr>
                <w:b/>
                <w:sz w:val="24"/>
                <w:szCs w:val="24"/>
              </w:rPr>
            </w:pPr>
            <w:r w:rsidRPr="00944A51">
              <w:rPr>
                <w:b/>
                <w:sz w:val="24"/>
                <w:szCs w:val="24"/>
              </w:rPr>
              <w:t>(устное</w:t>
            </w:r>
          </w:p>
          <w:p w14:paraId="44075550" w14:textId="77777777" w:rsidR="000939A9" w:rsidRPr="00944A51" w:rsidRDefault="000939A9" w:rsidP="00020BDB">
            <w:pPr>
              <w:rPr>
                <w:b/>
                <w:sz w:val="24"/>
                <w:szCs w:val="24"/>
              </w:rPr>
            </w:pPr>
            <w:r w:rsidRPr="00944A51">
              <w:rPr>
                <w:b/>
                <w:sz w:val="24"/>
                <w:szCs w:val="24"/>
              </w:rPr>
              <w:lastRenderedPageBreak/>
              <w:t>народное</w:t>
            </w:r>
          </w:p>
          <w:p w14:paraId="6860A7DD" w14:textId="77777777" w:rsidR="000939A9" w:rsidRPr="00944A51" w:rsidRDefault="000939A9" w:rsidP="00020BDB">
            <w:pPr>
              <w:rPr>
                <w:b/>
                <w:sz w:val="24"/>
                <w:szCs w:val="24"/>
              </w:rPr>
            </w:pPr>
            <w:r w:rsidRPr="00944A51">
              <w:rPr>
                <w:b/>
                <w:sz w:val="24"/>
                <w:szCs w:val="24"/>
              </w:rPr>
              <w:t>творчество)</w:t>
            </w:r>
          </w:p>
          <w:p w14:paraId="5F14C644" w14:textId="77777777" w:rsidR="000939A9" w:rsidRPr="00944A51" w:rsidRDefault="000939A9" w:rsidP="00020BDB">
            <w:pPr>
              <w:rPr>
                <w:sz w:val="24"/>
                <w:szCs w:val="24"/>
              </w:rPr>
            </w:pPr>
            <w:r w:rsidRPr="00944A51">
              <w:rPr>
                <w:b/>
                <w:sz w:val="24"/>
                <w:szCs w:val="24"/>
              </w:rPr>
              <w:t>(</w:t>
            </w:r>
            <w:r>
              <w:rPr>
                <w:b/>
                <w:sz w:val="24"/>
                <w:szCs w:val="24"/>
              </w:rPr>
              <w:t>8</w:t>
            </w:r>
            <w:r w:rsidRPr="00944A51">
              <w:rPr>
                <w:b/>
                <w:sz w:val="24"/>
                <w:szCs w:val="24"/>
              </w:rPr>
              <w:t xml:space="preserve"> часов)</w:t>
            </w:r>
          </w:p>
        </w:tc>
        <w:tc>
          <w:tcPr>
            <w:tcW w:w="2693" w:type="dxa"/>
          </w:tcPr>
          <w:p w14:paraId="3B06F7A5" w14:textId="77777777" w:rsidR="000939A9" w:rsidRPr="00944A51" w:rsidRDefault="000939A9" w:rsidP="00020BDB">
            <w:pPr>
              <w:rPr>
                <w:sz w:val="24"/>
                <w:szCs w:val="24"/>
              </w:rPr>
            </w:pPr>
            <w:r w:rsidRPr="00944A51">
              <w:rPr>
                <w:sz w:val="24"/>
                <w:szCs w:val="24"/>
              </w:rPr>
              <w:lastRenderedPageBreak/>
              <w:t xml:space="preserve">Фольклор как народная духовная культура. </w:t>
            </w:r>
            <w:r w:rsidRPr="00944A51">
              <w:rPr>
                <w:sz w:val="24"/>
                <w:szCs w:val="24"/>
              </w:rPr>
              <w:lastRenderedPageBreak/>
              <w:t>Представление о многообразии видов фольклора: словесный, музыкальный, обрядовый (календарный). Понимание культурного значения фольклора для появления художественной литературы.</w:t>
            </w:r>
          </w:p>
          <w:p w14:paraId="15573FB9" w14:textId="77777777" w:rsidR="000939A9" w:rsidRPr="00944A51" w:rsidRDefault="000939A9" w:rsidP="00020BDB">
            <w:pPr>
              <w:rPr>
                <w:sz w:val="24"/>
                <w:szCs w:val="24"/>
              </w:rPr>
            </w:pPr>
            <w:r w:rsidRPr="00944A51">
              <w:rPr>
                <w:sz w:val="24"/>
                <w:szCs w:val="24"/>
              </w:rPr>
              <w:t>Обобщение представлений о малых жанрах фольклора.</w:t>
            </w:r>
          </w:p>
          <w:p w14:paraId="4F345A52" w14:textId="77777777" w:rsidR="000939A9" w:rsidRPr="00944A51" w:rsidRDefault="000939A9" w:rsidP="00020BDB">
            <w:pPr>
              <w:rPr>
                <w:sz w:val="24"/>
                <w:szCs w:val="24"/>
              </w:rPr>
            </w:pPr>
            <w:r w:rsidRPr="00944A51">
              <w:rPr>
                <w:sz w:val="24"/>
                <w:szCs w:val="24"/>
              </w:rPr>
              <w:t>Сказочники. Собиратели фольклора (А. Н. Афанасьев, В. И. Даль). Углубление представлений о видах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2679EBE2" w14:textId="77777777" w:rsidR="000939A9" w:rsidRPr="00944A51" w:rsidRDefault="000939A9" w:rsidP="00020BDB">
            <w:pPr>
              <w:rPr>
                <w:sz w:val="24"/>
                <w:szCs w:val="24"/>
              </w:rPr>
            </w:pPr>
          </w:p>
        </w:tc>
        <w:tc>
          <w:tcPr>
            <w:tcW w:w="5670" w:type="dxa"/>
          </w:tcPr>
          <w:p w14:paraId="2E5B0CC0" w14:textId="77777777" w:rsidR="000939A9" w:rsidRPr="00944A51" w:rsidRDefault="000939A9" w:rsidP="00020BDB">
            <w:pPr>
              <w:rPr>
                <w:sz w:val="24"/>
                <w:szCs w:val="24"/>
              </w:rPr>
            </w:pPr>
            <w:r w:rsidRPr="00944A51">
              <w:rPr>
                <w:sz w:val="24"/>
                <w:szCs w:val="24"/>
              </w:rPr>
              <w:lastRenderedPageBreak/>
              <w:t>Разговор перед чтением: обсуждение вопросов: «Что такое</w:t>
            </w:r>
            <w:r>
              <w:rPr>
                <w:sz w:val="24"/>
                <w:szCs w:val="24"/>
              </w:rPr>
              <w:t xml:space="preserve"> </w:t>
            </w:r>
            <w:r w:rsidRPr="00944A51">
              <w:rPr>
                <w:sz w:val="24"/>
                <w:szCs w:val="24"/>
              </w:rPr>
              <w:t xml:space="preserve">фольклор?», «Какие произведения относятся к </w:t>
            </w:r>
            <w:r w:rsidRPr="00944A51">
              <w:rPr>
                <w:sz w:val="24"/>
                <w:szCs w:val="24"/>
              </w:rPr>
              <w:lastRenderedPageBreak/>
              <w:t>фольклору?»,</w:t>
            </w:r>
            <w:r>
              <w:rPr>
                <w:sz w:val="24"/>
                <w:szCs w:val="24"/>
              </w:rPr>
              <w:t xml:space="preserve"> </w:t>
            </w:r>
            <w:r w:rsidRPr="00944A51">
              <w:rPr>
                <w:sz w:val="24"/>
                <w:szCs w:val="24"/>
              </w:rPr>
              <w:t>объяснение, приведение примеров.</w:t>
            </w:r>
          </w:p>
          <w:p w14:paraId="7604FECF" w14:textId="77777777" w:rsidR="000939A9" w:rsidRPr="00944A51" w:rsidRDefault="000939A9" w:rsidP="00020BDB">
            <w:pPr>
              <w:rPr>
                <w:sz w:val="24"/>
                <w:szCs w:val="24"/>
              </w:rPr>
            </w:pPr>
            <w:r w:rsidRPr="00944A51">
              <w:rPr>
                <w:sz w:val="24"/>
                <w:szCs w:val="24"/>
              </w:rPr>
              <w:t>Игра «Вспомни и назови»: анализ предложенных произведений</w:t>
            </w:r>
            <w:r>
              <w:rPr>
                <w:sz w:val="24"/>
                <w:szCs w:val="24"/>
              </w:rPr>
              <w:t xml:space="preserve"> </w:t>
            </w:r>
            <w:r w:rsidRPr="00944A51">
              <w:rPr>
                <w:sz w:val="24"/>
                <w:szCs w:val="24"/>
              </w:rPr>
              <w:t>малых жанров фольклора, определение жанра, объяснение</w:t>
            </w:r>
            <w:r>
              <w:rPr>
                <w:sz w:val="24"/>
                <w:szCs w:val="24"/>
              </w:rPr>
              <w:t xml:space="preserve"> </w:t>
            </w:r>
            <w:r w:rsidRPr="00944A51">
              <w:rPr>
                <w:sz w:val="24"/>
                <w:szCs w:val="24"/>
              </w:rPr>
              <w:t>и ответ на вопрос «К каким жанрам относятся эти тексты?»,</w:t>
            </w:r>
            <w:r>
              <w:rPr>
                <w:sz w:val="24"/>
                <w:szCs w:val="24"/>
              </w:rPr>
              <w:t xml:space="preserve"> </w:t>
            </w:r>
            <w:r w:rsidRPr="00944A51">
              <w:rPr>
                <w:sz w:val="24"/>
                <w:szCs w:val="24"/>
              </w:rPr>
              <w:t>аргументация своего мнения.</w:t>
            </w:r>
          </w:p>
          <w:p w14:paraId="38B03BF8" w14:textId="77777777" w:rsidR="000939A9" w:rsidRPr="00944A51" w:rsidRDefault="000939A9" w:rsidP="00020BDB">
            <w:pPr>
              <w:rPr>
                <w:sz w:val="24"/>
                <w:szCs w:val="24"/>
              </w:rPr>
            </w:pPr>
            <w:r w:rsidRPr="00944A51">
              <w:rPr>
                <w:sz w:val="24"/>
                <w:szCs w:val="24"/>
              </w:rPr>
              <w:t>Чтение произведений малого фольклора (по выбору): загадок,</w:t>
            </w:r>
            <w:r>
              <w:rPr>
                <w:sz w:val="24"/>
                <w:szCs w:val="24"/>
              </w:rPr>
              <w:t xml:space="preserve"> </w:t>
            </w:r>
            <w:r w:rsidRPr="00944A51">
              <w:rPr>
                <w:sz w:val="24"/>
                <w:szCs w:val="24"/>
              </w:rPr>
              <w:t>пословиц, скороговорок, потешек, песен, небылиц, закличек,</w:t>
            </w:r>
            <w:r>
              <w:rPr>
                <w:sz w:val="24"/>
                <w:szCs w:val="24"/>
              </w:rPr>
              <w:t xml:space="preserve"> </w:t>
            </w:r>
            <w:r w:rsidRPr="00944A51">
              <w:rPr>
                <w:sz w:val="24"/>
                <w:szCs w:val="24"/>
              </w:rPr>
              <w:t>используя интонацию, паузы, темп, ритм, логические ударения</w:t>
            </w:r>
            <w:r>
              <w:rPr>
                <w:sz w:val="24"/>
                <w:szCs w:val="24"/>
              </w:rPr>
              <w:t xml:space="preserve"> </w:t>
            </w:r>
            <w:r w:rsidRPr="00944A51">
              <w:rPr>
                <w:sz w:val="24"/>
                <w:szCs w:val="24"/>
              </w:rPr>
              <w:t>в соответствии с особенностями текста для передачи эмоционального настроя произведения.</w:t>
            </w:r>
          </w:p>
          <w:p w14:paraId="5BF95ACE" w14:textId="77777777" w:rsidR="000939A9" w:rsidRPr="00944A51" w:rsidRDefault="000939A9" w:rsidP="00020BDB">
            <w:pPr>
              <w:rPr>
                <w:sz w:val="24"/>
                <w:szCs w:val="24"/>
              </w:rPr>
            </w:pPr>
            <w:r w:rsidRPr="00944A51">
              <w:rPr>
                <w:sz w:val="24"/>
                <w:szCs w:val="24"/>
              </w:rPr>
              <w:t>Учебный диалог: обсуждение цитаты А. С. Пушкина о пословицах «Что за золото! А что за роскошь, что за смысл, какой толк</w:t>
            </w:r>
            <w:r>
              <w:rPr>
                <w:sz w:val="24"/>
                <w:szCs w:val="24"/>
              </w:rPr>
              <w:t xml:space="preserve"> </w:t>
            </w:r>
            <w:r w:rsidRPr="00944A51">
              <w:rPr>
                <w:sz w:val="24"/>
                <w:szCs w:val="24"/>
              </w:rPr>
              <w:t>в каждой пословице нашей!», составление монологического</w:t>
            </w:r>
            <w:r>
              <w:rPr>
                <w:sz w:val="24"/>
                <w:szCs w:val="24"/>
              </w:rPr>
              <w:t xml:space="preserve"> </w:t>
            </w:r>
            <w:r w:rsidRPr="00944A51">
              <w:rPr>
                <w:sz w:val="24"/>
                <w:szCs w:val="24"/>
              </w:rPr>
              <w:t>высказывания.</w:t>
            </w:r>
          </w:p>
          <w:p w14:paraId="081D7625" w14:textId="77777777" w:rsidR="000939A9" w:rsidRPr="00944A51" w:rsidRDefault="000939A9" w:rsidP="00020BDB">
            <w:pPr>
              <w:rPr>
                <w:sz w:val="24"/>
                <w:szCs w:val="24"/>
              </w:rPr>
            </w:pPr>
            <w:r w:rsidRPr="00944A51">
              <w:rPr>
                <w:sz w:val="24"/>
                <w:szCs w:val="24"/>
              </w:rPr>
              <w:t>Работа в парах: сравнение пословиц разных народов, объяснение</w:t>
            </w:r>
            <w:r>
              <w:rPr>
                <w:sz w:val="24"/>
                <w:szCs w:val="24"/>
              </w:rPr>
              <w:t xml:space="preserve"> </w:t>
            </w:r>
            <w:r w:rsidRPr="00944A51">
              <w:rPr>
                <w:sz w:val="24"/>
                <w:szCs w:val="24"/>
              </w:rPr>
              <w:t>значения, установление тем, группировка пословиц на одну тему,</w:t>
            </w:r>
            <w:r>
              <w:rPr>
                <w:sz w:val="24"/>
                <w:szCs w:val="24"/>
              </w:rPr>
              <w:t xml:space="preserve"> </w:t>
            </w:r>
            <w:r w:rsidRPr="00944A51">
              <w:rPr>
                <w:sz w:val="24"/>
                <w:szCs w:val="24"/>
              </w:rPr>
              <w:t>упражнения на восстановление текста пословиц, соотнесение</w:t>
            </w:r>
            <w:r>
              <w:rPr>
                <w:sz w:val="24"/>
                <w:szCs w:val="24"/>
              </w:rPr>
              <w:t xml:space="preserve"> </w:t>
            </w:r>
            <w:r w:rsidRPr="00944A51">
              <w:rPr>
                <w:sz w:val="24"/>
                <w:szCs w:val="24"/>
              </w:rPr>
              <w:t>пословиц с текстом произведения (темой и главной мыслью).</w:t>
            </w:r>
          </w:p>
          <w:p w14:paraId="6D4A0CBB" w14:textId="77777777" w:rsidR="000939A9" w:rsidRPr="00944A51" w:rsidRDefault="000939A9" w:rsidP="00020BDB">
            <w:pPr>
              <w:rPr>
                <w:sz w:val="24"/>
                <w:szCs w:val="24"/>
              </w:rPr>
            </w:pPr>
            <w:r w:rsidRPr="00944A51">
              <w:rPr>
                <w:sz w:val="24"/>
                <w:szCs w:val="24"/>
              </w:rPr>
              <w:t>Работа со схемой: «чтение» информации, представленной</w:t>
            </w:r>
            <w:r>
              <w:rPr>
                <w:sz w:val="24"/>
                <w:szCs w:val="24"/>
              </w:rPr>
              <w:t xml:space="preserve"> </w:t>
            </w:r>
            <w:r w:rsidRPr="00944A51">
              <w:rPr>
                <w:sz w:val="24"/>
                <w:szCs w:val="24"/>
              </w:rPr>
              <w:t>в схематическом виде, обобщение представлений о видах сказок, выполнение задания «Вспомните и назовите произведения».</w:t>
            </w:r>
          </w:p>
          <w:p w14:paraId="4CD750FA" w14:textId="77777777" w:rsidR="000939A9" w:rsidRPr="00944A51" w:rsidRDefault="000939A9" w:rsidP="00020BDB">
            <w:pPr>
              <w:rPr>
                <w:sz w:val="24"/>
                <w:szCs w:val="24"/>
              </w:rPr>
            </w:pPr>
            <w:r w:rsidRPr="00944A51">
              <w:rPr>
                <w:noProof/>
                <w:sz w:val="24"/>
                <w:szCs w:val="24"/>
                <w:lang w:eastAsia="ru-RU"/>
              </w:rPr>
              <w:drawing>
                <wp:inline distT="0" distB="0" distL="0" distR="0" wp14:anchorId="1B0334A0" wp14:editId="6506A2FB">
                  <wp:extent cx="2223191" cy="596590"/>
                  <wp:effectExtent l="0" t="0" r="5715"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2222694" cy="596457"/>
                          </a:xfrm>
                          <a:prstGeom prst="rect">
                            <a:avLst/>
                          </a:prstGeom>
                        </pic:spPr>
                      </pic:pic>
                    </a:graphicData>
                  </a:graphic>
                </wp:inline>
              </w:drawing>
            </w:r>
          </w:p>
          <w:p w14:paraId="7B4A6826" w14:textId="77777777" w:rsidR="000939A9" w:rsidRPr="00944A51" w:rsidRDefault="000939A9" w:rsidP="00020BDB">
            <w:pPr>
              <w:rPr>
                <w:sz w:val="24"/>
                <w:szCs w:val="24"/>
              </w:rPr>
            </w:pPr>
          </w:p>
          <w:p w14:paraId="708A7822" w14:textId="77777777" w:rsidR="000939A9" w:rsidRPr="00944A51" w:rsidRDefault="000939A9" w:rsidP="00020BDB">
            <w:pPr>
              <w:rPr>
                <w:sz w:val="24"/>
                <w:szCs w:val="24"/>
              </w:rPr>
            </w:pPr>
            <w:r w:rsidRPr="00944A51">
              <w:rPr>
                <w:sz w:val="24"/>
                <w:szCs w:val="24"/>
              </w:rPr>
              <w:t>Чтение вслух и про себя фольклорных произведений (народных сказок), определяя мотив и цель чтения, отвечая на вопрос: «На какой вопрос хочу получить ответ, читая произведение?», различение реальных и сказочных событий в народных произведениях.</w:t>
            </w:r>
          </w:p>
          <w:p w14:paraId="0B2F93C9" w14:textId="77777777" w:rsidR="000939A9" w:rsidRPr="00944A51" w:rsidRDefault="000939A9" w:rsidP="00020BDB">
            <w:pPr>
              <w:rPr>
                <w:sz w:val="24"/>
                <w:szCs w:val="24"/>
              </w:rPr>
            </w:pPr>
            <w:r w:rsidRPr="00944A51">
              <w:rPr>
                <w:sz w:val="24"/>
                <w:szCs w:val="24"/>
              </w:rPr>
              <w:t>Учебный диалог: осознание ценности нравственно-этических понятий для всех народов: трудолюбие, дружба, честность. 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w:t>
            </w:r>
          </w:p>
          <w:p w14:paraId="3B453AFF" w14:textId="77777777" w:rsidR="000939A9" w:rsidRPr="00944A51" w:rsidRDefault="000939A9" w:rsidP="00020BDB">
            <w:pPr>
              <w:rPr>
                <w:sz w:val="24"/>
                <w:szCs w:val="24"/>
              </w:rPr>
            </w:pPr>
            <w:r w:rsidRPr="00944A51">
              <w:rPr>
                <w:sz w:val="24"/>
                <w:szCs w:val="24"/>
              </w:rPr>
              <w:t xml:space="preserve">Составление номинативного плана. </w:t>
            </w:r>
          </w:p>
          <w:p w14:paraId="69F50C38" w14:textId="77777777" w:rsidR="000939A9" w:rsidRPr="00944A51" w:rsidRDefault="000939A9" w:rsidP="00020BDB">
            <w:pPr>
              <w:rPr>
                <w:sz w:val="24"/>
                <w:szCs w:val="24"/>
              </w:rPr>
            </w:pPr>
            <w:r w:rsidRPr="00944A51">
              <w:rPr>
                <w:sz w:val="24"/>
                <w:szCs w:val="24"/>
              </w:rPr>
              <w:t>Пересказ (устно) содержания подробно.</w:t>
            </w:r>
          </w:p>
          <w:p w14:paraId="78E2BA66" w14:textId="77777777" w:rsidR="000939A9" w:rsidRPr="00944A51" w:rsidRDefault="000939A9" w:rsidP="00020BDB">
            <w:pPr>
              <w:rPr>
                <w:sz w:val="24"/>
                <w:szCs w:val="24"/>
              </w:rPr>
            </w:pPr>
            <w:r w:rsidRPr="00944A51">
              <w:rPr>
                <w:sz w:val="24"/>
                <w:szCs w:val="24"/>
              </w:rPr>
              <w:t>Рассказ о собирателях фольклора (А. Н. Афанасьев, В. И. Даль, братья Гримм),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w:t>
            </w:r>
          </w:p>
          <w:p w14:paraId="2D15D723" w14:textId="77777777" w:rsidR="000939A9" w:rsidRPr="00944A51" w:rsidRDefault="000939A9" w:rsidP="00020BDB">
            <w:pPr>
              <w:rPr>
                <w:sz w:val="24"/>
                <w:szCs w:val="24"/>
              </w:rPr>
            </w:pPr>
            <w:r w:rsidRPr="00944A51">
              <w:rPr>
                <w:sz w:val="24"/>
                <w:szCs w:val="24"/>
              </w:rPr>
              <w:t>Работа в группе (совместная деятельность): сочинение сказок (по аналогии), проведение конкурса на лучшего знатока фольклорных жанров.</w:t>
            </w:r>
          </w:p>
          <w:p w14:paraId="39EB2BC3" w14:textId="77777777" w:rsidR="000939A9" w:rsidRPr="00944A51" w:rsidRDefault="000939A9" w:rsidP="00020BDB">
            <w:pPr>
              <w:rPr>
                <w:sz w:val="24"/>
                <w:szCs w:val="24"/>
              </w:rPr>
            </w:pPr>
            <w:r w:rsidRPr="00944A51">
              <w:rPr>
                <w:sz w:val="24"/>
                <w:szCs w:val="24"/>
              </w:rPr>
              <w:lastRenderedPageBreak/>
              <w:t>Поиск дополнительной информации о собирателях фольклора, представление своего сообщения в классе.</w:t>
            </w:r>
          </w:p>
        </w:tc>
      </w:tr>
      <w:tr w:rsidR="000939A9" w:rsidRPr="00944A51" w14:paraId="06759324" w14:textId="77777777" w:rsidTr="00FE6429">
        <w:tc>
          <w:tcPr>
            <w:tcW w:w="534" w:type="dxa"/>
            <w:vMerge/>
          </w:tcPr>
          <w:p w14:paraId="64E6D8BC" w14:textId="77777777" w:rsidR="000939A9" w:rsidRPr="00944A51" w:rsidRDefault="000939A9" w:rsidP="00020BDB">
            <w:pPr>
              <w:rPr>
                <w:sz w:val="24"/>
                <w:szCs w:val="24"/>
              </w:rPr>
            </w:pPr>
          </w:p>
        </w:tc>
        <w:tc>
          <w:tcPr>
            <w:tcW w:w="1588" w:type="dxa"/>
            <w:vMerge/>
          </w:tcPr>
          <w:p w14:paraId="0715984A" w14:textId="77777777" w:rsidR="000939A9" w:rsidRPr="00944A51" w:rsidRDefault="000939A9" w:rsidP="00020BDB">
            <w:pPr>
              <w:rPr>
                <w:b/>
                <w:sz w:val="24"/>
                <w:szCs w:val="24"/>
              </w:rPr>
            </w:pPr>
          </w:p>
        </w:tc>
        <w:tc>
          <w:tcPr>
            <w:tcW w:w="2693" w:type="dxa"/>
          </w:tcPr>
          <w:p w14:paraId="62800940" w14:textId="77777777" w:rsidR="000939A9" w:rsidRPr="00944A51" w:rsidRDefault="000939A9" w:rsidP="00020BDB">
            <w:pPr>
              <w:rPr>
                <w:sz w:val="24"/>
                <w:szCs w:val="24"/>
              </w:rPr>
            </w:pPr>
            <w:r w:rsidRPr="00944A51">
              <w:rPr>
                <w:sz w:val="24"/>
                <w:szCs w:val="24"/>
              </w:rPr>
              <w:t>Расширение представлений о былине как эпической песне о героическом событии. Герой былины — защитник страны. Образы русских богатырей: Ильи Муромца, Алёши Поповича, Добрыни Никитича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В. М. Васнецова.</w:t>
            </w:r>
          </w:p>
        </w:tc>
        <w:tc>
          <w:tcPr>
            <w:tcW w:w="5670" w:type="dxa"/>
          </w:tcPr>
          <w:p w14:paraId="64EFC932" w14:textId="77777777" w:rsidR="000939A9" w:rsidRPr="00944A51" w:rsidRDefault="000939A9" w:rsidP="00020BDB">
            <w:pPr>
              <w:rPr>
                <w:sz w:val="24"/>
                <w:szCs w:val="24"/>
              </w:rPr>
            </w:pPr>
            <w:r w:rsidRPr="00944A51">
              <w:rPr>
                <w:sz w:val="24"/>
                <w:szCs w:val="24"/>
              </w:rPr>
              <w:t xml:space="preserve">Разговор перед чтением: история возникновения былин, их особенностей (напевность, протяжность исполнения). </w:t>
            </w:r>
          </w:p>
          <w:p w14:paraId="5E06610C" w14:textId="77777777" w:rsidR="000939A9" w:rsidRPr="00944A51" w:rsidRDefault="000939A9" w:rsidP="00020BDB">
            <w:pPr>
              <w:rPr>
                <w:sz w:val="24"/>
                <w:szCs w:val="24"/>
              </w:rPr>
            </w:pPr>
            <w:r w:rsidRPr="00944A51">
              <w:rPr>
                <w:sz w:val="24"/>
                <w:szCs w:val="24"/>
              </w:rPr>
              <w:t>Слушание былин об Илье Муромце, Алёше Поповиче, Добрыне Никитиче и других богатырях, контроль восприятия произведения: ответы на вопросы по фактическому содержанию текста. Например, былины «Исцеление Ильи Муромца», «Ильины три поездочки», «Добрыня и Змей», «Вольга и Микула».</w:t>
            </w:r>
          </w:p>
          <w:p w14:paraId="35C5FA0D" w14:textId="77777777" w:rsidR="000939A9" w:rsidRPr="00944A51" w:rsidRDefault="000939A9" w:rsidP="00020BDB">
            <w:pPr>
              <w:rPr>
                <w:sz w:val="24"/>
                <w:szCs w:val="24"/>
              </w:rPr>
            </w:pPr>
            <w:r w:rsidRPr="00944A51">
              <w:rPr>
                <w:sz w:val="24"/>
                <w:szCs w:val="24"/>
              </w:rPr>
              <w:t>Учебный диалог: обсуждение главной мысли былинного эпоса — стремление богатырей защищать родную землю.</w:t>
            </w:r>
          </w:p>
          <w:p w14:paraId="0716A5C2" w14:textId="77777777" w:rsidR="000939A9" w:rsidRPr="00944A51" w:rsidRDefault="000939A9" w:rsidP="00020BDB">
            <w:pPr>
              <w:rPr>
                <w:sz w:val="24"/>
                <w:szCs w:val="24"/>
              </w:rPr>
            </w:pPr>
            <w:r w:rsidRPr="00944A51">
              <w:rPr>
                <w:sz w:val="24"/>
                <w:szCs w:val="24"/>
              </w:rPr>
              <w:t>Работа с текстом произведения: анализ сюжета былины (реальность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(архаизмов), подбор к ним синонимов.</w:t>
            </w:r>
          </w:p>
          <w:p w14:paraId="0AE1BF93" w14:textId="77777777" w:rsidR="000939A9" w:rsidRPr="00944A51" w:rsidRDefault="000939A9" w:rsidP="00020BDB">
            <w:pPr>
              <w:rPr>
                <w:sz w:val="24"/>
                <w:szCs w:val="24"/>
              </w:rPr>
            </w:pPr>
            <w:r w:rsidRPr="00944A51">
              <w:rPr>
                <w:sz w:val="24"/>
                <w:szCs w:val="24"/>
              </w:rPr>
              <w:t>Работа в парах (поисковое выборочное чтение): характеристика русского богатыря (реальность и сказочность героя).</w:t>
            </w:r>
          </w:p>
          <w:p w14:paraId="117F1171" w14:textId="77777777" w:rsidR="000939A9" w:rsidRPr="00944A51" w:rsidRDefault="000939A9" w:rsidP="00020BDB">
            <w:pPr>
              <w:rPr>
                <w:sz w:val="24"/>
                <w:szCs w:val="24"/>
              </w:rPr>
            </w:pPr>
            <w:r w:rsidRPr="00944A51">
              <w:rPr>
                <w:sz w:val="24"/>
                <w:szCs w:val="24"/>
              </w:rPr>
              <w:t>Пересказ былины от лица её героя.</w:t>
            </w:r>
          </w:p>
          <w:p w14:paraId="52CCE7E1" w14:textId="77777777" w:rsidR="000939A9" w:rsidRPr="00944A51" w:rsidRDefault="000939A9" w:rsidP="00020BDB">
            <w:pPr>
              <w:rPr>
                <w:sz w:val="24"/>
                <w:szCs w:val="24"/>
              </w:rPr>
            </w:pPr>
            <w:r w:rsidRPr="00944A51">
              <w:rPr>
                <w:sz w:val="24"/>
                <w:szCs w:val="24"/>
              </w:rPr>
              <w:t xml:space="preserve">Работа в группе (совместная работа): сравнение волшебной сказки и былины (тема, герои, наличие волшебства), оценка результатов работы группы. </w:t>
            </w:r>
          </w:p>
          <w:p w14:paraId="19E875B0" w14:textId="77777777" w:rsidR="000939A9" w:rsidRPr="00944A51" w:rsidRDefault="000939A9" w:rsidP="00020BDB">
            <w:pPr>
              <w:rPr>
                <w:sz w:val="24"/>
                <w:szCs w:val="24"/>
              </w:rPr>
            </w:pPr>
            <w:r w:rsidRPr="00944A51">
              <w:rPr>
                <w:sz w:val="24"/>
                <w:szCs w:val="24"/>
              </w:rPr>
              <w:t>Рассказ о творчестве В. М. Васнецова, рассматривание репродукций картин художника «Три богатыря», «Витязь на распутье», «Гусляры», «Баян», составление рассказа-описания (словесный портрет одного из богатырей) с использованием былинных слов и выражений.</w:t>
            </w:r>
          </w:p>
          <w:p w14:paraId="05F79757" w14:textId="77777777" w:rsidR="000939A9" w:rsidRPr="00944A51" w:rsidRDefault="000939A9" w:rsidP="00020BDB">
            <w:pPr>
              <w:rPr>
                <w:sz w:val="24"/>
                <w:szCs w:val="24"/>
              </w:rPr>
            </w:pPr>
            <w:r w:rsidRPr="00944A51">
              <w:rPr>
                <w:sz w:val="24"/>
                <w:szCs w:val="24"/>
              </w:rPr>
              <w:t>Дифференцированная работа: составление словаря устаревших слов.</w:t>
            </w:r>
          </w:p>
        </w:tc>
      </w:tr>
      <w:tr w:rsidR="000939A9" w:rsidRPr="00944A51" w14:paraId="6A70DAA6" w14:textId="77777777" w:rsidTr="00FE6429">
        <w:tc>
          <w:tcPr>
            <w:tcW w:w="534" w:type="dxa"/>
          </w:tcPr>
          <w:p w14:paraId="679A77D6" w14:textId="77777777" w:rsidR="000939A9" w:rsidRPr="00944A51" w:rsidRDefault="000939A9" w:rsidP="00020BDB">
            <w:pPr>
              <w:rPr>
                <w:sz w:val="24"/>
                <w:szCs w:val="24"/>
              </w:rPr>
            </w:pPr>
            <w:r w:rsidRPr="00944A51">
              <w:rPr>
                <w:sz w:val="24"/>
                <w:szCs w:val="24"/>
              </w:rPr>
              <w:t>3</w:t>
            </w:r>
          </w:p>
        </w:tc>
        <w:tc>
          <w:tcPr>
            <w:tcW w:w="1588" w:type="dxa"/>
          </w:tcPr>
          <w:p w14:paraId="2BF42994" w14:textId="77777777" w:rsidR="000939A9" w:rsidRPr="00944A51" w:rsidRDefault="000939A9" w:rsidP="00020BDB">
            <w:pPr>
              <w:rPr>
                <w:b/>
                <w:sz w:val="24"/>
                <w:szCs w:val="24"/>
              </w:rPr>
            </w:pPr>
            <w:r w:rsidRPr="00944A51">
              <w:rPr>
                <w:b/>
                <w:sz w:val="24"/>
                <w:szCs w:val="24"/>
              </w:rPr>
              <w:t>Творчество</w:t>
            </w:r>
          </w:p>
          <w:p w14:paraId="50EBEEA1" w14:textId="77777777" w:rsidR="000939A9" w:rsidRPr="00944A51" w:rsidRDefault="000939A9" w:rsidP="00020BDB">
            <w:pPr>
              <w:rPr>
                <w:b/>
                <w:sz w:val="24"/>
                <w:szCs w:val="24"/>
              </w:rPr>
            </w:pPr>
            <w:r w:rsidRPr="00944A51">
              <w:rPr>
                <w:b/>
                <w:sz w:val="24"/>
                <w:szCs w:val="24"/>
              </w:rPr>
              <w:t>А. С. Пушкина (</w:t>
            </w:r>
            <w:r>
              <w:rPr>
                <w:b/>
                <w:sz w:val="24"/>
                <w:szCs w:val="24"/>
              </w:rPr>
              <w:t>5</w:t>
            </w:r>
            <w:r w:rsidRPr="00944A51">
              <w:rPr>
                <w:b/>
                <w:sz w:val="24"/>
                <w:szCs w:val="24"/>
              </w:rPr>
              <w:t xml:space="preserve"> часов)</w:t>
            </w:r>
          </w:p>
        </w:tc>
        <w:tc>
          <w:tcPr>
            <w:tcW w:w="2693" w:type="dxa"/>
          </w:tcPr>
          <w:p w14:paraId="062E647E" w14:textId="77777777" w:rsidR="000939A9" w:rsidRPr="00944A51" w:rsidRDefault="000939A9" w:rsidP="00020BDB">
            <w:pPr>
              <w:rPr>
                <w:sz w:val="24"/>
                <w:szCs w:val="24"/>
              </w:rPr>
            </w:pPr>
            <w:r w:rsidRPr="00944A51">
              <w:rPr>
                <w:sz w:val="24"/>
                <w:szCs w:val="24"/>
              </w:rPr>
              <w:t>Картины природы в лирических произведениях А. С. Пушкина. Углубление представления о средствах художественной выразительности в стихотворном произведении (сравнение, эпитет, олицетворение, метафора).</w:t>
            </w:r>
          </w:p>
          <w:p w14:paraId="3CD1EC9F" w14:textId="77777777" w:rsidR="000939A9" w:rsidRPr="00944A51" w:rsidRDefault="000939A9" w:rsidP="00020BDB">
            <w:pPr>
              <w:rPr>
                <w:sz w:val="24"/>
                <w:szCs w:val="24"/>
              </w:rPr>
            </w:pPr>
          </w:p>
        </w:tc>
        <w:tc>
          <w:tcPr>
            <w:tcW w:w="5670" w:type="dxa"/>
          </w:tcPr>
          <w:p w14:paraId="5C6F681A" w14:textId="77777777" w:rsidR="000939A9" w:rsidRPr="00944A51" w:rsidRDefault="000939A9" w:rsidP="00020BDB">
            <w:pPr>
              <w:rPr>
                <w:sz w:val="24"/>
                <w:szCs w:val="24"/>
              </w:rPr>
            </w:pPr>
            <w:r w:rsidRPr="00944A51">
              <w:rPr>
                <w:sz w:val="24"/>
                <w:szCs w:val="24"/>
              </w:rPr>
              <w:t>Разговор перед чтением: понимание общего настроения лирического произведения.</w:t>
            </w:r>
          </w:p>
          <w:p w14:paraId="38F98D34" w14:textId="77777777" w:rsidR="000939A9" w:rsidRPr="00944A51" w:rsidRDefault="000939A9" w:rsidP="00020BDB">
            <w:pPr>
              <w:rPr>
                <w:sz w:val="24"/>
                <w:szCs w:val="24"/>
              </w:rPr>
            </w:pPr>
            <w:r w:rsidRPr="00944A51">
              <w:rPr>
                <w:sz w:val="24"/>
                <w:szCs w:val="24"/>
              </w:rPr>
              <w:t>Слушание стихотворных произведений А. С. Пушкина («Осень» (отрывки): «Унылая пора! Очей очарованье!», «Октябрь уж наступил…», «Туча», «Гонимы вешними лучами…», «Зимняя дорога», «Зимнее утро» (по выбору), обсуждение эмоционального состояния при восприятии описанных картин природы, ответ на вопрос «Какое настроение создаёт произведение? Почему?».</w:t>
            </w:r>
          </w:p>
          <w:p w14:paraId="58AAE2F9" w14:textId="77777777" w:rsidR="000939A9" w:rsidRPr="00944A51" w:rsidRDefault="000939A9" w:rsidP="00020BDB">
            <w:pPr>
              <w:rPr>
                <w:sz w:val="24"/>
                <w:szCs w:val="24"/>
              </w:rPr>
            </w:pPr>
            <w:r w:rsidRPr="00944A51">
              <w:rPr>
                <w:sz w:val="24"/>
                <w:szCs w:val="24"/>
              </w:rPr>
              <w:t>Работа с текстом произведения: упражнение в нахождении сравнений, эпитетов, олицетворений,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w:t>
            </w:r>
          </w:p>
          <w:p w14:paraId="2ED2578E" w14:textId="77777777" w:rsidR="000939A9" w:rsidRPr="00944A51" w:rsidRDefault="000939A9" w:rsidP="00020BDB">
            <w:pPr>
              <w:rPr>
                <w:sz w:val="24"/>
                <w:szCs w:val="24"/>
              </w:rPr>
            </w:pPr>
            <w:r w:rsidRPr="00944A51">
              <w:rPr>
                <w:sz w:val="24"/>
                <w:szCs w:val="24"/>
              </w:rPr>
              <w:t xml:space="preserve">Выразительное чтение и чтение наизусть </w:t>
            </w:r>
            <w:r w:rsidRPr="00944A51">
              <w:rPr>
                <w:sz w:val="24"/>
                <w:szCs w:val="24"/>
              </w:rPr>
              <w:lastRenderedPageBreak/>
              <w:t>лирических произведений с интонационным выделением знаков препинания, с соблюдением орфоэпических и пунктуационных норм.</w:t>
            </w:r>
          </w:p>
          <w:p w14:paraId="5675A80B" w14:textId="77777777" w:rsidR="000939A9" w:rsidRPr="00944A51" w:rsidRDefault="000939A9" w:rsidP="00020BDB">
            <w:pPr>
              <w:rPr>
                <w:sz w:val="24"/>
                <w:szCs w:val="24"/>
              </w:rPr>
            </w:pPr>
            <w:r w:rsidRPr="00944A51">
              <w:rPr>
                <w:sz w:val="24"/>
                <w:szCs w:val="24"/>
              </w:rPr>
              <w:t>Чтение наизусть лирических произведений А. С. Пушкина (по выбору).</w:t>
            </w:r>
          </w:p>
          <w:p w14:paraId="7ABC9671" w14:textId="77777777" w:rsidR="000939A9" w:rsidRPr="00944A51" w:rsidRDefault="000939A9" w:rsidP="00020BDB">
            <w:pPr>
              <w:rPr>
                <w:sz w:val="24"/>
                <w:szCs w:val="24"/>
              </w:rPr>
            </w:pPr>
          </w:p>
          <w:p w14:paraId="2FE47532" w14:textId="77777777" w:rsidR="000939A9" w:rsidRPr="00944A51" w:rsidRDefault="000939A9" w:rsidP="00020BDB">
            <w:pPr>
              <w:rPr>
                <w:sz w:val="24"/>
                <w:szCs w:val="24"/>
              </w:rPr>
            </w:pPr>
            <w:r w:rsidRPr="00944A51">
              <w:rPr>
                <w:sz w:val="24"/>
                <w:szCs w:val="24"/>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0939A9" w:rsidRPr="00944A51" w14:paraId="7DD2A804" w14:textId="77777777" w:rsidTr="00FE6429">
        <w:tc>
          <w:tcPr>
            <w:tcW w:w="534" w:type="dxa"/>
          </w:tcPr>
          <w:p w14:paraId="06810A32" w14:textId="77777777" w:rsidR="000939A9" w:rsidRPr="00944A51" w:rsidRDefault="000939A9" w:rsidP="00020BDB">
            <w:pPr>
              <w:rPr>
                <w:sz w:val="24"/>
                <w:szCs w:val="24"/>
              </w:rPr>
            </w:pPr>
            <w:r w:rsidRPr="00944A51">
              <w:rPr>
                <w:sz w:val="24"/>
                <w:szCs w:val="24"/>
              </w:rPr>
              <w:lastRenderedPageBreak/>
              <w:t>4</w:t>
            </w:r>
          </w:p>
        </w:tc>
        <w:tc>
          <w:tcPr>
            <w:tcW w:w="1588" w:type="dxa"/>
          </w:tcPr>
          <w:p w14:paraId="1F70C542" w14:textId="77777777" w:rsidR="000939A9" w:rsidRPr="00944A51" w:rsidRDefault="000939A9" w:rsidP="00020BDB">
            <w:pPr>
              <w:rPr>
                <w:b/>
                <w:sz w:val="24"/>
                <w:szCs w:val="24"/>
              </w:rPr>
            </w:pPr>
            <w:r w:rsidRPr="00944A51">
              <w:rPr>
                <w:b/>
                <w:sz w:val="24"/>
                <w:szCs w:val="24"/>
              </w:rPr>
              <w:t>Творчество И. А. Крылова (</w:t>
            </w:r>
            <w:r>
              <w:rPr>
                <w:b/>
                <w:sz w:val="24"/>
                <w:szCs w:val="24"/>
              </w:rPr>
              <w:t>5</w:t>
            </w:r>
            <w:r w:rsidRPr="00944A51">
              <w:rPr>
                <w:b/>
                <w:sz w:val="24"/>
                <w:szCs w:val="24"/>
              </w:rPr>
              <w:t xml:space="preserve"> часа)</w:t>
            </w:r>
          </w:p>
        </w:tc>
        <w:tc>
          <w:tcPr>
            <w:tcW w:w="2693" w:type="dxa"/>
          </w:tcPr>
          <w:p w14:paraId="444C2515" w14:textId="77777777" w:rsidR="000939A9" w:rsidRPr="00944A51" w:rsidRDefault="000939A9" w:rsidP="00020BDB">
            <w:pPr>
              <w:rPr>
                <w:sz w:val="24"/>
                <w:szCs w:val="24"/>
              </w:rPr>
            </w:pPr>
            <w:r w:rsidRPr="00944A51">
              <w:rPr>
                <w:sz w:val="24"/>
                <w:szCs w:val="24"/>
              </w:rPr>
              <w:t xml:space="preserve">Представление о басне как лиро-эпическом жанре. Расширение круга чтения басен на примере произведений А. И. Крылова, И. И. Хемницера, Л. Н. Толстого и других баснописцев. Басни стихотворные и прозаические. </w:t>
            </w:r>
          </w:p>
          <w:p w14:paraId="383761A2" w14:textId="77777777" w:rsidR="000939A9" w:rsidRPr="00944A51" w:rsidRDefault="000939A9" w:rsidP="00020BDB">
            <w:pPr>
              <w:rPr>
                <w:sz w:val="24"/>
                <w:szCs w:val="24"/>
              </w:rPr>
            </w:pPr>
            <w:r w:rsidRPr="00944A51">
              <w:rPr>
                <w:sz w:val="24"/>
                <w:szCs w:val="24"/>
              </w:rPr>
              <w:t>Развитие событий</w:t>
            </w:r>
            <w:r>
              <w:rPr>
                <w:sz w:val="24"/>
                <w:szCs w:val="24"/>
              </w:rPr>
              <w:t xml:space="preserve"> </w:t>
            </w:r>
            <w:r w:rsidRPr="00944A51">
              <w:rPr>
                <w:sz w:val="24"/>
                <w:szCs w:val="24"/>
              </w:rPr>
              <w:t>в басне, её герои (положительные, отрицательные). Аллегория в баснях. Сравнение басен: назначение, темы и герои, особенности языка.</w:t>
            </w:r>
          </w:p>
        </w:tc>
        <w:tc>
          <w:tcPr>
            <w:tcW w:w="5670" w:type="dxa"/>
          </w:tcPr>
          <w:p w14:paraId="3FA956DF" w14:textId="77777777" w:rsidR="000939A9" w:rsidRPr="00944A51" w:rsidRDefault="000939A9" w:rsidP="00020BDB">
            <w:pPr>
              <w:rPr>
                <w:sz w:val="24"/>
                <w:szCs w:val="24"/>
              </w:rPr>
            </w:pPr>
            <w:r w:rsidRPr="00944A51">
              <w:rPr>
                <w:sz w:val="24"/>
                <w:szCs w:val="24"/>
              </w:rPr>
              <w:t>Игра «Вспомни и назови»: анализ предложенных произведений, определение жанра (басня) и автора (И. А. Крылов, Л. Н. Толстой), ответ на вопрос «К каким жанрам относятся эти тексты? Почему?», аргументация своего мнения.</w:t>
            </w:r>
          </w:p>
          <w:p w14:paraId="5E768CBD" w14:textId="77777777" w:rsidR="000939A9" w:rsidRPr="00944A51" w:rsidRDefault="000939A9" w:rsidP="00020BDB">
            <w:pPr>
              <w:rPr>
                <w:sz w:val="24"/>
                <w:szCs w:val="24"/>
              </w:rPr>
            </w:pPr>
            <w:r w:rsidRPr="00944A51">
              <w:rPr>
                <w:sz w:val="24"/>
                <w:szCs w:val="24"/>
              </w:rPr>
              <w:t>Разговор перед чтением: история возникновения жанра, Эзоп — древнегреческий баснописец, его басни, рассказ о творчестве</w:t>
            </w:r>
          </w:p>
          <w:p w14:paraId="050225CD" w14:textId="77777777" w:rsidR="000939A9" w:rsidRPr="00944A51" w:rsidRDefault="000939A9" w:rsidP="00020BDB">
            <w:pPr>
              <w:rPr>
                <w:sz w:val="24"/>
                <w:szCs w:val="24"/>
              </w:rPr>
            </w:pPr>
            <w:r w:rsidRPr="00944A51">
              <w:rPr>
                <w:sz w:val="24"/>
                <w:szCs w:val="24"/>
              </w:rPr>
              <w:t>И. А. Крылова.</w:t>
            </w:r>
          </w:p>
          <w:p w14:paraId="3E70D59B" w14:textId="77777777" w:rsidR="000939A9" w:rsidRPr="00944A51" w:rsidRDefault="000939A9" w:rsidP="00020BDB">
            <w:pPr>
              <w:rPr>
                <w:sz w:val="24"/>
                <w:szCs w:val="24"/>
              </w:rPr>
            </w:pPr>
            <w:r w:rsidRPr="00944A51">
              <w:rPr>
                <w:sz w:val="24"/>
                <w:szCs w:val="24"/>
              </w:rPr>
              <w:t>Слушание и чтение басен: И. А. Крылов «Стрекоза и Муравей»,</w:t>
            </w:r>
            <w:r>
              <w:rPr>
                <w:sz w:val="24"/>
                <w:szCs w:val="24"/>
              </w:rPr>
              <w:t xml:space="preserve"> </w:t>
            </w:r>
            <w:r w:rsidRPr="00944A51">
              <w:rPr>
                <w:sz w:val="24"/>
                <w:szCs w:val="24"/>
              </w:rPr>
              <w:t>«Квартет», «Кукушка и Петух», И. И. Хемницер «Стрекоза</w:t>
            </w:r>
            <w:r>
              <w:rPr>
                <w:sz w:val="24"/>
                <w:szCs w:val="24"/>
              </w:rPr>
              <w:t xml:space="preserve"> </w:t>
            </w:r>
            <w:r w:rsidRPr="00944A51">
              <w:rPr>
                <w:sz w:val="24"/>
                <w:szCs w:val="24"/>
              </w:rPr>
              <w:t>и муравей», Л. Н. Толстой «Стрекоза и муравьи» (не менее 3 по выбору), подготовка ответа на вопрос «Какое качество высмеивает автор?».</w:t>
            </w:r>
          </w:p>
          <w:p w14:paraId="09BF74A0" w14:textId="77777777" w:rsidR="000939A9" w:rsidRPr="00944A51" w:rsidRDefault="000939A9" w:rsidP="00020BDB">
            <w:pPr>
              <w:rPr>
                <w:sz w:val="24"/>
                <w:szCs w:val="24"/>
              </w:rPr>
            </w:pPr>
            <w:r w:rsidRPr="00944A51">
              <w:rPr>
                <w:sz w:val="24"/>
                <w:szCs w:val="24"/>
              </w:rPr>
              <w:t>Учебный диалог: сравнение басен (сюжет, мораль, форма, герои), заполнение таблицы.</w:t>
            </w:r>
          </w:p>
          <w:tbl>
            <w:tblPr>
              <w:tblStyle w:val="a9"/>
              <w:tblW w:w="0" w:type="auto"/>
              <w:tblLayout w:type="fixed"/>
              <w:tblLook w:val="04A0" w:firstRow="1" w:lastRow="0" w:firstColumn="1" w:lastColumn="0" w:noHBand="0" w:noVBand="1"/>
            </w:tblPr>
            <w:tblGrid>
              <w:gridCol w:w="1415"/>
              <w:gridCol w:w="1415"/>
              <w:gridCol w:w="1415"/>
              <w:gridCol w:w="1415"/>
              <w:gridCol w:w="1416"/>
            </w:tblGrid>
            <w:tr w:rsidR="000939A9" w:rsidRPr="00944A51" w14:paraId="642781C4" w14:textId="77777777" w:rsidTr="000939A9">
              <w:tc>
                <w:tcPr>
                  <w:tcW w:w="1415" w:type="dxa"/>
                </w:tcPr>
                <w:p w14:paraId="10E9E563" w14:textId="77777777" w:rsidR="000939A9" w:rsidRPr="00944A51" w:rsidRDefault="000939A9" w:rsidP="00020BDB">
                  <w:pPr>
                    <w:pStyle w:val="TableParagraph"/>
                    <w:spacing w:before="79"/>
                    <w:ind w:left="237"/>
                    <w:rPr>
                      <w:sz w:val="24"/>
                      <w:szCs w:val="24"/>
                    </w:rPr>
                  </w:pPr>
                  <w:r w:rsidRPr="00944A51">
                    <w:rPr>
                      <w:sz w:val="24"/>
                      <w:szCs w:val="24"/>
                    </w:rPr>
                    <w:t>Автор</w:t>
                  </w:r>
                </w:p>
              </w:tc>
              <w:tc>
                <w:tcPr>
                  <w:tcW w:w="1415" w:type="dxa"/>
                </w:tcPr>
                <w:p w14:paraId="7811B079" w14:textId="77777777" w:rsidR="000939A9" w:rsidRPr="00944A51" w:rsidRDefault="000939A9" w:rsidP="00020BDB">
                  <w:pPr>
                    <w:pStyle w:val="TableParagraph"/>
                    <w:spacing w:before="79"/>
                    <w:ind w:left="138"/>
                    <w:rPr>
                      <w:sz w:val="24"/>
                      <w:szCs w:val="24"/>
                    </w:rPr>
                  </w:pPr>
                  <w:r w:rsidRPr="00944A51">
                    <w:rPr>
                      <w:sz w:val="24"/>
                      <w:szCs w:val="24"/>
                    </w:rPr>
                    <w:t>Заголовок</w:t>
                  </w:r>
                </w:p>
              </w:tc>
              <w:tc>
                <w:tcPr>
                  <w:tcW w:w="1415" w:type="dxa"/>
                </w:tcPr>
                <w:p w14:paraId="59AC03EC" w14:textId="77777777" w:rsidR="000939A9" w:rsidRPr="00944A51" w:rsidRDefault="000939A9" w:rsidP="00020BDB">
                  <w:pPr>
                    <w:pStyle w:val="TableParagraph"/>
                    <w:spacing w:before="79"/>
                    <w:ind w:left="199"/>
                    <w:rPr>
                      <w:sz w:val="24"/>
                      <w:szCs w:val="24"/>
                    </w:rPr>
                  </w:pPr>
                  <w:r w:rsidRPr="00944A51">
                    <w:rPr>
                      <w:sz w:val="24"/>
                      <w:szCs w:val="24"/>
                    </w:rPr>
                    <w:t>Герои</w:t>
                  </w:r>
                </w:p>
              </w:tc>
              <w:tc>
                <w:tcPr>
                  <w:tcW w:w="1415" w:type="dxa"/>
                </w:tcPr>
                <w:p w14:paraId="371F5937" w14:textId="77777777" w:rsidR="000939A9" w:rsidRPr="00944A51" w:rsidRDefault="000939A9" w:rsidP="00020BDB">
                  <w:pPr>
                    <w:pStyle w:val="TableParagraph"/>
                    <w:spacing w:before="79"/>
                    <w:ind w:left="214"/>
                    <w:rPr>
                      <w:sz w:val="24"/>
                      <w:szCs w:val="24"/>
                    </w:rPr>
                  </w:pPr>
                  <w:r w:rsidRPr="00944A51">
                    <w:rPr>
                      <w:sz w:val="24"/>
                      <w:szCs w:val="24"/>
                    </w:rPr>
                    <w:t>Мораль</w:t>
                  </w:r>
                </w:p>
              </w:tc>
              <w:tc>
                <w:tcPr>
                  <w:tcW w:w="1416" w:type="dxa"/>
                </w:tcPr>
                <w:p w14:paraId="48AE5CB6" w14:textId="77777777" w:rsidR="000939A9" w:rsidRPr="00944A51" w:rsidRDefault="000939A9" w:rsidP="00020BDB">
                  <w:pPr>
                    <w:pStyle w:val="TableParagraph"/>
                    <w:spacing w:before="79"/>
                    <w:ind w:left="136"/>
                    <w:rPr>
                      <w:sz w:val="24"/>
                      <w:szCs w:val="24"/>
                    </w:rPr>
                  </w:pPr>
                  <w:r w:rsidRPr="00944A51">
                    <w:rPr>
                      <w:sz w:val="24"/>
                      <w:szCs w:val="24"/>
                    </w:rPr>
                    <w:t>Форма записи</w:t>
                  </w:r>
                </w:p>
              </w:tc>
            </w:tr>
            <w:tr w:rsidR="000939A9" w:rsidRPr="00944A51" w14:paraId="24A9AE2B" w14:textId="77777777" w:rsidTr="000939A9">
              <w:tc>
                <w:tcPr>
                  <w:tcW w:w="1415" w:type="dxa"/>
                </w:tcPr>
                <w:p w14:paraId="5AAA1943" w14:textId="77777777" w:rsidR="000939A9" w:rsidRPr="00944A51" w:rsidRDefault="000939A9" w:rsidP="00020BDB">
                  <w:pPr>
                    <w:pStyle w:val="TableParagraph"/>
                    <w:ind w:left="0"/>
                    <w:rPr>
                      <w:sz w:val="24"/>
                      <w:szCs w:val="24"/>
                    </w:rPr>
                  </w:pPr>
                </w:p>
              </w:tc>
              <w:tc>
                <w:tcPr>
                  <w:tcW w:w="1415" w:type="dxa"/>
                </w:tcPr>
                <w:p w14:paraId="4A98101B" w14:textId="77777777" w:rsidR="000939A9" w:rsidRPr="00944A51" w:rsidRDefault="000939A9" w:rsidP="00020BDB">
                  <w:pPr>
                    <w:pStyle w:val="TableParagraph"/>
                    <w:ind w:left="0"/>
                    <w:rPr>
                      <w:sz w:val="24"/>
                      <w:szCs w:val="24"/>
                    </w:rPr>
                  </w:pPr>
                </w:p>
              </w:tc>
              <w:tc>
                <w:tcPr>
                  <w:tcW w:w="1415" w:type="dxa"/>
                </w:tcPr>
                <w:p w14:paraId="46AEC3CF" w14:textId="77777777" w:rsidR="000939A9" w:rsidRPr="00944A51" w:rsidRDefault="000939A9" w:rsidP="00020BDB">
                  <w:pPr>
                    <w:pStyle w:val="TableParagraph"/>
                    <w:ind w:left="0"/>
                    <w:rPr>
                      <w:sz w:val="24"/>
                      <w:szCs w:val="24"/>
                    </w:rPr>
                  </w:pPr>
                </w:p>
              </w:tc>
              <w:tc>
                <w:tcPr>
                  <w:tcW w:w="1415" w:type="dxa"/>
                </w:tcPr>
                <w:p w14:paraId="399ABA89" w14:textId="77777777" w:rsidR="000939A9" w:rsidRPr="00944A51" w:rsidRDefault="000939A9" w:rsidP="00020BDB">
                  <w:pPr>
                    <w:pStyle w:val="TableParagraph"/>
                    <w:ind w:left="0"/>
                    <w:rPr>
                      <w:sz w:val="24"/>
                      <w:szCs w:val="24"/>
                    </w:rPr>
                  </w:pPr>
                </w:p>
              </w:tc>
              <w:tc>
                <w:tcPr>
                  <w:tcW w:w="1416" w:type="dxa"/>
                </w:tcPr>
                <w:p w14:paraId="7FF2E78B" w14:textId="77777777" w:rsidR="000939A9" w:rsidRPr="00944A51" w:rsidRDefault="000939A9" w:rsidP="00020BDB">
                  <w:pPr>
                    <w:pStyle w:val="TableParagraph"/>
                    <w:ind w:left="0"/>
                    <w:rPr>
                      <w:sz w:val="24"/>
                      <w:szCs w:val="24"/>
                    </w:rPr>
                  </w:pPr>
                </w:p>
              </w:tc>
            </w:tr>
          </w:tbl>
          <w:p w14:paraId="1C8B660A" w14:textId="77777777" w:rsidR="000939A9" w:rsidRPr="00944A51" w:rsidRDefault="000939A9" w:rsidP="00020BDB">
            <w:pPr>
              <w:rPr>
                <w:sz w:val="24"/>
                <w:szCs w:val="24"/>
              </w:rPr>
            </w:pPr>
            <w:r w:rsidRPr="00944A51">
              <w:rPr>
                <w:sz w:val="24"/>
                <w:szCs w:val="24"/>
              </w:rPr>
              <w:t>Работа с текстом произведения: характеристика героя (положительный или отрицательный), понимание аллегории, работа</w:t>
            </w:r>
            <w:r>
              <w:rPr>
                <w:sz w:val="24"/>
                <w:szCs w:val="24"/>
              </w:rPr>
              <w:t xml:space="preserve"> </w:t>
            </w:r>
            <w:r w:rsidRPr="00944A51">
              <w:rPr>
                <w:sz w:val="24"/>
                <w:szCs w:val="24"/>
              </w:rPr>
              <w:t>с иллюстрациями, поиск в тексте морали (поучения) и крылатых выражений.</w:t>
            </w:r>
          </w:p>
          <w:p w14:paraId="2AD64CE0" w14:textId="77777777" w:rsidR="000939A9" w:rsidRPr="00944A51" w:rsidRDefault="000939A9" w:rsidP="00020BDB">
            <w:pPr>
              <w:rPr>
                <w:sz w:val="24"/>
                <w:szCs w:val="24"/>
              </w:rPr>
            </w:pPr>
            <w:r w:rsidRPr="00944A51">
              <w:rPr>
                <w:sz w:val="24"/>
                <w:szCs w:val="24"/>
              </w:rPr>
              <w:t xml:space="preserve">Упражнение в выразительном чтении вслух и наизусть с сохранением интонационного рисунка произведения (конкурс чтецов «Басни русских баснописцев»). </w:t>
            </w:r>
          </w:p>
          <w:p w14:paraId="7A4FEC89" w14:textId="77777777" w:rsidR="000939A9" w:rsidRPr="00944A51" w:rsidRDefault="000939A9" w:rsidP="00020BDB">
            <w:pPr>
              <w:rPr>
                <w:sz w:val="24"/>
                <w:szCs w:val="24"/>
              </w:rPr>
            </w:pPr>
            <w:r w:rsidRPr="00944A51">
              <w:rPr>
                <w:sz w:val="24"/>
                <w:szCs w:val="24"/>
              </w:rPr>
              <w:t>Дифференцированная работа: «чтение» информации, представленной в схематическом виде, обобщение представлений о баснописцах, выполнение задания «Вспомните и назовите».</w:t>
            </w:r>
          </w:p>
          <w:p w14:paraId="673248B1" w14:textId="77777777" w:rsidR="000939A9" w:rsidRPr="00944A51" w:rsidRDefault="000939A9" w:rsidP="00020BDB">
            <w:pPr>
              <w:rPr>
                <w:sz w:val="24"/>
                <w:szCs w:val="24"/>
              </w:rPr>
            </w:pPr>
            <w:r w:rsidRPr="00944A51">
              <w:rPr>
                <w:noProof/>
                <w:sz w:val="24"/>
                <w:szCs w:val="24"/>
                <w:lang w:eastAsia="ru-RU"/>
              </w:rPr>
              <w:drawing>
                <wp:inline distT="0" distB="0" distL="0" distR="0" wp14:anchorId="4AA7749D" wp14:editId="1531876D">
                  <wp:extent cx="2280425" cy="679158"/>
                  <wp:effectExtent l="0" t="0" r="5715" b="6985"/>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2282177" cy="679680"/>
                          </a:xfrm>
                          <a:prstGeom prst="rect">
                            <a:avLst/>
                          </a:prstGeom>
                        </pic:spPr>
                      </pic:pic>
                    </a:graphicData>
                  </a:graphic>
                </wp:inline>
              </w:drawing>
            </w:r>
          </w:p>
          <w:p w14:paraId="0F1B9122" w14:textId="77777777" w:rsidR="000939A9" w:rsidRPr="00944A51" w:rsidRDefault="000939A9" w:rsidP="00020BDB">
            <w:pPr>
              <w:rPr>
                <w:sz w:val="24"/>
                <w:szCs w:val="24"/>
              </w:rPr>
            </w:pPr>
            <w:r w:rsidRPr="00944A51">
              <w:rPr>
                <w:sz w:val="24"/>
                <w:szCs w:val="24"/>
              </w:rPr>
              <w:t>Групповая работа: проведение конкурса на инсценирование басен.</w:t>
            </w:r>
          </w:p>
          <w:p w14:paraId="2F9B8F3B" w14:textId="77777777" w:rsidR="000939A9" w:rsidRPr="00944A51" w:rsidRDefault="000939A9" w:rsidP="00020BDB">
            <w:pPr>
              <w:rPr>
                <w:sz w:val="24"/>
                <w:szCs w:val="24"/>
              </w:rPr>
            </w:pPr>
            <w:r w:rsidRPr="00944A51">
              <w:rPr>
                <w:sz w:val="24"/>
                <w:szCs w:val="24"/>
              </w:rPr>
              <w:t>Поиск книг И. А. Крылова, рассматривание и чтение их, анализ библиографического аппарата книги: обложка, оглавление, предисловие, иллюстрации, составление аннотации.</w:t>
            </w:r>
          </w:p>
        </w:tc>
      </w:tr>
      <w:tr w:rsidR="000939A9" w:rsidRPr="00944A51" w14:paraId="66CBC554" w14:textId="77777777" w:rsidTr="00FE6429">
        <w:tc>
          <w:tcPr>
            <w:tcW w:w="534" w:type="dxa"/>
          </w:tcPr>
          <w:p w14:paraId="15849CA3" w14:textId="77777777" w:rsidR="000939A9" w:rsidRPr="00944A51" w:rsidRDefault="000939A9" w:rsidP="00020BDB">
            <w:pPr>
              <w:rPr>
                <w:sz w:val="24"/>
                <w:szCs w:val="24"/>
              </w:rPr>
            </w:pPr>
            <w:r w:rsidRPr="00944A51">
              <w:rPr>
                <w:sz w:val="24"/>
                <w:szCs w:val="24"/>
              </w:rPr>
              <w:t>5</w:t>
            </w:r>
          </w:p>
        </w:tc>
        <w:tc>
          <w:tcPr>
            <w:tcW w:w="1588" w:type="dxa"/>
          </w:tcPr>
          <w:p w14:paraId="1B79E45F" w14:textId="77777777" w:rsidR="000939A9" w:rsidRPr="00944A51" w:rsidRDefault="000939A9" w:rsidP="00020BDB">
            <w:pPr>
              <w:rPr>
                <w:b/>
                <w:sz w:val="24"/>
                <w:szCs w:val="24"/>
              </w:rPr>
            </w:pPr>
            <w:r w:rsidRPr="00944A51">
              <w:rPr>
                <w:b/>
                <w:sz w:val="24"/>
                <w:szCs w:val="24"/>
              </w:rPr>
              <w:t xml:space="preserve">Творчество М. Ю. </w:t>
            </w:r>
            <w:r w:rsidRPr="00944A51">
              <w:rPr>
                <w:b/>
                <w:sz w:val="24"/>
                <w:szCs w:val="24"/>
              </w:rPr>
              <w:lastRenderedPageBreak/>
              <w:t>Лермонтова (</w:t>
            </w:r>
            <w:r>
              <w:rPr>
                <w:b/>
                <w:sz w:val="24"/>
                <w:szCs w:val="24"/>
              </w:rPr>
              <w:t>5</w:t>
            </w:r>
            <w:r w:rsidRPr="00944A51">
              <w:rPr>
                <w:b/>
                <w:sz w:val="24"/>
                <w:szCs w:val="24"/>
              </w:rPr>
              <w:t xml:space="preserve"> часа)</w:t>
            </w:r>
          </w:p>
        </w:tc>
        <w:tc>
          <w:tcPr>
            <w:tcW w:w="2693" w:type="dxa"/>
          </w:tcPr>
          <w:p w14:paraId="2E3ACB1B" w14:textId="77777777" w:rsidR="000939A9" w:rsidRPr="00944A51" w:rsidRDefault="000939A9" w:rsidP="00020BDB">
            <w:pPr>
              <w:rPr>
                <w:sz w:val="24"/>
                <w:szCs w:val="24"/>
              </w:rPr>
            </w:pPr>
            <w:r w:rsidRPr="00944A51">
              <w:rPr>
                <w:sz w:val="24"/>
                <w:szCs w:val="24"/>
              </w:rPr>
              <w:lastRenderedPageBreak/>
              <w:t xml:space="preserve">Лирические произведения М. Ю. </w:t>
            </w:r>
            <w:r w:rsidRPr="00944A51">
              <w:rPr>
                <w:sz w:val="24"/>
                <w:szCs w:val="24"/>
              </w:rPr>
              <w:lastRenderedPageBreak/>
              <w:t>Лермонтова: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tc>
        <w:tc>
          <w:tcPr>
            <w:tcW w:w="5670" w:type="dxa"/>
          </w:tcPr>
          <w:p w14:paraId="208EA64C" w14:textId="77777777" w:rsidR="000939A9" w:rsidRPr="00944A51" w:rsidRDefault="000939A9" w:rsidP="00020BDB">
            <w:pPr>
              <w:rPr>
                <w:sz w:val="24"/>
                <w:szCs w:val="24"/>
              </w:rPr>
            </w:pPr>
            <w:r w:rsidRPr="00944A51">
              <w:rPr>
                <w:sz w:val="24"/>
                <w:szCs w:val="24"/>
              </w:rPr>
              <w:lastRenderedPageBreak/>
              <w:t xml:space="preserve">Разговор перед чтением: понимание общего настроения лирического произведения, творчество </w:t>
            </w:r>
            <w:r w:rsidRPr="00944A51">
              <w:rPr>
                <w:sz w:val="24"/>
                <w:szCs w:val="24"/>
              </w:rPr>
              <w:lastRenderedPageBreak/>
              <w:t xml:space="preserve">М. Ю. Лермонтова. </w:t>
            </w:r>
          </w:p>
          <w:p w14:paraId="1B8E8322" w14:textId="77777777" w:rsidR="000939A9" w:rsidRPr="00944A51" w:rsidRDefault="000939A9" w:rsidP="00020BDB">
            <w:pPr>
              <w:rPr>
                <w:sz w:val="24"/>
                <w:szCs w:val="24"/>
              </w:rPr>
            </w:pPr>
            <w:r w:rsidRPr="00944A51">
              <w:rPr>
                <w:sz w:val="24"/>
                <w:szCs w:val="24"/>
              </w:rPr>
              <w:t>Слушание стихотворных произведений (не менее 3) М. Ю. Лермонтова: «Горные вершины…», «Утёс», «Парус»,</w:t>
            </w:r>
            <w:r>
              <w:rPr>
                <w:sz w:val="24"/>
                <w:szCs w:val="24"/>
              </w:rPr>
              <w:t xml:space="preserve"> </w:t>
            </w:r>
            <w:r w:rsidRPr="00944A51">
              <w:rPr>
                <w:sz w:val="24"/>
                <w:szCs w:val="24"/>
              </w:rPr>
              <w:t>«Москва, Москва! Люблю тебя как сын…» и др.</w:t>
            </w:r>
          </w:p>
          <w:p w14:paraId="45497ACE" w14:textId="77777777" w:rsidR="000939A9" w:rsidRPr="00944A51" w:rsidRDefault="000939A9" w:rsidP="00020BDB">
            <w:pPr>
              <w:rPr>
                <w:sz w:val="24"/>
                <w:szCs w:val="24"/>
              </w:rPr>
            </w:pPr>
            <w:r w:rsidRPr="00944A51">
              <w:rPr>
                <w:sz w:val="24"/>
                <w:szCs w:val="24"/>
              </w:rPr>
              <w:t>Учебный диалог: обсуждение эмоционального состояния при восприятии описанных картин природы, ответ на вопрос «Какое чувство создаёт произведение?».</w:t>
            </w:r>
          </w:p>
          <w:p w14:paraId="2EF9074E" w14:textId="77777777" w:rsidR="000939A9" w:rsidRPr="00944A51" w:rsidRDefault="000939A9" w:rsidP="00020BDB">
            <w:pPr>
              <w:rPr>
                <w:sz w:val="24"/>
                <w:szCs w:val="24"/>
              </w:rPr>
            </w:pPr>
            <w:r w:rsidRPr="00944A51">
              <w:rPr>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и метафор, определение вида строф.</w:t>
            </w:r>
          </w:p>
          <w:p w14:paraId="229A0657" w14:textId="77777777" w:rsidR="000939A9" w:rsidRPr="00944A51" w:rsidRDefault="000939A9" w:rsidP="00020BDB">
            <w:pPr>
              <w:rPr>
                <w:sz w:val="24"/>
                <w:szCs w:val="24"/>
              </w:rPr>
            </w:pPr>
            <w:r w:rsidRPr="00944A51">
              <w:rPr>
                <w:sz w:val="24"/>
                <w:szCs w:val="24"/>
              </w:rPr>
              <w:t>Рассматривание репродукций картин и подбор к ним соответствующих стихотворных строк.</w:t>
            </w:r>
          </w:p>
          <w:p w14:paraId="09F20AA1" w14:textId="77777777" w:rsidR="000939A9" w:rsidRPr="00944A51" w:rsidRDefault="000939A9" w:rsidP="00020BDB">
            <w:pPr>
              <w:rPr>
                <w:sz w:val="24"/>
                <w:szCs w:val="24"/>
              </w:rPr>
            </w:pPr>
            <w:r w:rsidRPr="00944A51">
              <w:rPr>
                <w:sz w:val="24"/>
                <w:szCs w:val="24"/>
              </w:rPr>
              <w:t>Упражнение в выразительном чтении вслух и наизусть с сохранением интонационного рисунка произведения.</w:t>
            </w:r>
          </w:p>
          <w:p w14:paraId="258E7FDB" w14:textId="77777777" w:rsidR="000939A9" w:rsidRPr="00944A51" w:rsidRDefault="000939A9" w:rsidP="00020BDB">
            <w:pPr>
              <w:rPr>
                <w:sz w:val="24"/>
                <w:szCs w:val="24"/>
              </w:rPr>
            </w:pPr>
            <w:r w:rsidRPr="00944A51">
              <w:rPr>
                <w:sz w:val="24"/>
                <w:szCs w:val="24"/>
              </w:rPr>
              <w:t>Творческое задание: воссоздание в воображении описанных в стихотворении картин.</w:t>
            </w:r>
          </w:p>
        </w:tc>
      </w:tr>
      <w:tr w:rsidR="000939A9" w:rsidRPr="00944A51" w14:paraId="276D2BCA" w14:textId="77777777" w:rsidTr="00FE6429">
        <w:tc>
          <w:tcPr>
            <w:tcW w:w="534" w:type="dxa"/>
          </w:tcPr>
          <w:p w14:paraId="325E2060" w14:textId="77777777" w:rsidR="000939A9" w:rsidRPr="00944A51" w:rsidRDefault="000939A9" w:rsidP="00020BDB">
            <w:pPr>
              <w:rPr>
                <w:sz w:val="24"/>
                <w:szCs w:val="24"/>
              </w:rPr>
            </w:pPr>
            <w:r w:rsidRPr="00944A51">
              <w:rPr>
                <w:sz w:val="24"/>
                <w:szCs w:val="24"/>
              </w:rPr>
              <w:lastRenderedPageBreak/>
              <w:t>6</w:t>
            </w:r>
          </w:p>
        </w:tc>
        <w:tc>
          <w:tcPr>
            <w:tcW w:w="1588" w:type="dxa"/>
          </w:tcPr>
          <w:p w14:paraId="600CDC30" w14:textId="77777777" w:rsidR="000939A9" w:rsidRPr="00944A51" w:rsidRDefault="000939A9" w:rsidP="00020BDB">
            <w:pPr>
              <w:rPr>
                <w:b/>
                <w:sz w:val="24"/>
                <w:szCs w:val="24"/>
              </w:rPr>
            </w:pPr>
            <w:r w:rsidRPr="00944A51">
              <w:rPr>
                <w:b/>
                <w:sz w:val="24"/>
                <w:szCs w:val="24"/>
              </w:rPr>
              <w:t>Литературная сказка (</w:t>
            </w:r>
            <w:r>
              <w:rPr>
                <w:b/>
                <w:sz w:val="24"/>
                <w:szCs w:val="24"/>
              </w:rPr>
              <w:t>10</w:t>
            </w:r>
            <w:r w:rsidRPr="00944A51">
              <w:rPr>
                <w:b/>
                <w:sz w:val="24"/>
                <w:szCs w:val="24"/>
              </w:rPr>
              <w:t xml:space="preserve"> часов)</w:t>
            </w:r>
          </w:p>
        </w:tc>
        <w:tc>
          <w:tcPr>
            <w:tcW w:w="2693" w:type="dxa"/>
          </w:tcPr>
          <w:p w14:paraId="68680B0E" w14:textId="77777777" w:rsidR="000939A9" w:rsidRPr="00944A51" w:rsidRDefault="000939A9" w:rsidP="00020BDB">
            <w:pPr>
              <w:rPr>
                <w:sz w:val="24"/>
                <w:szCs w:val="24"/>
              </w:rPr>
            </w:pPr>
            <w:r w:rsidRPr="00944A51">
              <w:rPr>
                <w:sz w:val="24"/>
                <w:szCs w:val="24"/>
              </w:rPr>
              <w:t>Тематика авторских стихотворных сказок. Расширение представлений о героях литературных сказок (произведения М. Ю. Лермонтова, С. Т. Аксакова). Связь литературной сказки с фольклорной: народная речь — особенность авторской сказки. Иллюстрации в сказке: назначение, особенности.</w:t>
            </w:r>
          </w:p>
        </w:tc>
        <w:tc>
          <w:tcPr>
            <w:tcW w:w="5670" w:type="dxa"/>
          </w:tcPr>
          <w:p w14:paraId="7A7D0E52" w14:textId="77777777" w:rsidR="000939A9" w:rsidRPr="00944A51" w:rsidRDefault="000939A9" w:rsidP="00020BDB">
            <w:pPr>
              <w:rPr>
                <w:sz w:val="24"/>
                <w:szCs w:val="24"/>
              </w:rPr>
            </w:pPr>
            <w:r w:rsidRPr="00944A51">
              <w:rPr>
                <w:sz w:val="24"/>
                <w:szCs w:val="24"/>
              </w:rPr>
              <w:t>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w:t>
            </w:r>
          </w:p>
          <w:p w14:paraId="2A9B51C2" w14:textId="77777777" w:rsidR="000939A9" w:rsidRPr="00944A51" w:rsidRDefault="000939A9" w:rsidP="00020BDB">
            <w:pPr>
              <w:rPr>
                <w:sz w:val="24"/>
                <w:szCs w:val="24"/>
              </w:rPr>
            </w:pPr>
            <w:r w:rsidRPr="00944A51">
              <w:rPr>
                <w:sz w:val="24"/>
                <w:szCs w:val="24"/>
              </w:rPr>
              <w:t>Слушание и чтение литературных сказок. Например, М. Ю. Лермонтов «Ашик-Кериб», С. Т. Аксаков «Аленький цветочек»</w:t>
            </w:r>
            <w:r>
              <w:rPr>
                <w:sz w:val="24"/>
                <w:szCs w:val="24"/>
              </w:rPr>
              <w:t xml:space="preserve"> </w:t>
            </w:r>
            <w:r w:rsidRPr="00944A5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(2-3 сказки по выбору).</w:t>
            </w:r>
          </w:p>
          <w:p w14:paraId="239C3D98" w14:textId="77777777" w:rsidR="000939A9" w:rsidRPr="00944A51" w:rsidRDefault="000939A9" w:rsidP="00020BDB">
            <w:pPr>
              <w:rPr>
                <w:sz w:val="24"/>
                <w:szCs w:val="24"/>
              </w:rPr>
            </w:pPr>
            <w:r w:rsidRPr="00944A51">
              <w:rPr>
                <w:sz w:val="24"/>
                <w:szCs w:val="24"/>
              </w:rPr>
              <w:t>Учебный диалог: обсуждение отношения автора к героям, поступкам, описанным в сказках.</w:t>
            </w:r>
          </w:p>
          <w:p w14:paraId="3BF3B9F3" w14:textId="77777777" w:rsidR="000939A9" w:rsidRPr="00944A51" w:rsidRDefault="000939A9" w:rsidP="00020BDB">
            <w:pPr>
              <w:rPr>
                <w:sz w:val="24"/>
                <w:szCs w:val="24"/>
              </w:rPr>
            </w:pPr>
            <w:r w:rsidRPr="00944A51">
              <w:rPr>
                <w:sz w:val="24"/>
                <w:szCs w:val="24"/>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10316EEE" w14:textId="77777777" w:rsidR="000939A9" w:rsidRPr="00944A51" w:rsidRDefault="000939A9" w:rsidP="00020BDB">
            <w:pPr>
              <w:rPr>
                <w:sz w:val="24"/>
                <w:szCs w:val="24"/>
              </w:rPr>
            </w:pPr>
            <w:r w:rsidRPr="00944A51">
              <w:rPr>
                <w:sz w:val="24"/>
                <w:szCs w:val="24"/>
              </w:rPr>
              <w:t>Составление вопросного плана текста с выделением эпизодов, смысловых частей.</w:t>
            </w:r>
          </w:p>
          <w:p w14:paraId="53795728" w14:textId="77777777" w:rsidR="000939A9" w:rsidRPr="00944A51" w:rsidRDefault="000939A9" w:rsidP="00020BDB">
            <w:pPr>
              <w:rPr>
                <w:sz w:val="24"/>
                <w:szCs w:val="24"/>
              </w:rPr>
            </w:pPr>
            <w:r w:rsidRPr="00944A51">
              <w:rPr>
                <w:sz w:val="24"/>
                <w:szCs w:val="24"/>
              </w:rPr>
              <w:t>Пересказ (устно) содержания произведения выборочно. Работа в парах: чтение диалогов по ролям.</w:t>
            </w:r>
          </w:p>
          <w:p w14:paraId="71118A4C" w14:textId="77777777" w:rsidR="000939A9" w:rsidRPr="00944A51" w:rsidRDefault="000939A9" w:rsidP="00020BDB">
            <w:pPr>
              <w:rPr>
                <w:sz w:val="24"/>
                <w:szCs w:val="24"/>
              </w:rPr>
            </w:pPr>
            <w:r w:rsidRPr="00944A51">
              <w:rPr>
                <w:sz w:val="24"/>
                <w:szCs w:val="24"/>
              </w:rPr>
              <w:t>Знакомство со сказом П. П. Бажова «Серебряное копытце», выделение особенностей жанра.</w:t>
            </w:r>
          </w:p>
          <w:p w14:paraId="48F36D9C" w14:textId="77777777" w:rsidR="000939A9" w:rsidRPr="00944A51" w:rsidRDefault="000939A9" w:rsidP="00020BDB">
            <w:pPr>
              <w:rPr>
                <w:sz w:val="24"/>
                <w:szCs w:val="24"/>
              </w:rPr>
            </w:pPr>
            <w:r w:rsidRPr="00944A51">
              <w:rPr>
                <w:sz w:val="24"/>
                <w:szCs w:val="24"/>
              </w:rPr>
              <w:t xml:space="preserve">Работа с текстом произведения: упражнение в нахождении народной лексики, устойчивых </w:t>
            </w:r>
            <w:r w:rsidRPr="00944A51">
              <w:rPr>
                <w:sz w:val="24"/>
                <w:szCs w:val="24"/>
              </w:rPr>
              <w:lastRenderedPageBreak/>
              <w:t xml:space="preserve">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w:t>
            </w:r>
          </w:p>
          <w:p w14:paraId="3DC0D802" w14:textId="77777777" w:rsidR="000939A9" w:rsidRPr="00944A51" w:rsidRDefault="000939A9" w:rsidP="00020BDB">
            <w:pPr>
              <w:rPr>
                <w:sz w:val="24"/>
                <w:szCs w:val="24"/>
              </w:rPr>
            </w:pPr>
            <w:r w:rsidRPr="00944A51">
              <w:rPr>
                <w:sz w:val="24"/>
                <w:szCs w:val="24"/>
              </w:rPr>
              <w:t>Дифференцированная работа: драматизация отрывков из сказки П. П. Ершова «Конёк-Горбунок».</w:t>
            </w:r>
          </w:p>
          <w:p w14:paraId="2A2B9281" w14:textId="77777777" w:rsidR="000939A9" w:rsidRPr="00944A51" w:rsidRDefault="000939A9" w:rsidP="00020BDB">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64A0272B" w14:textId="77777777" w:rsidR="000939A9" w:rsidRPr="00944A51" w:rsidRDefault="000939A9" w:rsidP="00020BDB">
            <w:pPr>
              <w:rPr>
                <w:sz w:val="24"/>
                <w:szCs w:val="24"/>
              </w:rPr>
            </w:pPr>
            <w:r w:rsidRPr="00944A51">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p w14:paraId="6F0B8152" w14:textId="77777777" w:rsidR="000939A9" w:rsidRPr="00944A51" w:rsidRDefault="000939A9" w:rsidP="00020BDB">
            <w:pPr>
              <w:rPr>
                <w:sz w:val="24"/>
                <w:szCs w:val="24"/>
              </w:rPr>
            </w:pPr>
            <w:r w:rsidRPr="00944A51">
              <w:rPr>
                <w:sz w:val="24"/>
                <w:szCs w:val="24"/>
              </w:rPr>
              <w:t>Составление (письменно) рассказа-рассуждения «Моя любимая литературная сказка», раскрытие своего отношения к художественной литературе.</w:t>
            </w:r>
          </w:p>
        </w:tc>
      </w:tr>
      <w:tr w:rsidR="000939A9" w:rsidRPr="00944A51" w14:paraId="1E7A0511" w14:textId="77777777" w:rsidTr="00FE6429">
        <w:tc>
          <w:tcPr>
            <w:tcW w:w="534" w:type="dxa"/>
          </w:tcPr>
          <w:p w14:paraId="2235A7BF" w14:textId="77777777" w:rsidR="000939A9" w:rsidRPr="00944A51" w:rsidRDefault="000939A9" w:rsidP="00020BDB">
            <w:pPr>
              <w:rPr>
                <w:sz w:val="24"/>
                <w:szCs w:val="24"/>
              </w:rPr>
            </w:pPr>
            <w:r w:rsidRPr="00944A51">
              <w:rPr>
                <w:sz w:val="24"/>
                <w:szCs w:val="24"/>
              </w:rPr>
              <w:lastRenderedPageBreak/>
              <w:t>7</w:t>
            </w:r>
          </w:p>
        </w:tc>
        <w:tc>
          <w:tcPr>
            <w:tcW w:w="1588" w:type="dxa"/>
          </w:tcPr>
          <w:p w14:paraId="7F71092C" w14:textId="77777777" w:rsidR="000939A9" w:rsidRPr="00944A51" w:rsidRDefault="000939A9" w:rsidP="00020BDB">
            <w:pPr>
              <w:rPr>
                <w:b/>
                <w:sz w:val="24"/>
                <w:szCs w:val="24"/>
              </w:rPr>
            </w:pPr>
            <w:r w:rsidRPr="00944A51">
              <w:rPr>
                <w:b/>
                <w:sz w:val="24"/>
                <w:szCs w:val="24"/>
              </w:rPr>
              <w:t>Картины природы в творчестве поэтов и писателей ХIХ века (7 часов)</w:t>
            </w:r>
          </w:p>
        </w:tc>
        <w:tc>
          <w:tcPr>
            <w:tcW w:w="2693" w:type="dxa"/>
          </w:tcPr>
          <w:p w14:paraId="2E79E56E" w14:textId="77777777" w:rsidR="000939A9" w:rsidRPr="00944A51" w:rsidRDefault="000939A9" w:rsidP="00020BDB">
            <w:pPr>
              <w:rPr>
                <w:sz w:val="24"/>
                <w:szCs w:val="24"/>
              </w:rPr>
            </w:pPr>
            <w:r w:rsidRPr="00944A51">
              <w:rPr>
                <w:sz w:val="24"/>
                <w:szCs w:val="24"/>
              </w:rPr>
              <w:t>Лирика, лирические произведения как описание в стихотворной форме чувств поэта, связанных с наблюдениями, описаниями природы.</w:t>
            </w:r>
          </w:p>
          <w:p w14:paraId="15637DF6" w14:textId="77777777" w:rsidR="000939A9" w:rsidRPr="00944A51" w:rsidRDefault="000939A9" w:rsidP="00020BDB">
            <w:pPr>
              <w:rPr>
                <w:sz w:val="24"/>
                <w:szCs w:val="24"/>
              </w:rPr>
            </w:pPr>
            <w:r w:rsidRPr="00944A51">
              <w:rPr>
                <w:sz w:val="24"/>
                <w:szCs w:val="24"/>
              </w:rPr>
              <w:t>Расширение круга чтения лирических произведений поэтов</w:t>
            </w:r>
            <w:r>
              <w:rPr>
                <w:sz w:val="24"/>
                <w:szCs w:val="24"/>
              </w:rPr>
              <w:t xml:space="preserve"> </w:t>
            </w:r>
            <w:r w:rsidRPr="00944A51">
              <w:rPr>
                <w:sz w:val="24"/>
                <w:szCs w:val="24"/>
              </w:rPr>
              <w:t>ХIХ века:</w:t>
            </w:r>
            <w:r>
              <w:rPr>
                <w:sz w:val="24"/>
                <w:szCs w:val="24"/>
              </w:rPr>
              <w:t xml:space="preserve"> </w:t>
            </w:r>
            <w:r w:rsidRPr="00944A51">
              <w:rPr>
                <w:sz w:val="24"/>
                <w:szCs w:val="24"/>
              </w:rPr>
              <w:t>В. А. Жуковский,</w:t>
            </w:r>
            <w:r>
              <w:rPr>
                <w:sz w:val="24"/>
                <w:szCs w:val="24"/>
              </w:rPr>
              <w:t xml:space="preserve"> </w:t>
            </w:r>
            <w:r w:rsidRPr="00944A51">
              <w:rPr>
                <w:sz w:val="24"/>
                <w:szCs w:val="24"/>
              </w:rPr>
              <w:t>Е. А. Баратынский,</w:t>
            </w:r>
            <w:r>
              <w:rPr>
                <w:sz w:val="24"/>
                <w:szCs w:val="24"/>
              </w:rPr>
              <w:t xml:space="preserve"> </w:t>
            </w:r>
            <w:r w:rsidRPr="00944A51">
              <w:rPr>
                <w:sz w:val="24"/>
                <w:szCs w:val="24"/>
              </w:rPr>
              <w:t>Ф. И. Тютчев,</w:t>
            </w:r>
            <w:r>
              <w:rPr>
                <w:sz w:val="24"/>
                <w:szCs w:val="24"/>
              </w:rPr>
              <w:t xml:space="preserve"> </w:t>
            </w:r>
            <w:r w:rsidRPr="00944A51">
              <w:rPr>
                <w:sz w:val="24"/>
                <w:szCs w:val="24"/>
              </w:rPr>
              <w:t>А. А. Фет,</w:t>
            </w:r>
            <w:r>
              <w:rPr>
                <w:sz w:val="24"/>
                <w:szCs w:val="24"/>
              </w:rPr>
              <w:t xml:space="preserve"> </w:t>
            </w:r>
            <w:r w:rsidRPr="00944A51">
              <w:rPr>
                <w:sz w:val="24"/>
                <w:szCs w:val="24"/>
              </w:rPr>
              <w:t>Н. А. Некрасов.</w:t>
            </w:r>
            <w:r>
              <w:rPr>
                <w:sz w:val="24"/>
                <w:szCs w:val="24"/>
              </w:rPr>
              <w:t xml:space="preserve"> </w:t>
            </w:r>
            <w:r w:rsidRPr="00944A51">
              <w:rPr>
                <w:sz w:val="24"/>
                <w:szCs w:val="24"/>
              </w:rPr>
              <w:t>Темы стихотворных произведений, герой лирического произведения. Авторские приёмы создания</w:t>
            </w:r>
            <w:r>
              <w:rPr>
                <w:sz w:val="24"/>
                <w:szCs w:val="24"/>
              </w:rPr>
              <w:t xml:space="preserve"> </w:t>
            </w:r>
            <w:r w:rsidRPr="00944A51">
              <w:rPr>
                <w:sz w:val="24"/>
                <w:szCs w:val="24"/>
              </w:rPr>
              <w:t>художественного образа в лирике.</w:t>
            </w:r>
          </w:p>
          <w:p w14:paraId="24E40768" w14:textId="77777777" w:rsidR="000939A9" w:rsidRPr="00944A51" w:rsidRDefault="000939A9" w:rsidP="00020BDB">
            <w:pPr>
              <w:rPr>
                <w:sz w:val="24"/>
                <w:szCs w:val="24"/>
              </w:rPr>
            </w:pPr>
            <w:r w:rsidRPr="00944A51">
              <w:rPr>
                <w:sz w:val="24"/>
                <w:szCs w:val="24"/>
              </w:rPr>
              <w:t>Углубление представлений о средствах</w:t>
            </w:r>
            <w:r>
              <w:rPr>
                <w:sz w:val="24"/>
                <w:szCs w:val="24"/>
              </w:rPr>
              <w:t xml:space="preserve"> </w:t>
            </w:r>
            <w:r w:rsidRPr="00944A51">
              <w:rPr>
                <w:sz w:val="24"/>
                <w:szCs w:val="24"/>
              </w:rPr>
              <w:t>выразительности в произведениях лирики: эпитеты, синонимы, антонимы, сравнения, олицетворения, метафоры.</w:t>
            </w:r>
          </w:p>
          <w:p w14:paraId="5AFCEDBB" w14:textId="77777777" w:rsidR="000939A9" w:rsidRPr="00944A51" w:rsidRDefault="000939A9" w:rsidP="00020BDB">
            <w:pPr>
              <w:rPr>
                <w:sz w:val="24"/>
                <w:szCs w:val="24"/>
              </w:rPr>
            </w:pPr>
            <w:r w:rsidRPr="00944A51">
              <w:rPr>
                <w:sz w:val="24"/>
                <w:szCs w:val="24"/>
              </w:rPr>
              <w:t>Репродукция картины как иллюстрация к лирическому произведению.</w:t>
            </w:r>
          </w:p>
        </w:tc>
        <w:tc>
          <w:tcPr>
            <w:tcW w:w="5670" w:type="dxa"/>
          </w:tcPr>
          <w:p w14:paraId="34390DAE" w14:textId="77777777" w:rsidR="000939A9" w:rsidRPr="00944A51" w:rsidRDefault="000939A9" w:rsidP="00020BDB">
            <w:pPr>
              <w:rPr>
                <w:sz w:val="24"/>
                <w:szCs w:val="24"/>
              </w:rPr>
            </w:pPr>
            <w:r w:rsidRPr="00944A51">
              <w:rPr>
                <w:sz w:val="24"/>
                <w:szCs w:val="24"/>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14:paraId="0BCE9186" w14:textId="77777777" w:rsidR="000939A9" w:rsidRPr="00944A51" w:rsidRDefault="000939A9" w:rsidP="00020BDB">
            <w:pPr>
              <w:rPr>
                <w:sz w:val="24"/>
                <w:szCs w:val="24"/>
              </w:rPr>
            </w:pPr>
            <w:r w:rsidRPr="00944A51">
              <w:rPr>
                <w:sz w:val="24"/>
                <w:szCs w:val="24"/>
              </w:rPr>
              <w:t>Слушание лирических произведений, обсуждение эмоционального состояния при восприятии описанных картин природы,</w:t>
            </w:r>
            <w:r>
              <w:rPr>
                <w:sz w:val="24"/>
                <w:szCs w:val="24"/>
              </w:rPr>
              <w:t xml:space="preserve"> </w:t>
            </w:r>
            <w:r w:rsidRPr="00944A51">
              <w:rPr>
                <w:sz w:val="24"/>
                <w:szCs w:val="24"/>
              </w:rPr>
              <w:t>ответ на вопрос «Какое настроение создаёт произведение?</w:t>
            </w:r>
            <w:r>
              <w:rPr>
                <w:sz w:val="24"/>
                <w:szCs w:val="24"/>
              </w:rPr>
              <w:t xml:space="preserve"> </w:t>
            </w:r>
            <w:r w:rsidRPr="00944A51">
              <w:rPr>
                <w:sz w:val="24"/>
                <w:szCs w:val="24"/>
              </w:rPr>
              <w:t>Почему?». На примере стихотворений Ф. И. Тютчева «Ещё</w:t>
            </w:r>
            <w:r>
              <w:rPr>
                <w:sz w:val="24"/>
                <w:szCs w:val="24"/>
              </w:rPr>
              <w:t xml:space="preserve"> </w:t>
            </w:r>
            <w:r w:rsidRPr="00944A51">
              <w:rPr>
                <w:sz w:val="24"/>
                <w:szCs w:val="24"/>
              </w:rPr>
              <w:t>земли печален вид…», «Как неожиданно и ярко…», А. А. Фета</w:t>
            </w:r>
            <w:r>
              <w:rPr>
                <w:sz w:val="24"/>
                <w:szCs w:val="24"/>
              </w:rPr>
              <w:t xml:space="preserve"> </w:t>
            </w:r>
            <w:r w:rsidRPr="00944A51">
              <w:rPr>
                <w:sz w:val="24"/>
                <w:szCs w:val="24"/>
              </w:rPr>
              <w:t>«Весенний дождь», «Бабочка», В. А. Жуковского «Ночь», «Песня», Е. А. Баратынского «Весна, весна! Как воздух чист!», «Где сладкий шёпот…» (не менее 5 авторов по выбору).</w:t>
            </w:r>
          </w:p>
          <w:p w14:paraId="0EB175D5" w14:textId="77777777" w:rsidR="000939A9" w:rsidRPr="00944A51" w:rsidRDefault="000939A9" w:rsidP="00020BDB">
            <w:pPr>
              <w:rPr>
                <w:sz w:val="24"/>
                <w:szCs w:val="24"/>
              </w:rPr>
            </w:pPr>
            <w:r w:rsidRPr="00944A51">
              <w:rPr>
                <w:sz w:val="24"/>
                <w:szCs w:val="24"/>
              </w:rPr>
              <w:t>Работа с текстом произведения: упражнение в нахождении сравнений и эпитетов, олицетворений, метафор,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характеристика звукописи, определение вида строф.</w:t>
            </w:r>
          </w:p>
          <w:p w14:paraId="4902300A" w14:textId="77777777" w:rsidR="000939A9" w:rsidRPr="00944A51" w:rsidRDefault="000939A9" w:rsidP="00020BDB">
            <w:pPr>
              <w:rPr>
                <w:sz w:val="24"/>
                <w:szCs w:val="24"/>
              </w:rPr>
            </w:pPr>
            <w:r w:rsidRPr="00944A51">
              <w:rPr>
                <w:sz w:val="24"/>
                <w:szCs w:val="24"/>
              </w:rPr>
              <w:t>Работа в парах: сравнение лирических произведений по теме,</w:t>
            </w:r>
            <w:r>
              <w:rPr>
                <w:sz w:val="24"/>
                <w:szCs w:val="24"/>
              </w:rPr>
              <w:t xml:space="preserve"> </w:t>
            </w:r>
            <w:r w:rsidRPr="00944A51">
              <w:rPr>
                <w:sz w:val="24"/>
                <w:szCs w:val="24"/>
              </w:rPr>
              <w:t>созданию настроения; подбор синонимов к заданным словам,</w:t>
            </w:r>
            <w:r>
              <w:rPr>
                <w:sz w:val="24"/>
                <w:szCs w:val="24"/>
              </w:rPr>
              <w:t xml:space="preserve"> </w:t>
            </w:r>
            <w:r w:rsidRPr="00944A51">
              <w:rPr>
                <w:sz w:val="24"/>
                <w:szCs w:val="24"/>
              </w:rPr>
              <w:t>анализ поэтических выражений и обоснование выбора автора.</w:t>
            </w:r>
          </w:p>
          <w:p w14:paraId="73F9CA4B" w14:textId="77777777" w:rsidR="000939A9" w:rsidRPr="00944A51" w:rsidRDefault="000939A9" w:rsidP="00020BDB">
            <w:pPr>
              <w:rPr>
                <w:sz w:val="24"/>
                <w:szCs w:val="24"/>
              </w:rPr>
            </w:pPr>
            <w:r w:rsidRPr="00944A51">
              <w:rPr>
                <w:sz w:val="24"/>
                <w:szCs w:val="24"/>
              </w:rPr>
              <w:t>Упражнение в выразительном чтении вслух и наизусть с сохранением интонационного рисунка произведения (конкурс чтецов стихотворений).</w:t>
            </w:r>
          </w:p>
          <w:p w14:paraId="50D29735" w14:textId="77777777" w:rsidR="000939A9" w:rsidRPr="00944A51" w:rsidRDefault="000939A9" w:rsidP="00020BDB">
            <w:pPr>
              <w:rPr>
                <w:sz w:val="24"/>
                <w:szCs w:val="24"/>
              </w:rPr>
            </w:pPr>
            <w:r w:rsidRPr="00944A51">
              <w:rPr>
                <w:sz w:val="24"/>
                <w:szCs w:val="24"/>
              </w:rPr>
              <w:t>Рассматривание репродукций картин и подбор к ним соответствующих стихотворных строк.</w:t>
            </w:r>
          </w:p>
          <w:p w14:paraId="39FF9EC0" w14:textId="77777777" w:rsidR="000939A9" w:rsidRPr="00944A51" w:rsidRDefault="000939A9" w:rsidP="00020BDB">
            <w:pPr>
              <w:rPr>
                <w:sz w:val="24"/>
                <w:szCs w:val="24"/>
              </w:rPr>
            </w:pPr>
            <w:r w:rsidRPr="00944A51">
              <w:rPr>
                <w:sz w:val="24"/>
                <w:szCs w:val="24"/>
              </w:rPr>
              <w:t>Творческое задание: воссоздание в воображении описанных в стихотворении картин.</w:t>
            </w:r>
          </w:p>
        </w:tc>
      </w:tr>
      <w:tr w:rsidR="000939A9" w:rsidRPr="00944A51" w14:paraId="41695E33" w14:textId="77777777" w:rsidTr="00FE6429">
        <w:tc>
          <w:tcPr>
            <w:tcW w:w="534" w:type="dxa"/>
          </w:tcPr>
          <w:p w14:paraId="4A21246F" w14:textId="77777777" w:rsidR="000939A9" w:rsidRPr="00944A51" w:rsidRDefault="000939A9" w:rsidP="00020BDB">
            <w:pPr>
              <w:rPr>
                <w:sz w:val="24"/>
                <w:szCs w:val="24"/>
              </w:rPr>
            </w:pPr>
            <w:r w:rsidRPr="00944A51">
              <w:rPr>
                <w:sz w:val="24"/>
                <w:szCs w:val="24"/>
              </w:rPr>
              <w:lastRenderedPageBreak/>
              <w:t>8</w:t>
            </w:r>
          </w:p>
        </w:tc>
        <w:tc>
          <w:tcPr>
            <w:tcW w:w="1588" w:type="dxa"/>
          </w:tcPr>
          <w:p w14:paraId="747F8632" w14:textId="77777777" w:rsidR="000939A9" w:rsidRPr="00944A51" w:rsidRDefault="000939A9" w:rsidP="00020BDB">
            <w:pPr>
              <w:rPr>
                <w:b/>
                <w:sz w:val="24"/>
                <w:szCs w:val="24"/>
              </w:rPr>
            </w:pPr>
            <w:r w:rsidRPr="00944A51">
              <w:rPr>
                <w:b/>
                <w:sz w:val="24"/>
                <w:szCs w:val="24"/>
              </w:rPr>
              <w:t>Творчество Л. Н. Толстого (</w:t>
            </w:r>
            <w:r>
              <w:rPr>
                <w:b/>
                <w:sz w:val="24"/>
                <w:szCs w:val="24"/>
              </w:rPr>
              <w:t>5</w:t>
            </w:r>
            <w:r w:rsidRPr="00944A51">
              <w:rPr>
                <w:b/>
                <w:sz w:val="24"/>
                <w:szCs w:val="24"/>
              </w:rPr>
              <w:t xml:space="preserve"> часов)</w:t>
            </w:r>
          </w:p>
        </w:tc>
        <w:tc>
          <w:tcPr>
            <w:tcW w:w="2693" w:type="dxa"/>
          </w:tcPr>
          <w:p w14:paraId="5B4C1E21" w14:textId="77777777" w:rsidR="000939A9" w:rsidRPr="00944A51" w:rsidRDefault="000939A9" w:rsidP="00020BDB">
            <w:pPr>
              <w:rPr>
                <w:sz w:val="24"/>
                <w:szCs w:val="24"/>
              </w:rPr>
            </w:pPr>
            <w:r w:rsidRPr="00944A51">
              <w:rPr>
                <w:sz w:val="24"/>
                <w:szCs w:val="24"/>
              </w:rPr>
              <w:t>Расширение представлений о творчестве</w:t>
            </w:r>
            <w:r>
              <w:rPr>
                <w:sz w:val="24"/>
                <w:szCs w:val="24"/>
              </w:rPr>
              <w:t xml:space="preserve"> </w:t>
            </w:r>
            <w:r w:rsidRPr="00944A51">
              <w:rPr>
                <w:sz w:val="24"/>
                <w:szCs w:val="24"/>
              </w:rPr>
              <w:t>Л.Н. Толстого: рассказ (художественный и научно-познавательный), сказки, басни, быль. Первоначальное представление о повести как эпическом жанре. Значение реальных жизненных ситуаций в создании рассказа, повести. Отрывки из автобиографической повести Л. Н. Толстого «Детство». Углубление представлений об особенностях художественного текста-описания: пейзаж, портрет героя, интерьер. Примеры</w:t>
            </w:r>
            <w:r>
              <w:rPr>
                <w:sz w:val="24"/>
                <w:szCs w:val="24"/>
              </w:rPr>
              <w:t xml:space="preserve"> </w:t>
            </w:r>
            <w:r w:rsidRPr="00944A51">
              <w:rPr>
                <w:sz w:val="24"/>
                <w:szCs w:val="24"/>
              </w:rPr>
              <w:t>текста-рассуждения</w:t>
            </w:r>
            <w:r>
              <w:rPr>
                <w:sz w:val="24"/>
                <w:szCs w:val="24"/>
              </w:rPr>
              <w:t xml:space="preserve"> </w:t>
            </w:r>
            <w:r w:rsidRPr="00944A51">
              <w:rPr>
                <w:sz w:val="24"/>
                <w:szCs w:val="24"/>
              </w:rPr>
              <w:t>в рассказах Л. Н. Толстого.</w:t>
            </w:r>
          </w:p>
        </w:tc>
        <w:tc>
          <w:tcPr>
            <w:tcW w:w="5670" w:type="dxa"/>
          </w:tcPr>
          <w:p w14:paraId="122CBC78" w14:textId="77777777" w:rsidR="000939A9" w:rsidRPr="00944A51" w:rsidRDefault="000939A9" w:rsidP="00020BDB">
            <w:pPr>
              <w:rPr>
                <w:sz w:val="24"/>
                <w:szCs w:val="24"/>
              </w:rPr>
            </w:pPr>
            <w:r w:rsidRPr="00944A51">
              <w:rPr>
                <w:sz w:val="24"/>
                <w:szCs w:val="24"/>
              </w:rPr>
              <w:t>Игра «Вспомни и назови»: анализ предложенных отрывков из произведений Л. Н. Толстого, определение жанра, объяснение и ответ на вопрос «К каким жанрам относ</w:t>
            </w:r>
            <w:r>
              <w:rPr>
                <w:sz w:val="24"/>
                <w:szCs w:val="24"/>
              </w:rPr>
              <w:t>ится этот текст</w:t>
            </w:r>
            <w:r w:rsidRPr="00944A51">
              <w:rPr>
                <w:sz w:val="24"/>
                <w:szCs w:val="24"/>
              </w:rPr>
              <w:t>? Почему?», аргументация своего мнения.</w:t>
            </w:r>
          </w:p>
          <w:p w14:paraId="59471152" w14:textId="77777777" w:rsidR="000939A9" w:rsidRPr="00944A51" w:rsidRDefault="000939A9" w:rsidP="00020BDB">
            <w:pPr>
              <w:rPr>
                <w:sz w:val="24"/>
                <w:szCs w:val="24"/>
              </w:rPr>
            </w:pPr>
            <w:r w:rsidRPr="00944A51">
              <w:rPr>
                <w:sz w:val="24"/>
                <w:szCs w:val="24"/>
              </w:rPr>
              <w:t>Разговор перед чтением: общее представление об эпосе (на примере рассказа), знакомство с повестью как эпическим жанром, в основе которого лежит повествование о каком-либо событии. Слушание и чтение произведений Л. Н. Толстого</w:t>
            </w:r>
            <w:r>
              <w:rPr>
                <w:sz w:val="24"/>
                <w:szCs w:val="24"/>
              </w:rPr>
              <w:t xml:space="preserve"> «Детство» (отрывки из повести)</w:t>
            </w:r>
            <w:r w:rsidRPr="00944A51">
              <w:rPr>
                <w:sz w:val="24"/>
                <w:szCs w:val="24"/>
              </w:rPr>
              <w:t>.</w:t>
            </w:r>
          </w:p>
          <w:p w14:paraId="16706CCE" w14:textId="77777777" w:rsidR="000939A9" w:rsidRPr="00944A51" w:rsidRDefault="000939A9" w:rsidP="00020BDB">
            <w:pPr>
              <w:rPr>
                <w:sz w:val="24"/>
                <w:szCs w:val="24"/>
              </w:rPr>
            </w:pPr>
            <w:r w:rsidRPr="00944A51">
              <w:rPr>
                <w:sz w:val="24"/>
                <w:szCs w:val="24"/>
              </w:rPr>
              <w:t>Обсуждение темы и главной мысли произведений, определение признаков жанра (автобиографическая повесть, рассказ, басня), характеристика героев с использованием текста (не менее 3 произведений).</w:t>
            </w:r>
          </w:p>
          <w:p w14:paraId="720AD188" w14:textId="77777777" w:rsidR="000939A9" w:rsidRPr="00944A51" w:rsidRDefault="000939A9" w:rsidP="00020BDB">
            <w:pPr>
              <w:rPr>
                <w:sz w:val="24"/>
                <w:szCs w:val="24"/>
              </w:rPr>
            </w:pPr>
            <w:r w:rsidRPr="00944A5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24153F2D" w14:textId="77777777" w:rsidR="000939A9" w:rsidRPr="00944A51" w:rsidRDefault="000939A9" w:rsidP="00020BDB">
            <w:pPr>
              <w:rPr>
                <w:sz w:val="24"/>
                <w:szCs w:val="24"/>
              </w:rPr>
            </w:pPr>
            <w:r w:rsidRPr="00944A51">
              <w:rPr>
                <w:sz w:val="24"/>
                <w:szCs w:val="24"/>
              </w:rPr>
              <w:t>Работа с композицией произведения: определение завязки, кульминации, развязки.</w:t>
            </w:r>
          </w:p>
          <w:p w14:paraId="5E25630F" w14:textId="77777777" w:rsidR="000939A9" w:rsidRPr="00944A51" w:rsidRDefault="000939A9" w:rsidP="00020BDB">
            <w:pPr>
              <w:rPr>
                <w:sz w:val="24"/>
                <w:szCs w:val="24"/>
              </w:rPr>
            </w:pPr>
            <w:r w:rsidRPr="00944A51">
              <w:rPr>
                <w:sz w:val="24"/>
                <w:szCs w:val="24"/>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14:paraId="5B561BC0" w14:textId="77777777" w:rsidR="000939A9" w:rsidRPr="00944A51" w:rsidRDefault="000939A9" w:rsidP="00020BDB">
            <w:pPr>
              <w:rPr>
                <w:sz w:val="24"/>
                <w:szCs w:val="24"/>
              </w:rPr>
            </w:pPr>
            <w:r w:rsidRPr="00944A51">
              <w:rPr>
                <w:sz w:val="24"/>
                <w:szCs w:val="24"/>
              </w:rPr>
              <w:t>Работа в парах: сравнение рассказов (художественный и научно-познавательный), тема, главная мысль, события, герои:</w:t>
            </w:r>
            <w:r>
              <w:rPr>
                <w:sz w:val="24"/>
                <w:szCs w:val="24"/>
              </w:rPr>
              <w:t xml:space="preserve"> </w:t>
            </w:r>
            <w:r w:rsidRPr="00944A51">
              <w:rPr>
                <w:sz w:val="24"/>
                <w:szCs w:val="24"/>
              </w:rPr>
              <w:t>«Черепаха» и «Русак».</w:t>
            </w:r>
          </w:p>
          <w:p w14:paraId="117384C5" w14:textId="77777777" w:rsidR="000939A9" w:rsidRPr="00944A51" w:rsidRDefault="000939A9" w:rsidP="00020BDB">
            <w:pPr>
              <w:rPr>
                <w:sz w:val="24"/>
                <w:szCs w:val="24"/>
              </w:rPr>
            </w:pPr>
            <w:r w:rsidRPr="00944A51">
              <w:rPr>
                <w:sz w:val="24"/>
                <w:szCs w:val="24"/>
              </w:rPr>
              <w:t>Работа со схемой: «чтение» информации, представленной</w:t>
            </w:r>
            <w:r>
              <w:rPr>
                <w:sz w:val="24"/>
                <w:szCs w:val="24"/>
              </w:rPr>
              <w:t xml:space="preserve"> </w:t>
            </w:r>
            <w:r w:rsidRPr="00944A51">
              <w:rPr>
                <w:sz w:val="24"/>
                <w:szCs w:val="24"/>
              </w:rPr>
              <w:t>в схематическом виде, обобщение представлений о произведениях Л. Н. Толстого.</w:t>
            </w:r>
          </w:p>
          <w:p w14:paraId="17B94240" w14:textId="77777777" w:rsidR="000939A9" w:rsidRPr="00944A51" w:rsidRDefault="000939A9" w:rsidP="00020BDB">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392F4C12" w14:textId="77777777" w:rsidR="000939A9" w:rsidRPr="00944A51" w:rsidRDefault="000939A9" w:rsidP="00020BDB">
            <w:pPr>
              <w:rPr>
                <w:sz w:val="24"/>
                <w:szCs w:val="24"/>
              </w:rPr>
            </w:pPr>
            <w:r w:rsidRPr="00944A51">
              <w:rPr>
                <w:sz w:val="24"/>
                <w:szCs w:val="24"/>
              </w:rPr>
              <w:t>Дифференцированная работа: составление устного или письменного высказывания (не менее 10 предложений) на тему «Моё любимое произведение Л. Н. Толстого».</w:t>
            </w:r>
          </w:p>
          <w:p w14:paraId="66861891" w14:textId="77777777" w:rsidR="000939A9" w:rsidRPr="00944A51" w:rsidRDefault="000939A9" w:rsidP="00020BDB">
            <w:pPr>
              <w:rPr>
                <w:sz w:val="24"/>
                <w:szCs w:val="24"/>
              </w:rPr>
            </w:pPr>
            <w:r w:rsidRPr="00944A51">
              <w:rPr>
                <w:sz w:val="24"/>
                <w:szCs w:val="24"/>
              </w:rPr>
              <w:t>Поиск и представление книг на тему «Произведения Л. Н. Толстого», составление списка произведений Л. Н. Толстого.</w:t>
            </w:r>
          </w:p>
        </w:tc>
      </w:tr>
      <w:tr w:rsidR="000939A9" w:rsidRPr="00944A51" w14:paraId="1E906871" w14:textId="77777777" w:rsidTr="00FE6429">
        <w:tc>
          <w:tcPr>
            <w:tcW w:w="534" w:type="dxa"/>
          </w:tcPr>
          <w:p w14:paraId="024F971C" w14:textId="77777777" w:rsidR="000939A9" w:rsidRPr="00944A51" w:rsidRDefault="000939A9" w:rsidP="00020BDB">
            <w:pPr>
              <w:rPr>
                <w:sz w:val="24"/>
                <w:szCs w:val="24"/>
              </w:rPr>
            </w:pPr>
            <w:r w:rsidRPr="00944A51">
              <w:rPr>
                <w:sz w:val="24"/>
                <w:szCs w:val="24"/>
              </w:rPr>
              <w:t>9</w:t>
            </w:r>
          </w:p>
        </w:tc>
        <w:tc>
          <w:tcPr>
            <w:tcW w:w="1588" w:type="dxa"/>
          </w:tcPr>
          <w:p w14:paraId="4264B2B6" w14:textId="77777777" w:rsidR="000939A9" w:rsidRPr="00944A51" w:rsidRDefault="000939A9" w:rsidP="00020BDB">
            <w:pPr>
              <w:rPr>
                <w:b/>
                <w:sz w:val="24"/>
                <w:szCs w:val="24"/>
              </w:rPr>
            </w:pPr>
            <w:r w:rsidRPr="00944A51">
              <w:rPr>
                <w:b/>
                <w:sz w:val="24"/>
                <w:szCs w:val="24"/>
              </w:rPr>
              <w:t>Картины природы</w:t>
            </w:r>
          </w:p>
          <w:p w14:paraId="2C28CA09" w14:textId="77777777" w:rsidR="000939A9" w:rsidRPr="00944A51" w:rsidRDefault="000939A9" w:rsidP="00020BDB">
            <w:pPr>
              <w:rPr>
                <w:b/>
                <w:sz w:val="24"/>
                <w:szCs w:val="24"/>
              </w:rPr>
            </w:pPr>
            <w:r w:rsidRPr="00944A51">
              <w:rPr>
                <w:b/>
                <w:sz w:val="24"/>
                <w:szCs w:val="24"/>
              </w:rPr>
              <w:t>в творчестве поэтов</w:t>
            </w:r>
          </w:p>
          <w:p w14:paraId="33DB848D" w14:textId="77777777" w:rsidR="000939A9" w:rsidRPr="00944A51" w:rsidRDefault="000939A9" w:rsidP="00020BDB">
            <w:pPr>
              <w:rPr>
                <w:sz w:val="24"/>
                <w:szCs w:val="24"/>
              </w:rPr>
            </w:pPr>
            <w:r w:rsidRPr="00944A51">
              <w:rPr>
                <w:b/>
                <w:sz w:val="24"/>
                <w:szCs w:val="24"/>
              </w:rPr>
              <w:t>и писателей ХХ века (6 часов)</w:t>
            </w:r>
          </w:p>
        </w:tc>
        <w:tc>
          <w:tcPr>
            <w:tcW w:w="2693" w:type="dxa"/>
          </w:tcPr>
          <w:p w14:paraId="0778E16E" w14:textId="77777777" w:rsidR="000939A9" w:rsidRPr="00944A51" w:rsidRDefault="000939A9" w:rsidP="00020BDB">
            <w:pPr>
              <w:rPr>
                <w:sz w:val="24"/>
                <w:szCs w:val="24"/>
              </w:rPr>
            </w:pPr>
            <w:r w:rsidRPr="00944A51">
              <w:rPr>
                <w:sz w:val="24"/>
                <w:szCs w:val="24"/>
              </w:rPr>
              <w:t xml:space="preserve">Лирика, лирические произведения как описание в стихотворной форме чувств поэта, связанных с наблюдениями, описаниями природы. Расширение круга </w:t>
            </w:r>
            <w:r w:rsidRPr="00944A51">
              <w:rPr>
                <w:sz w:val="24"/>
                <w:szCs w:val="24"/>
              </w:rPr>
              <w:lastRenderedPageBreak/>
              <w:t>чтения лирических произведений поэтов ХХ века:</w:t>
            </w:r>
            <w:r>
              <w:rPr>
                <w:sz w:val="24"/>
                <w:szCs w:val="24"/>
              </w:rPr>
              <w:t xml:space="preserve"> </w:t>
            </w:r>
            <w:r w:rsidRPr="00944A51">
              <w:rPr>
                <w:sz w:val="24"/>
                <w:szCs w:val="24"/>
              </w:rPr>
              <w:t>И. А. Бунин,</w:t>
            </w:r>
            <w:r>
              <w:rPr>
                <w:sz w:val="24"/>
                <w:szCs w:val="24"/>
              </w:rPr>
              <w:t xml:space="preserve"> </w:t>
            </w:r>
            <w:r w:rsidRPr="00944A51">
              <w:rPr>
                <w:sz w:val="24"/>
                <w:szCs w:val="24"/>
              </w:rPr>
              <w:t>А. А. Блок,</w:t>
            </w:r>
            <w:r>
              <w:rPr>
                <w:sz w:val="24"/>
                <w:szCs w:val="24"/>
              </w:rPr>
              <w:t xml:space="preserve"> </w:t>
            </w:r>
            <w:r w:rsidRPr="00944A51">
              <w:rPr>
                <w:sz w:val="24"/>
                <w:szCs w:val="24"/>
              </w:rPr>
              <w:t>К. Д. Бальмонт,</w:t>
            </w:r>
            <w:r>
              <w:rPr>
                <w:sz w:val="24"/>
                <w:szCs w:val="24"/>
              </w:rPr>
              <w:t xml:space="preserve"> </w:t>
            </w:r>
            <w:r w:rsidRPr="00944A51">
              <w:rPr>
                <w:sz w:val="24"/>
                <w:szCs w:val="24"/>
              </w:rPr>
              <w:t>М. И. Цветаева.</w:t>
            </w:r>
          </w:p>
          <w:p w14:paraId="436CE206" w14:textId="77777777" w:rsidR="000939A9" w:rsidRPr="00944A51" w:rsidRDefault="000939A9" w:rsidP="00020BDB">
            <w:pPr>
              <w:rPr>
                <w:sz w:val="24"/>
                <w:szCs w:val="24"/>
              </w:rPr>
            </w:pPr>
            <w:r w:rsidRPr="00944A51">
              <w:rPr>
                <w:sz w:val="24"/>
                <w:szCs w:val="24"/>
              </w:rPr>
              <w:t>Темы стихотворных</w:t>
            </w:r>
            <w:r>
              <w:rPr>
                <w:sz w:val="24"/>
                <w:szCs w:val="24"/>
              </w:rPr>
              <w:t xml:space="preserve"> </w:t>
            </w:r>
            <w:r w:rsidRPr="00944A51">
              <w:rPr>
                <w:sz w:val="24"/>
                <w:szCs w:val="24"/>
              </w:rPr>
              <w:t>произведений, герой лирического произведения. Авторские приёмы создания</w:t>
            </w:r>
            <w:r>
              <w:rPr>
                <w:sz w:val="24"/>
                <w:szCs w:val="24"/>
              </w:rPr>
              <w:t xml:space="preserve"> </w:t>
            </w:r>
            <w:r w:rsidRPr="00944A51">
              <w:rPr>
                <w:sz w:val="24"/>
                <w:szCs w:val="24"/>
              </w:rPr>
              <w:t>художественного образа в лирике.</w:t>
            </w:r>
          </w:p>
          <w:p w14:paraId="4327C856" w14:textId="77777777" w:rsidR="000939A9" w:rsidRPr="00944A51" w:rsidRDefault="000939A9" w:rsidP="00020BDB">
            <w:pPr>
              <w:rPr>
                <w:sz w:val="24"/>
                <w:szCs w:val="24"/>
              </w:rPr>
            </w:pPr>
            <w:r w:rsidRPr="00944A51">
              <w:rPr>
                <w:sz w:val="24"/>
                <w:szCs w:val="24"/>
              </w:rPr>
              <w:t>Углубление представлений о средствах</w:t>
            </w:r>
            <w:r>
              <w:rPr>
                <w:sz w:val="24"/>
                <w:szCs w:val="24"/>
              </w:rPr>
              <w:t xml:space="preserve"> </w:t>
            </w:r>
            <w:r w:rsidRPr="00944A51">
              <w:rPr>
                <w:sz w:val="24"/>
                <w:szCs w:val="24"/>
              </w:rPr>
              <w:t>выразительности в произведениях лирики: эпитеты, синонимы, антонимы, сравнения, олицетворения, метафоры.</w:t>
            </w:r>
          </w:p>
        </w:tc>
        <w:tc>
          <w:tcPr>
            <w:tcW w:w="5670" w:type="dxa"/>
          </w:tcPr>
          <w:p w14:paraId="683D6202" w14:textId="77777777" w:rsidR="000939A9" w:rsidRPr="00944A51" w:rsidRDefault="000939A9" w:rsidP="00020BDB">
            <w:pPr>
              <w:rPr>
                <w:sz w:val="24"/>
                <w:szCs w:val="24"/>
              </w:rPr>
            </w:pPr>
            <w:r w:rsidRPr="00944A51">
              <w:rPr>
                <w:sz w:val="24"/>
                <w:szCs w:val="24"/>
              </w:rPr>
              <w:lastRenderedPageBreak/>
              <w:t>Разговор перед чтением: стихотворные произведения как способ передачи чувств автора, лирические и эпические произведения: сходство и различия.</w:t>
            </w:r>
          </w:p>
          <w:p w14:paraId="15E5CD9B" w14:textId="77777777" w:rsidR="000939A9" w:rsidRPr="00944A51" w:rsidRDefault="000939A9" w:rsidP="00020BDB">
            <w:pPr>
              <w:rPr>
                <w:sz w:val="24"/>
                <w:szCs w:val="24"/>
              </w:rPr>
            </w:pPr>
            <w:r w:rsidRPr="00944A51">
              <w:rPr>
                <w:sz w:val="24"/>
                <w:szCs w:val="24"/>
              </w:rPr>
              <w:t xml:space="preserve">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И. А. Бунина «Гаснет вечер, </w:t>
            </w:r>
            <w:r w:rsidRPr="00944A51">
              <w:rPr>
                <w:sz w:val="24"/>
                <w:szCs w:val="24"/>
              </w:rPr>
              <w:lastRenderedPageBreak/>
              <w:t>даль синеет…», «Ещё и холоден и сыр…», А. А. Блока «Рождество», К. Д. Бальмонта «К зиме», М. И. Цветаевой «Наши царства», «Бежит тропинка с бугорка», С. А. Есенина «Бабушкины сказки», «Лебёдушка» (по выбору).</w:t>
            </w:r>
          </w:p>
          <w:p w14:paraId="2C0D75D9" w14:textId="77777777" w:rsidR="000939A9" w:rsidRPr="00944A51" w:rsidRDefault="000939A9" w:rsidP="00020BDB">
            <w:pPr>
              <w:rPr>
                <w:sz w:val="24"/>
                <w:szCs w:val="24"/>
              </w:rPr>
            </w:pPr>
            <w:r w:rsidRPr="00944A51">
              <w:rPr>
                <w:sz w:val="24"/>
                <w:szCs w:val="24"/>
              </w:rPr>
              <w:t>Работа с текстом произведения: упражнение в нахождении сравнений и эпитетов, олицетворений, метафор,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характеристика звукописи, определение вида строф.</w:t>
            </w:r>
          </w:p>
          <w:p w14:paraId="1B6EC4B3" w14:textId="77777777" w:rsidR="000939A9" w:rsidRPr="00944A51" w:rsidRDefault="000939A9" w:rsidP="00020BDB">
            <w:pPr>
              <w:rPr>
                <w:sz w:val="24"/>
                <w:szCs w:val="24"/>
              </w:rPr>
            </w:pPr>
            <w:r w:rsidRPr="00944A51">
              <w:rPr>
                <w:sz w:val="24"/>
                <w:szCs w:val="24"/>
              </w:rPr>
              <w:t>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w:t>
            </w:r>
          </w:p>
          <w:p w14:paraId="037CC9B8" w14:textId="77777777" w:rsidR="000939A9" w:rsidRPr="00944A51" w:rsidRDefault="000939A9" w:rsidP="00020BDB">
            <w:pPr>
              <w:rPr>
                <w:sz w:val="24"/>
                <w:szCs w:val="24"/>
              </w:rPr>
            </w:pPr>
            <w:r w:rsidRPr="00944A51">
              <w:rPr>
                <w:sz w:val="24"/>
                <w:szCs w:val="24"/>
              </w:rPr>
              <w:t>Упражнение в выразительном чтении вслух и наизусть с сохранением интонационного рисунка произведения (конкурс чтецов стихотворений).</w:t>
            </w:r>
          </w:p>
          <w:p w14:paraId="65533E48" w14:textId="77777777" w:rsidR="000939A9" w:rsidRPr="00944A51" w:rsidRDefault="000939A9" w:rsidP="00020BDB">
            <w:pPr>
              <w:rPr>
                <w:sz w:val="24"/>
                <w:szCs w:val="24"/>
              </w:rPr>
            </w:pPr>
            <w:r w:rsidRPr="00944A51">
              <w:rPr>
                <w:sz w:val="24"/>
                <w:szCs w:val="24"/>
              </w:rPr>
              <w:t>Рассматривание репродукций картин и подбор к ним соответствующих стихотворных строк.</w:t>
            </w:r>
          </w:p>
          <w:p w14:paraId="458930F7" w14:textId="77777777" w:rsidR="000939A9" w:rsidRPr="00944A51" w:rsidRDefault="000939A9" w:rsidP="00020BDB">
            <w:pPr>
              <w:rPr>
                <w:sz w:val="24"/>
                <w:szCs w:val="24"/>
              </w:rPr>
            </w:pPr>
            <w:r w:rsidRPr="00944A51">
              <w:rPr>
                <w:sz w:val="24"/>
                <w:szCs w:val="24"/>
              </w:rPr>
              <w:t>Творческое задание: воссоздание в воображении описанных</w:t>
            </w:r>
            <w:r>
              <w:rPr>
                <w:sz w:val="24"/>
                <w:szCs w:val="24"/>
              </w:rPr>
              <w:t xml:space="preserve"> </w:t>
            </w:r>
            <w:r w:rsidRPr="00944A51">
              <w:rPr>
                <w:sz w:val="24"/>
                <w:szCs w:val="24"/>
              </w:rPr>
              <w:t>в стихотворении картин.</w:t>
            </w:r>
          </w:p>
          <w:p w14:paraId="3B284148" w14:textId="77777777" w:rsidR="000939A9" w:rsidRPr="00944A51" w:rsidRDefault="000939A9" w:rsidP="00020BDB">
            <w:pPr>
              <w:rPr>
                <w:sz w:val="24"/>
                <w:szCs w:val="24"/>
              </w:rPr>
            </w:pPr>
            <w:r w:rsidRPr="00944A51">
              <w:rPr>
                <w:sz w:val="24"/>
                <w:szCs w:val="24"/>
              </w:rPr>
              <w:t>Написание сочинения-описания (после предварительной</w:t>
            </w:r>
            <w:r>
              <w:rPr>
                <w:sz w:val="24"/>
                <w:szCs w:val="24"/>
              </w:rPr>
              <w:t xml:space="preserve"> </w:t>
            </w:r>
            <w:r w:rsidRPr="00944A51">
              <w:rPr>
                <w:sz w:val="24"/>
                <w:szCs w:val="24"/>
              </w:rPr>
              <w:t>подготовки) на тему «Картины родной природы в изображении</w:t>
            </w:r>
            <w:r>
              <w:rPr>
                <w:sz w:val="24"/>
                <w:szCs w:val="24"/>
              </w:rPr>
              <w:t xml:space="preserve"> </w:t>
            </w:r>
            <w:r w:rsidRPr="00944A51">
              <w:rPr>
                <w:sz w:val="24"/>
                <w:szCs w:val="24"/>
              </w:rPr>
              <w:t>художников».</w:t>
            </w:r>
          </w:p>
          <w:p w14:paraId="125D40EC" w14:textId="77777777" w:rsidR="000939A9" w:rsidRPr="00944A51" w:rsidRDefault="000939A9" w:rsidP="00020BDB">
            <w:pPr>
              <w:rPr>
                <w:sz w:val="24"/>
                <w:szCs w:val="24"/>
              </w:rPr>
            </w:pPr>
            <w:r w:rsidRPr="00944A51">
              <w:rPr>
                <w:sz w:val="24"/>
                <w:szCs w:val="24"/>
              </w:rPr>
              <w:t>Составление выставки книг на тему «Картины природы в произведениях поэтов ХIХ—ХХ веков», написание краткого отзыва</w:t>
            </w:r>
            <w:r>
              <w:rPr>
                <w:sz w:val="24"/>
                <w:szCs w:val="24"/>
              </w:rPr>
              <w:t xml:space="preserve"> </w:t>
            </w:r>
            <w:r w:rsidRPr="00944A51">
              <w:rPr>
                <w:sz w:val="24"/>
                <w:szCs w:val="24"/>
              </w:rPr>
              <w:t>о самостоятельно прочитанном произведении по заданному образцу.</w:t>
            </w:r>
          </w:p>
        </w:tc>
      </w:tr>
      <w:tr w:rsidR="000939A9" w:rsidRPr="00944A51" w14:paraId="7F78ECBC" w14:textId="77777777" w:rsidTr="00FE6429">
        <w:tc>
          <w:tcPr>
            <w:tcW w:w="534" w:type="dxa"/>
          </w:tcPr>
          <w:p w14:paraId="25036E33" w14:textId="77777777" w:rsidR="000939A9" w:rsidRPr="00944A51" w:rsidRDefault="000939A9" w:rsidP="00020BDB">
            <w:pPr>
              <w:rPr>
                <w:sz w:val="24"/>
                <w:szCs w:val="24"/>
              </w:rPr>
            </w:pPr>
            <w:r w:rsidRPr="00944A51">
              <w:rPr>
                <w:sz w:val="24"/>
                <w:szCs w:val="24"/>
              </w:rPr>
              <w:lastRenderedPageBreak/>
              <w:t>10</w:t>
            </w:r>
          </w:p>
        </w:tc>
        <w:tc>
          <w:tcPr>
            <w:tcW w:w="1588" w:type="dxa"/>
          </w:tcPr>
          <w:p w14:paraId="0FA76862" w14:textId="77777777" w:rsidR="000939A9" w:rsidRPr="00944A51" w:rsidRDefault="000939A9" w:rsidP="00020BDB">
            <w:pPr>
              <w:rPr>
                <w:b/>
                <w:sz w:val="24"/>
                <w:szCs w:val="24"/>
              </w:rPr>
            </w:pPr>
            <w:r w:rsidRPr="00944A51">
              <w:rPr>
                <w:b/>
                <w:sz w:val="24"/>
                <w:szCs w:val="24"/>
              </w:rPr>
              <w:t>Произведения о животных и родной природе (</w:t>
            </w:r>
            <w:r>
              <w:rPr>
                <w:b/>
                <w:sz w:val="24"/>
                <w:szCs w:val="24"/>
              </w:rPr>
              <w:t>6</w:t>
            </w:r>
            <w:r w:rsidRPr="00944A51">
              <w:rPr>
                <w:b/>
                <w:sz w:val="24"/>
                <w:szCs w:val="24"/>
              </w:rPr>
              <w:t xml:space="preserve"> часов)</w:t>
            </w:r>
          </w:p>
        </w:tc>
        <w:tc>
          <w:tcPr>
            <w:tcW w:w="2693" w:type="dxa"/>
          </w:tcPr>
          <w:p w14:paraId="245C2084" w14:textId="77777777" w:rsidR="000939A9" w:rsidRPr="00944A51" w:rsidRDefault="000939A9" w:rsidP="00020BDB">
            <w:pPr>
              <w:rPr>
                <w:sz w:val="24"/>
                <w:szCs w:val="24"/>
              </w:rPr>
            </w:pPr>
            <w:r w:rsidRPr="00944A51">
              <w:rPr>
                <w:sz w:val="24"/>
                <w:szCs w:val="24"/>
              </w:rPr>
              <w:t>Углубление представлений о взаимоотношениях человека</w:t>
            </w:r>
            <w:r>
              <w:rPr>
                <w:sz w:val="24"/>
                <w:szCs w:val="24"/>
              </w:rPr>
              <w:t xml:space="preserve"> </w:t>
            </w:r>
            <w:r w:rsidRPr="00944A51">
              <w:rPr>
                <w:sz w:val="24"/>
                <w:szCs w:val="24"/>
              </w:rPr>
              <w:t xml:space="preserve">и животных, защита и охрана природы — тема произведений литературы. </w:t>
            </w:r>
          </w:p>
          <w:p w14:paraId="7D58222B" w14:textId="77777777" w:rsidR="000939A9" w:rsidRPr="00944A51" w:rsidRDefault="000939A9" w:rsidP="00020BDB">
            <w:pPr>
              <w:rPr>
                <w:sz w:val="24"/>
                <w:szCs w:val="24"/>
              </w:rPr>
            </w:pPr>
            <w:r w:rsidRPr="00944A51">
              <w:rPr>
                <w:sz w:val="24"/>
                <w:szCs w:val="24"/>
              </w:rPr>
              <w:t>Расширение круга чтения на примере произведений</w:t>
            </w:r>
            <w:r>
              <w:rPr>
                <w:sz w:val="24"/>
                <w:szCs w:val="24"/>
              </w:rPr>
              <w:t xml:space="preserve"> </w:t>
            </w:r>
            <w:r w:rsidRPr="00944A51">
              <w:rPr>
                <w:sz w:val="24"/>
                <w:szCs w:val="24"/>
              </w:rPr>
              <w:t xml:space="preserve">А. И. Куприна, В. П. Астафьева, </w:t>
            </w:r>
          </w:p>
        </w:tc>
        <w:tc>
          <w:tcPr>
            <w:tcW w:w="5670" w:type="dxa"/>
          </w:tcPr>
          <w:p w14:paraId="3923D0FF" w14:textId="77777777" w:rsidR="000939A9" w:rsidRPr="00944A51" w:rsidRDefault="000939A9" w:rsidP="00020BDB">
            <w:pPr>
              <w:rPr>
                <w:sz w:val="24"/>
                <w:szCs w:val="24"/>
              </w:rPr>
            </w:pPr>
            <w:r w:rsidRPr="00944A51">
              <w:rPr>
                <w:sz w:val="24"/>
                <w:szCs w:val="24"/>
              </w:rPr>
              <w:t>Разговор перед чтением: взаимоотношения человека и животных, обсуждение цели чтения, выбор формы чтения (вслух или про себя), удержание учебной задачи и ответ на вопрос «На какой вопрос хочу получить ответ?».</w:t>
            </w:r>
          </w:p>
          <w:p w14:paraId="2E158667" w14:textId="77777777" w:rsidR="000939A9" w:rsidRPr="00944A51" w:rsidRDefault="000939A9" w:rsidP="00020BDB">
            <w:pPr>
              <w:rPr>
                <w:sz w:val="24"/>
                <w:szCs w:val="24"/>
              </w:rPr>
            </w:pPr>
            <w:r w:rsidRPr="00944A51">
              <w:rPr>
                <w:sz w:val="24"/>
                <w:szCs w:val="24"/>
              </w:rPr>
              <w:t xml:space="preserve">Чтение вслух и про себя произведений о животных: В. П. Астафьев «Стрижонок Скрип», «Капалуха», «Весенний остров», А. И. Куприн «Скворцы», (не 2 двух произведений по выбору). </w:t>
            </w:r>
          </w:p>
          <w:p w14:paraId="0AD1E700" w14:textId="77777777" w:rsidR="000939A9" w:rsidRPr="00944A51" w:rsidRDefault="000939A9" w:rsidP="00020BDB">
            <w:pPr>
              <w:rPr>
                <w:sz w:val="24"/>
                <w:szCs w:val="24"/>
              </w:rPr>
            </w:pPr>
            <w:r w:rsidRPr="00944A51">
              <w:rPr>
                <w:sz w:val="24"/>
                <w:szCs w:val="24"/>
              </w:rPr>
              <w:t>Учебный диалог: обсуждение темы и главной мысли произведений, определение признаков жанра.</w:t>
            </w:r>
          </w:p>
          <w:p w14:paraId="3197ACB7" w14:textId="77777777" w:rsidR="000939A9" w:rsidRPr="00944A51" w:rsidRDefault="000939A9" w:rsidP="00020BDB">
            <w:pPr>
              <w:rPr>
                <w:sz w:val="24"/>
                <w:szCs w:val="24"/>
              </w:rPr>
            </w:pPr>
            <w:r w:rsidRPr="00944A51">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14:paraId="22C9A76C" w14:textId="77777777" w:rsidR="000939A9" w:rsidRPr="00944A51" w:rsidRDefault="000939A9" w:rsidP="00020BDB">
            <w:pPr>
              <w:rPr>
                <w:sz w:val="24"/>
                <w:szCs w:val="24"/>
              </w:rPr>
            </w:pPr>
            <w:r w:rsidRPr="00944A51">
              <w:rPr>
                <w:sz w:val="24"/>
                <w:szCs w:val="24"/>
              </w:rPr>
              <w:t>Упражнение в составлении вопросов (в том числе проблемных) к произведению.</w:t>
            </w:r>
          </w:p>
          <w:p w14:paraId="2D28A3E4" w14:textId="77777777" w:rsidR="000939A9" w:rsidRPr="00944A51" w:rsidRDefault="000939A9" w:rsidP="00020BDB">
            <w:pPr>
              <w:rPr>
                <w:sz w:val="24"/>
                <w:szCs w:val="24"/>
              </w:rPr>
            </w:pPr>
            <w:r w:rsidRPr="00944A51">
              <w:rPr>
                <w:sz w:val="24"/>
                <w:szCs w:val="24"/>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w:t>
            </w:r>
            <w:r w:rsidRPr="00944A51">
              <w:rPr>
                <w:sz w:val="24"/>
                <w:szCs w:val="24"/>
              </w:rPr>
              <w:lastRenderedPageBreak/>
              <w:t>событий, нахождение в тексте заданного эпизода, составление вопросного плана текста с выделением отдельных эпизодов, смысловых частей.</w:t>
            </w:r>
          </w:p>
          <w:p w14:paraId="0B242A83" w14:textId="77777777" w:rsidR="000939A9" w:rsidRPr="00944A51" w:rsidRDefault="000939A9" w:rsidP="00020BDB">
            <w:pPr>
              <w:rPr>
                <w:sz w:val="24"/>
                <w:szCs w:val="24"/>
              </w:rPr>
            </w:pPr>
            <w:r w:rsidRPr="00944A51">
              <w:rPr>
                <w:sz w:val="24"/>
                <w:szCs w:val="24"/>
              </w:rPr>
              <w:t>Работа с композицией произведения: определение завязки, кульминации, развязки.</w:t>
            </w:r>
          </w:p>
          <w:p w14:paraId="057F9E6A" w14:textId="77777777" w:rsidR="000939A9" w:rsidRPr="00944A51" w:rsidRDefault="000939A9" w:rsidP="00020BDB">
            <w:pPr>
              <w:rPr>
                <w:sz w:val="24"/>
                <w:szCs w:val="24"/>
              </w:rPr>
            </w:pPr>
            <w:r w:rsidRPr="00944A51">
              <w:rPr>
                <w:sz w:val="24"/>
                <w:szCs w:val="24"/>
              </w:rPr>
              <w:t>Пересказ содержания произведения от лица героя с изменением лица рассказчика.</w:t>
            </w:r>
          </w:p>
          <w:p w14:paraId="0BECEC2D" w14:textId="77777777" w:rsidR="000939A9" w:rsidRPr="00944A51" w:rsidRDefault="000939A9" w:rsidP="00020BDB">
            <w:pPr>
              <w:rPr>
                <w:sz w:val="24"/>
                <w:szCs w:val="24"/>
              </w:rPr>
            </w:pPr>
            <w:r w:rsidRPr="00944A51">
              <w:rPr>
                <w:sz w:val="24"/>
                <w:szCs w:val="24"/>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1B2D3F82" w14:textId="77777777" w:rsidR="000939A9" w:rsidRPr="00944A51" w:rsidRDefault="000939A9" w:rsidP="00020BDB">
            <w:pPr>
              <w:rPr>
                <w:sz w:val="24"/>
                <w:szCs w:val="24"/>
              </w:rPr>
            </w:pPr>
            <w:r w:rsidRPr="00944A51">
              <w:rPr>
                <w:sz w:val="24"/>
                <w:szCs w:val="24"/>
              </w:rPr>
              <w:t>Составление высказывания-рассуждения (устно и письменно) на тему «Почему надо беречь природу?» (не менее 10 предложений).</w:t>
            </w:r>
          </w:p>
          <w:p w14:paraId="31EA2ACE" w14:textId="77777777" w:rsidR="000939A9" w:rsidRPr="00944A51" w:rsidRDefault="000939A9" w:rsidP="00020BDB">
            <w:pPr>
              <w:rPr>
                <w:sz w:val="24"/>
                <w:szCs w:val="24"/>
              </w:rPr>
            </w:pPr>
            <w:r w:rsidRPr="00944A51">
              <w:rPr>
                <w:sz w:val="24"/>
                <w:szCs w:val="24"/>
              </w:rPr>
              <w:t>Составление выставки книг (тема дружбы человека и животного), рассказ о любимой книге на эту тему.</w:t>
            </w:r>
          </w:p>
        </w:tc>
      </w:tr>
      <w:tr w:rsidR="000939A9" w:rsidRPr="00944A51" w14:paraId="0D2C0DA7" w14:textId="77777777" w:rsidTr="00FE6429">
        <w:tc>
          <w:tcPr>
            <w:tcW w:w="534" w:type="dxa"/>
          </w:tcPr>
          <w:p w14:paraId="5D1EE893" w14:textId="77777777" w:rsidR="000939A9" w:rsidRPr="00944A51" w:rsidRDefault="000939A9" w:rsidP="00020BDB">
            <w:pPr>
              <w:rPr>
                <w:sz w:val="24"/>
                <w:szCs w:val="24"/>
              </w:rPr>
            </w:pPr>
            <w:r w:rsidRPr="00944A51">
              <w:rPr>
                <w:sz w:val="24"/>
                <w:szCs w:val="24"/>
              </w:rPr>
              <w:lastRenderedPageBreak/>
              <w:t>11</w:t>
            </w:r>
          </w:p>
        </w:tc>
        <w:tc>
          <w:tcPr>
            <w:tcW w:w="1588" w:type="dxa"/>
          </w:tcPr>
          <w:p w14:paraId="05CD280C" w14:textId="77777777" w:rsidR="000939A9" w:rsidRPr="00944A51" w:rsidRDefault="000939A9" w:rsidP="00020BDB">
            <w:pPr>
              <w:rPr>
                <w:b/>
                <w:sz w:val="24"/>
                <w:szCs w:val="24"/>
              </w:rPr>
            </w:pPr>
            <w:r w:rsidRPr="00944A51">
              <w:rPr>
                <w:b/>
                <w:sz w:val="24"/>
                <w:szCs w:val="24"/>
              </w:rPr>
              <w:t>Произведения о детях (</w:t>
            </w:r>
            <w:r>
              <w:rPr>
                <w:b/>
                <w:sz w:val="24"/>
                <w:szCs w:val="24"/>
              </w:rPr>
              <w:t>8</w:t>
            </w:r>
            <w:r w:rsidRPr="00944A51">
              <w:rPr>
                <w:b/>
                <w:sz w:val="24"/>
                <w:szCs w:val="24"/>
              </w:rPr>
              <w:t xml:space="preserve"> часов)</w:t>
            </w:r>
          </w:p>
        </w:tc>
        <w:tc>
          <w:tcPr>
            <w:tcW w:w="2693" w:type="dxa"/>
          </w:tcPr>
          <w:p w14:paraId="2A860344" w14:textId="77777777" w:rsidR="000939A9" w:rsidRPr="00944A51" w:rsidRDefault="000939A9" w:rsidP="00020BDB">
            <w:pPr>
              <w:rPr>
                <w:sz w:val="24"/>
                <w:szCs w:val="24"/>
              </w:rPr>
            </w:pPr>
            <w:r w:rsidRPr="00944A51">
              <w:rPr>
                <w:sz w:val="24"/>
                <w:szCs w:val="24"/>
              </w:rPr>
              <w:t>Расширение тематики произведений о детях, их жизни, играх</w:t>
            </w:r>
            <w:r>
              <w:rPr>
                <w:sz w:val="24"/>
                <w:szCs w:val="24"/>
              </w:rPr>
              <w:t xml:space="preserve"> </w:t>
            </w:r>
            <w:r w:rsidRPr="00944A51">
              <w:rPr>
                <w:sz w:val="24"/>
                <w:szCs w:val="24"/>
              </w:rPr>
              <w:t>и занятиях, взаимоотношениях со взрослыми и сверстниками (на примере содержания произведений</w:t>
            </w:r>
            <w:r>
              <w:rPr>
                <w:sz w:val="24"/>
                <w:szCs w:val="24"/>
              </w:rPr>
              <w:t xml:space="preserve"> </w:t>
            </w:r>
            <w:r w:rsidRPr="00944A51">
              <w:rPr>
                <w:sz w:val="24"/>
                <w:szCs w:val="24"/>
              </w:rPr>
              <w:t>Н. Г. Гарина-Михайловского и др.) Словесный портрет героя как его характеристика. Авторский способ выражения главной мысли. Основные события сюжета, отношение к ним героев.</w:t>
            </w:r>
          </w:p>
        </w:tc>
        <w:tc>
          <w:tcPr>
            <w:tcW w:w="5670" w:type="dxa"/>
          </w:tcPr>
          <w:p w14:paraId="7238164D" w14:textId="77777777" w:rsidR="000939A9" w:rsidRPr="00944A51" w:rsidRDefault="000939A9" w:rsidP="00020BDB">
            <w:pPr>
              <w:rPr>
                <w:sz w:val="24"/>
                <w:szCs w:val="24"/>
              </w:rPr>
            </w:pPr>
            <w:r w:rsidRPr="00944A51">
              <w:rPr>
                <w:sz w:val="24"/>
                <w:szCs w:val="24"/>
              </w:rPr>
              <w:t>Разговор перед чтением: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w:t>
            </w:r>
          </w:p>
          <w:p w14:paraId="6CBC7690" w14:textId="77777777" w:rsidR="000939A9" w:rsidRPr="00944A51" w:rsidRDefault="000939A9" w:rsidP="00020BDB">
            <w:pPr>
              <w:rPr>
                <w:sz w:val="24"/>
                <w:szCs w:val="24"/>
              </w:rPr>
            </w:pPr>
            <w:r w:rsidRPr="00944A51">
              <w:rPr>
                <w:sz w:val="24"/>
                <w:szCs w:val="24"/>
              </w:rPr>
              <w:t>Чтение вслух и про себя произведений о жизни детей в разное время: Н. Г. Гарин-Михайловский «Детство Тёмы», Б. С. Житков «Как я ловил человечков», К. Г. Паустовский «Корзина с еловыми шишками» (не менее 3 авторов).</w:t>
            </w:r>
          </w:p>
          <w:p w14:paraId="151D766A" w14:textId="77777777" w:rsidR="000939A9" w:rsidRPr="00944A51" w:rsidRDefault="000939A9" w:rsidP="00020BDB">
            <w:pPr>
              <w:rPr>
                <w:sz w:val="24"/>
                <w:szCs w:val="24"/>
              </w:rPr>
            </w:pPr>
            <w:r w:rsidRPr="00944A51">
              <w:rPr>
                <w:sz w:val="24"/>
                <w:szCs w:val="24"/>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w:t>
            </w:r>
          </w:p>
          <w:p w14:paraId="26547CFA" w14:textId="77777777" w:rsidR="000939A9" w:rsidRPr="00944A51" w:rsidRDefault="000939A9" w:rsidP="00020BDB">
            <w:pPr>
              <w:rPr>
                <w:sz w:val="24"/>
                <w:szCs w:val="24"/>
              </w:rPr>
            </w:pPr>
            <w:r w:rsidRPr="00944A51">
              <w:rPr>
                <w:sz w:val="24"/>
                <w:szCs w:val="24"/>
              </w:rPr>
              <w:t xml:space="preserve">Упражнение в составлении вопросов (в том числе проблемных) к произведению. </w:t>
            </w:r>
          </w:p>
          <w:p w14:paraId="124B4CB4" w14:textId="77777777" w:rsidR="000939A9" w:rsidRPr="00944A51" w:rsidRDefault="000939A9" w:rsidP="00020BDB">
            <w:pPr>
              <w:rPr>
                <w:sz w:val="24"/>
                <w:szCs w:val="24"/>
              </w:rPr>
            </w:pPr>
            <w:r w:rsidRPr="00944A5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14:paraId="6DCA4C9C" w14:textId="77777777" w:rsidR="000939A9" w:rsidRPr="00944A51" w:rsidRDefault="000939A9" w:rsidP="00020BDB">
            <w:pPr>
              <w:rPr>
                <w:sz w:val="24"/>
                <w:szCs w:val="24"/>
              </w:rPr>
            </w:pPr>
            <w:r w:rsidRPr="00944A51">
              <w:rPr>
                <w:sz w:val="24"/>
                <w:szCs w:val="24"/>
              </w:rPr>
              <w:t>Работа в парах: составление цитатного плана, оценка совместной деятельности.</w:t>
            </w:r>
          </w:p>
          <w:p w14:paraId="04E9F7DC" w14:textId="77777777" w:rsidR="000939A9" w:rsidRPr="00944A51" w:rsidRDefault="000939A9" w:rsidP="00020BDB">
            <w:pPr>
              <w:rPr>
                <w:sz w:val="24"/>
                <w:szCs w:val="24"/>
              </w:rPr>
            </w:pPr>
            <w:r w:rsidRPr="00944A51">
              <w:rPr>
                <w:sz w:val="24"/>
                <w:szCs w:val="24"/>
              </w:rPr>
              <w:t>Упражнения в выразительном чтении небольших эпизодов с соблюдением орфоэпических и интонационных норм при чтении вслух.</w:t>
            </w:r>
          </w:p>
          <w:p w14:paraId="1ED657B7" w14:textId="77777777" w:rsidR="000939A9" w:rsidRPr="00944A51" w:rsidRDefault="000939A9" w:rsidP="00020BDB">
            <w:pPr>
              <w:rPr>
                <w:sz w:val="24"/>
                <w:szCs w:val="24"/>
              </w:rPr>
            </w:pPr>
            <w:r w:rsidRPr="00944A51">
              <w:rPr>
                <w:sz w:val="24"/>
                <w:szCs w:val="24"/>
              </w:rPr>
              <w:t>Пересказ (устно) произведения от лица героя или от третьего лица. Дифференцированная работа: составление рассказа от имени одного из героев.</w:t>
            </w:r>
          </w:p>
          <w:p w14:paraId="1FEFC214" w14:textId="77777777" w:rsidR="000939A9" w:rsidRPr="00944A51" w:rsidRDefault="000939A9" w:rsidP="00020BDB">
            <w:pPr>
              <w:rPr>
                <w:sz w:val="24"/>
                <w:szCs w:val="24"/>
              </w:rPr>
            </w:pPr>
            <w:r w:rsidRPr="00944A51">
              <w:rPr>
                <w:sz w:val="24"/>
                <w:szCs w:val="24"/>
              </w:rPr>
              <w:lastRenderedPageBreak/>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4BF52E64" w14:textId="77777777" w:rsidR="000939A9" w:rsidRPr="00944A51" w:rsidRDefault="000939A9" w:rsidP="00020BDB">
            <w:pPr>
              <w:rPr>
                <w:sz w:val="24"/>
                <w:szCs w:val="24"/>
              </w:rPr>
            </w:pPr>
            <w:r w:rsidRPr="00944A51">
              <w:rPr>
                <w:sz w:val="24"/>
                <w:szCs w:val="24"/>
              </w:rPr>
              <w:t xml:space="preserve">Работа в группе: выбор книги по теме «О детях»,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 </w:t>
            </w:r>
          </w:p>
          <w:p w14:paraId="180183DA" w14:textId="77777777" w:rsidR="000939A9" w:rsidRPr="00944A51" w:rsidRDefault="000939A9" w:rsidP="00020BDB">
            <w:pPr>
              <w:rPr>
                <w:sz w:val="24"/>
                <w:szCs w:val="24"/>
              </w:rPr>
            </w:pPr>
            <w:r w:rsidRPr="00944A51">
              <w:rPr>
                <w:sz w:val="24"/>
                <w:szCs w:val="24"/>
              </w:rPr>
              <w:t>Составление рассказа-рассуждения о любимой книге о детях.</w:t>
            </w:r>
          </w:p>
        </w:tc>
      </w:tr>
      <w:tr w:rsidR="000939A9" w:rsidRPr="00944A51" w14:paraId="7EE29345" w14:textId="77777777" w:rsidTr="00FE6429">
        <w:tc>
          <w:tcPr>
            <w:tcW w:w="534" w:type="dxa"/>
          </w:tcPr>
          <w:p w14:paraId="6E146FC5" w14:textId="77777777" w:rsidR="000939A9" w:rsidRPr="00944A51" w:rsidRDefault="000939A9" w:rsidP="00020BDB">
            <w:pPr>
              <w:rPr>
                <w:sz w:val="24"/>
                <w:szCs w:val="24"/>
              </w:rPr>
            </w:pPr>
            <w:r w:rsidRPr="00944A51">
              <w:rPr>
                <w:sz w:val="24"/>
                <w:szCs w:val="24"/>
              </w:rPr>
              <w:lastRenderedPageBreak/>
              <w:t>12</w:t>
            </w:r>
          </w:p>
        </w:tc>
        <w:tc>
          <w:tcPr>
            <w:tcW w:w="1588" w:type="dxa"/>
          </w:tcPr>
          <w:p w14:paraId="2110C9EF" w14:textId="77777777" w:rsidR="000939A9" w:rsidRPr="00944A51" w:rsidRDefault="000939A9" w:rsidP="00020BDB">
            <w:pPr>
              <w:rPr>
                <w:b/>
                <w:sz w:val="24"/>
                <w:szCs w:val="24"/>
              </w:rPr>
            </w:pPr>
            <w:r w:rsidRPr="00944A51">
              <w:rPr>
                <w:b/>
                <w:sz w:val="24"/>
                <w:szCs w:val="24"/>
              </w:rPr>
              <w:t>Пьеса (</w:t>
            </w:r>
            <w:r>
              <w:rPr>
                <w:b/>
                <w:sz w:val="24"/>
                <w:szCs w:val="24"/>
              </w:rPr>
              <w:t>3</w:t>
            </w:r>
            <w:r w:rsidRPr="00944A51">
              <w:rPr>
                <w:b/>
                <w:sz w:val="24"/>
                <w:szCs w:val="24"/>
              </w:rPr>
              <w:t xml:space="preserve"> часов)</w:t>
            </w:r>
          </w:p>
        </w:tc>
        <w:tc>
          <w:tcPr>
            <w:tcW w:w="2693" w:type="dxa"/>
          </w:tcPr>
          <w:p w14:paraId="1C1FA8EC" w14:textId="77777777" w:rsidR="000939A9" w:rsidRPr="00944A51" w:rsidRDefault="000939A9" w:rsidP="00020BDB">
            <w:pPr>
              <w:rPr>
                <w:sz w:val="24"/>
                <w:szCs w:val="24"/>
              </w:rPr>
            </w:pPr>
            <w:r w:rsidRPr="00944A51">
              <w:rPr>
                <w:sz w:val="24"/>
                <w:szCs w:val="24"/>
              </w:rPr>
              <w:t>Знакомство с новым жанром — пьесой-сказкой. Пьеса — произведение литературы и театрального искусства. Пьеса как жанр драматического произведения. Пьеса</w:t>
            </w:r>
            <w:r>
              <w:rPr>
                <w:sz w:val="24"/>
                <w:szCs w:val="24"/>
              </w:rPr>
              <w:t xml:space="preserve"> </w:t>
            </w:r>
            <w:r w:rsidRPr="00944A51">
              <w:rPr>
                <w:sz w:val="24"/>
                <w:szCs w:val="24"/>
              </w:rPr>
              <w:t>и сказка: драматическое и эпическое произведения. Авторские ремарки: назначение, содержание.</w:t>
            </w:r>
          </w:p>
        </w:tc>
        <w:tc>
          <w:tcPr>
            <w:tcW w:w="5670" w:type="dxa"/>
          </w:tcPr>
          <w:p w14:paraId="05A02A13" w14:textId="77777777" w:rsidR="000939A9" w:rsidRPr="00944A51" w:rsidRDefault="000939A9" w:rsidP="00020BDB">
            <w:pPr>
              <w:rPr>
                <w:sz w:val="24"/>
                <w:szCs w:val="24"/>
              </w:rPr>
            </w:pPr>
            <w:r w:rsidRPr="00944A51">
              <w:rPr>
                <w:sz w:val="24"/>
                <w:szCs w:val="24"/>
              </w:rPr>
              <w:t>Чтение вслух и про себя пьес. Например, С. Я. Маршак</w:t>
            </w:r>
          </w:p>
          <w:p w14:paraId="6C7AC130" w14:textId="77777777" w:rsidR="000939A9" w:rsidRPr="00944A51" w:rsidRDefault="000939A9" w:rsidP="00020BDB">
            <w:pPr>
              <w:rPr>
                <w:sz w:val="24"/>
                <w:szCs w:val="24"/>
              </w:rPr>
            </w:pPr>
            <w:r w:rsidRPr="00944A51">
              <w:rPr>
                <w:sz w:val="24"/>
                <w:szCs w:val="24"/>
              </w:rPr>
              <w:t>«Двенадцать месяцев», Е. Л. Шварц «Красная Шапочка» (одна по выбору).</w:t>
            </w:r>
          </w:p>
          <w:p w14:paraId="3C5247AC" w14:textId="77777777" w:rsidR="000939A9" w:rsidRPr="00944A51" w:rsidRDefault="000939A9" w:rsidP="00020BDB">
            <w:pPr>
              <w:rPr>
                <w:sz w:val="24"/>
                <w:szCs w:val="24"/>
              </w:rPr>
            </w:pPr>
            <w:r w:rsidRPr="00944A51">
              <w:rPr>
                <w:sz w:val="24"/>
                <w:szCs w:val="24"/>
              </w:rPr>
              <w:t>Ориентировка в понятиях: пьеса, действие, персонажи, диалог, ремарка, реплика.</w:t>
            </w:r>
          </w:p>
          <w:p w14:paraId="3B94676D" w14:textId="77777777" w:rsidR="000939A9" w:rsidRPr="00944A51" w:rsidRDefault="000939A9" w:rsidP="00020BDB">
            <w:pPr>
              <w:rPr>
                <w:sz w:val="24"/>
                <w:szCs w:val="24"/>
              </w:rPr>
            </w:pPr>
            <w:r w:rsidRPr="00944A51">
              <w:rPr>
                <w:sz w:val="24"/>
                <w:szCs w:val="24"/>
              </w:rPr>
              <w:t>Учебный диалог: анализ действующих лиц, обсуждение проблемы:</w:t>
            </w:r>
            <w:r>
              <w:rPr>
                <w:sz w:val="24"/>
                <w:szCs w:val="24"/>
              </w:rPr>
              <w:t xml:space="preserve"> </w:t>
            </w:r>
            <w:r w:rsidRPr="00944A51">
              <w:rPr>
                <w:sz w:val="24"/>
                <w:szCs w:val="24"/>
              </w:rPr>
              <w:t>является ли автор пьесы действующим лицом, ответ на вопрос «Почему в тексте приводятся авторские замечания(ремарки), каково их назначение?».</w:t>
            </w:r>
          </w:p>
          <w:p w14:paraId="4750A78D" w14:textId="77777777" w:rsidR="000939A9" w:rsidRPr="00944A51" w:rsidRDefault="000939A9" w:rsidP="00020BDB">
            <w:pPr>
              <w:rPr>
                <w:sz w:val="24"/>
                <w:szCs w:val="24"/>
              </w:rPr>
            </w:pPr>
            <w:r w:rsidRPr="00944A51">
              <w:rPr>
                <w:sz w:val="24"/>
                <w:szCs w:val="24"/>
              </w:rPr>
              <w:t>Работа в парах: анализ и обсуждение драматического произведения (пьесы) и эпического (сказки) — определение сходства</w:t>
            </w:r>
            <w:r>
              <w:rPr>
                <w:sz w:val="24"/>
                <w:szCs w:val="24"/>
              </w:rPr>
              <w:t xml:space="preserve"> </w:t>
            </w:r>
            <w:r w:rsidRPr="00944A51">
              <w:rPr>
                <w:sz w:val="24"/>
                <w:szCs w:val="24"/>
              </w:rPr>
              <w:t>и различий, диалог как текст пьесы, возможность постановки на театральной сцене. Чтение по ролям.</w:t>
            </w:r>
            <w:r>
              <w:rPr>
                <w:sz w:val="24"/>
                <w:szCs w:val="24"/>
              </w:rPr>
              <w:t xml:space="preserve"> </w:t>
            </w:r>
            <w:r w:rsidRPr="00944A51">
              <w:rPr>
                <w:sz w:val="24"/>
                <w:szCs w:val="24"/>
              </w:rPr>
              <w:t>Работа в группах (совместная деятельность): готовим спектакль — выбор эпизода пьесы, распределение ролей, подготовка ответов на вопросы «С какой интонацией говорят герои?»,</w:t>
            </w:r>
            <w:r>
              <w:rPr>
                <w:sz w:val="24"/>
                <w:szCs w:val="24"/>
              </w:rPr>
              <w:t xml:space="preserve"> </w:t>
            </w:r>
            <w:r w:rsidRPr="00944A51">
              <w:rPr>
                <w:sz w:val="24"/>
                <w:szCs w:val="24"/>
              </w:rPr>
              <w:t>«Какая мимика и какие жесты нужны в данной сцене?»,</w:t>
            </w:r>
            <w:r>
              <w:rPr>
                <w:sz w:val="24"/>
                <w:szCs w:val="24"/>
              </w:rPr>
              <w:t xml:space="preserve"> </w:t>
            </w:r>
            <w:r w:rsidRPr="00944A51">
              <w:rPr>
                <w:sz w:val="24"/>
                <w:szCs w:val="24"/>
              </w:rPr>
              <w:t>подготовка к инсценированию эпизода.</w:t>
            </w:r>
          </w:p>
          <w:p w14:paraId="7C3895B9" w14:textId="77777777" w:rsidR="000939A9" w:rsidRPr="00944A51" w:rsidRDefault="000939A9" w:rsidP="00020BDB">
            <w:pPr>
              <w:rPr>
                <w:sz w:val="24"/>
                <w:szCs w:val="24"/>
              </w:rPr>
            </w:pPr>
            <w:r w:rsidRPr="00944A51">
              <w:rPr>
                <w:sz w:val="24"/>
                <w:szCs w:val="24"/>
              </w:rPr>
              <w:t>Экскурсия в театр (при наличии условий) и просмотр детского спектакля.</w:t>
            </w:r>
          </w:p>
          <w:p w14:paraId="21D4E1AE" w14:textId="77777777" w:rsidR="000939A9" w:rsidRPr="00944A51" w:rsidRDefault="000939A9" w:rsidP="00020BDB">
            <w:pPr>
              <w:rPr>
                <w:sz w:val="24"/>
                <w:szCs w:val="24"/>
              </w:rPr>
            </w:pPr>
            <w:r w:rsidRPr="00944A51">
              <w:rPr>
                <w:sz w:val="24"/>
                <w:szCs w:val="24"/>
              </w:rPr>
              <w:t>Дифференцированная работа: создание (рисование) афиши спектакля.</w:t>
            </w:r>
          </w:p>
        </w:tc>
      </w:tr>
      <w:tr w:rsidR="000939A9" w:rsidRPr="00944A51" w14:paraId="2C6D19AE" w14:textId="77777777" w:rsidTr="00FE6429">
        <w:tc>
          <w:tcPr>
            <w:tcW w:w="534" w:type="dxa"/>
          </w:tcPr>
          <w:p w14:paraId="5538ADB5" w14:textId="77777777" w:rsidR="000939A9" w:rsidRPr="00944A51" w:rsidRDefault="000939A9" w:rsidP="00020BDB">
            <w:pPr>
              <w:rPr>
                <w:sz w:val="24"/>
                <w:szCs w:val="24"/>
              </w:rPr>
            </w:pPr>
            <w:r w:rsidRPr="00944A51">
              <w:rPr>
                <w:sz w:val="24"/>
                <w:szCs w:val="24"/>
              </w:rPr>
              <w:t>13</w:t>
            </w:r>
          </w:p>
        </w:tc>
        <w:tc>
          <w:tcPr>
            <w:tcW w:w="1588" w:type="dxa"/>
          </w:tcPr>
          <w:p w14:paraId="7A6CEB77" w14:textId="77777777" w:rsidR="000939A9" w:rsidRPr="00944A51" w:rsidRDefault="000939A9" w:rsidP="00020BDB">
            <w:pPr>
              <w:rPr>
                <w:b/>
                <w:sz w:val="24"/>
                <w:szCs w:val="24"/>
              </w:rPr>
            </w:pPr>
            <w:r w:rsidRPr="00944A51">
              <w:rPr>
                <w:b/>
                <w:sz w:val="24"/>
                <w:szCs w:val="24"/>
              </w:rPr>
              <w:t>Юмористические</w:t>
            </w:r>
          </w:p>
          <w:p w14:paraId="3F9237F4" w14:textId="77777777" w:rsidR="000939A9" w:rsidRPr="00944A51" w:rsidRDefault="000939A9" w:rsidP="00020BDB">
            <w:pPr>
              <w:rPr>
                <w:sz w:val="24"/>
                <w:szCs w:val="24"/>
              </w:rPr>
            </w:pPr>
            <w:r w:rsidRPr="00944A51">
              <w:rPr>
                <w:b/>
                <w:sz w:val="24"/>
                <w:szCs w:val="24"/>
              </w:rPr>
              <w:t>произведения (</w:t>
            </w:r>
            <w:r>
              <w:rPr>
                <w:b/>
                <w:sz w:val="24"/>
                <w:szCs w:val="24"/>
              </w:rPr>
              <w:t>5</w:t>
            </w:r>
            <w:r w:rsidRPr="00944A51">
              <w:rPr>
                <w:b/>
                <w:sz w:val="24"/>
                <w:szCs w:val="24"/>
              </w:rPr>
              <w:t xml:space="preserve"> часов)</w:t>
            </w:r>
          </w:p>
        </w:tc>
        <w:tc>
          <w:tcPr>
            <w:tcW w:w="2693" w:type="dxa"/>
          </w:tcPr>
          <w:p w14:paraId="67797211" w14:textId="77777777" w:rsidR="000939A9" w:rsidRPr="00944A51" w:rsidRDefault="000939A9" w:rsidP="00020BDB">
            <w:pPr>
              <w:rPr>
                <w:sz w:val="24"/>
                <w:szCs w:val="24"/>
              </w:rPr>
            </w:pPr>
            <w:r w:rsidRPr="00944A51">
              <w:rPr>
                <w:sz w:val="24"/>
                <w:szCs w:val="24"/>
              </w:rPr>
              <w:t>Расширение круга чтения юмористических произведений на примере рассказов. Ю. Драгунского,</w:t>
            </w:r>
            <w:r>
              <w:rPr>
                <w:sz w:val="24"/>
                <w:szCs w:val="24"/>
              </w:rPr>
              <w:t xml:space="preserve"> </w:t>
            </w:r>
            <w:r w:rsidRPr="00944A51">
              <w:rPr>
                <w:sz w:val="24"/>
                <w:szCs w:val="24"/>
              </w:rPr>
              <w:t>Н. Н. Носова,</w:t>
            </w:r>
            <w:r>
              <w:rPr>
                <w:sz w:val="24"/>
                <w:szCs w:val="24"/>
              </w:rPr>
              <w:t xml:space="preserve"> </w:t>
            </w:r>
            <w:r w:rsidRPr="00944A51">
              <w:rPr>
                <w:sz w:val="24"/>
                <w:szCs w:val="24"/>
              </w:rPr>
              <w:t>В. В. Голявкина,</w:t>
            </w:r>
            <w:r>
              <w:rPr>
                <w:sz w:val="24"/>
                <w:szCs w:val="24"/>
              </w:rPr>
              <w:t xml:space="preserve"> </w:t>
            </w:r>
            <w:r w:rsidRPr="00944A51">
              <w:rPr>
                <w:sz w:val="24"/>
                <w:szCs w:val="24"/>
              </w:rPr>
              <w:t>М. М. Зощенко. Герои</w:t>
            </w:r>
            <w:r>
              <w:rPr>
                <w:sz w:val="24"/>
                <w:szCs w:val="24"/>
              </w:rPr>
              <w:t xml:space="preserve"> </w:t>
            </w:r>
            <w:r w:rsidRPr="00944A51">
              <w:rPr>
                <w:sz w:val="24"/>
                <w:szCs w:val="24"/>
              </w:rPr>
              <w:t>юмористических</w:t>
            </w:r>
            <w:r>
              <w:rPr>
                <w:sz w:val="24"/>
                <w:szCs w:val="24"/>
              </w:rPr>
              <w:t xml:space="preserve"> </w:t>
            </w:r>
            <w:r w:rsidRPr="00944A51">
              <w:rPr>
                <w:sz w:val="24"/>
                <w:szCs w:val="24"/>
              </w:rPr>
              <w:t>произведений. Средства выразительности текста юмористического содержания: гипербола. Юмористические произведения в кино и театре.</w:t>
            </w:r>
          </w:p>
        </w:tc>
        <w:tc>
          <w:tcPr>
            <w:tcW w:w="5670" w:type="dxa"/>
          </w:tcPr>
          <w:p w14:paraId="3919DBA1" w14:textId="77777777" w:rsidR="000939A9" w:rsidRPr="00944A51" w:rsidRDefault="000939A9" w:rsidP="00020BDB">
            <w:pPr>
              <w:rPr>
                <w:sz w:val="24"/>
                <w:szCs w:val="24"/>
              </w:rPr>
            </w:pPr>
            <w:r w:rsidRPr="00944A51">
              <w:rPr>
                <w:sz w:val="24"/>
                <w:szCs w:val="24"/>
              </w:rPr>
              <w:t>Разговор перед чтением: обсуждение проблемного вопроса</w:t>
            </w:r>
            <w:r>
              <w:rPr>
                <w:sz w:val="24"/>
                <w:szCs w:val="24"/>
              </w:rPr>
              <w:t xml:space="preserve"> </w:t>
            </w:r>
            <w:r w:rsidRPr="00944A51">
              <w:rPr>
                <w:sz w:val="24"/>
                <w:szCs w:val="24"/>
              </w:rPr>
              <w:t>«Какой текст является юмористическим?».</w:t>
            </w:r>
          </w:p>
          <w:p w14:paraId="300B8715" w14:textId="77777777" w:rsidR="000939A9" w:rsidRPr="00944A51" w:rsidRDefault="000939A9" w:rsidP="00020BDB">
            <w:pPr>
              <w:rPr>
                <w:sz w:val="24"/>
                <w:szCs w:val="24"/>
              </w:rPr>
            </w:pPr>
            <w:r w:rsidRPr="00944A51">
              <w:rPr>
                <w:sz w:val="24"/>
                <w:szCs w:val="24"/>
              </w:rPr>
              <w:t>Слушание и чтение художественных произведений, оценка</w:t>
            </w:r>
            <w:r>
              <w:rPr>
                <w:sz w:val="24"/>
                <w:szCs w:val="24"/>
              </w:rPr>
              <w:t xml:space="preserve"> </w:t>
            </w:r>
            <w:r w:rsidRPr="00944A51">
              <w:rPr>
                <w:sz w:val="24"/>
                <w:szCs w:val="24"/>
              </w:rPr>
              <w:t>эмоционального состояния при восприятии юмористического</w:t>
            </w:r>
            <w:r>
              <w:rPr>
                <w:sz w:val="24"/>
                <w:szCs w:val="24"/>
              </w:rPr>
              <w:t xml:space="preserve"> </w:t>
            </w:r>
            <w:r w:rsidRPr="00944A51">
              <w:rPr>
                <w:sz w:val="24"/>
                <w:szCs w:val="24"/>
              </w:rPr>
              <w:t>произведения, ответ на вопрос «Какое чувство вызывает сюжет</w:t>
            </w:r>
            <w:r>
              <w:rPr>
                <w:sz w:val="24"/>
                <w:szCs w:val="24"/>
              </w:rPr>
              <w:t xml:space="preserve"> </w:t>
            </w:r>
            <w:r w:rsidRPr="00944A51">
              <w:rPr>
                <w:sz w:val="24"/>
                <w:szCs w:val="24"/>
              </w:rPr>
              <w:t>рассказа? Почему?». Рассказы В. Ю. Драгунского «Главные реки», В. В. Голявкина «Никакой горчицы я не ел», М. М. Зощенко «Ёлка», «Не надо врать», Н. Н. Носова «Метро» (не менее 2 произведений по выбору).</w:t>
            </w:r>
          </w:p>
          <w:p w14:paraId="4549F111" w14:textId="77777777" w:rsidR="000939A9" w:rsidRPr="00944A51" w:rsidRDefault="000939A9" w:rsidP="00020BDB">
            <w:pPr>
              <w:rPr>
                <w:sz w:val="24"/>
                <w:szCs w:val="24"/>
              </w:rPr>
            </w:pPr>
            <w:r w:rsidRPr="00944A51">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14:paraId="40B1FB1B" w14:textId="77777777" w:rsidR="000939A9" w:rsidRPr="00944A51" w:rsidRDefault="000939A9" w:rsidP="00020BDB">
            <w:pPr>
              <w:rPr>
                <w:sz w:val="24"/>
                <w:szCs w:val="24"/>
              </w:rPr>
            </w:pPr>
            <w:r w:rsidRPr="00944A51">
              <w:rPr>
                <w:sz w:val="24"/>
                <w:szCs w:val="24"/>
              </w:rPr>
              <w:t>Работа в парах: чтение диалогов по ролям, выбор интонации, отражающей комичность ситуации.</w:t>
            </w:r>
          </w:p>
          <w:p w14:paraId="06FB2429" w14:textId="77777777" w:rsidR="000939A9" w:rsidRPr="00944A51" w:rsidRDefault="000939A9" w:rsidP="00020BDB">
            <w:pPr>
              <w:rPr>
                <w:sz w:val="24"/>
                <w:szCs w:val="24"/>
              </w:rPr>
            </w:pPr>
            <w:r w:rsidRPr="00944A51">
              <w:rPr>
                <w:sz w:val="24"/>
                <w:szCs w:val="24"/>
              </w:rPr>
              <w:lastRenderedPageBreak/>
              <w:t>Дифференцированная работа: придумывание продолжения рассказа.</w:t>
            </w:r>
          </w:p>
          <w:p w14:paraId="6BA6FB34" w14:textId="77777777" w:rsidR="000939A9" w:rsidRPr="00944A51" w:rsidRDefault="000939A9" w:rsidP="00020BDB">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7FFFF093" w14:textId="77777777" w:rsidR="000939A9" w:rsidRPr="00944A51" w:rsidRDefault="000939A9" w:rsidP="00020BDB">
            <w:pPr>
              <w:rPr>
                <w:sz w:val="24"/>
                <w:szCs w:val="24"/>
              </w:rPr>
            </w:pPr>
            <w:r w:rsidRPr="00944A51">
              <w:rPr>
                <w:sz w:val="24"/>
                <w:szCs w:val="24"/>
              </w:rPr>
              <w:t>Литературная викторина по произведениям Н. Н. Носова, В. Ю. Драгунского.</w:t>
            </w:r>
          </w:p>
          <w:p w14:paraId="18BD2CD1" w14:textId="77777777" w:rsidR="000939A9" w:rsidRPr="00944A51" w:rsidRDefault="000939A9" w:rsidP="00020BDB">
            <w:pPr>
              <w:rPr>
                <w:sz w:val="24"/>
                <w:szCs w:val="24"/>
              </w:rPr>
            </w:pPr>
            <w:r w:rsidRPr="00944A51">
              <w:rPr>
                <w:sz w:val="24"/>
                <w:szCs w:val="24"/>
              </w:rPr>
              <w:t>Слушание записей (аудио) юмористических произведений, просмотр фильмов.</w:t>
            </w:r>
          </w:p>
        </w:tc>
      </w:tr>
      <w:tr w:rsidR="000939A9" w:rsidRPr="00944A51" w14:paraId="011DB629" w14:textId="77777777" w:rsidTr="00FE6429">
        <w:tc>
          <w:tcPr>
            <w:tcW w:w="534" w:type="dxa"/>
          </w:tcPr>
          <w:p w14:paraId="707EF430" w14:textId="77777777" w:rsidR="000939A9" w:rsidRPr="00944A51" w:rsidRDefault="000939A9" w:rsidP="00020BDB">
            <w:pPr>
              <w:rPr>
                <w:sz w:val="24"/>
                <w:szCs w:val="24"/>
              </w:rPr>
            </w:pPr>
            <w:r w:rsidRPr="00944A51">
              <w:rPr>
                <w:sz w:val="24"/>
                <w:szCs w:val="24"/>
              </w:rPr>
              <w:lastRenderedPageBreak/>
              <w:t>14</w:t>
            </w:r>
          </w:p>
        </w:tc>
        <w:tc>
          <w:tcPr>
            <w:tcW w:w="1588" w:type="dxa"/>
          </w:tcPr>
          <w:p w14:paraId="516AB652" w14:textId="77777777" w:rsidR="000939A9" w:rsidRPr="00944A51" w:rsidRDefault="000939A9" w:rsidP="00020BDB">
            <w:pPr>
              <w:rPr>
                <w:b/>
                <w:sz w:val="24"/>
                <w:szCs w:val="24"/>
              </w:rPr>
            </w:pPr>
            <w:r w:rsidRPr="00944A51">
              <w:rPr>
                <w:b/>
                <w:sz w:val="24"/>
                <w:szCs w:val="24"/>
              </w:rPr>
              <w:t>Зарубежная литература (8 часов)</w:t>
            </w:r>
          </w:p>
        </w:tc>
        <w:tc>
          <w:tcPr>
            <w:tcW w:w="2693" w:type="dxa"/>
          </w:tcPr>
          <w:p w14:paraId="05E13C63" w14:textId="77777777" w:rsidR="000939A9" w:rsidRPr="00944A51" w:rsidRDefault="000939A9" w:rsidP="00020BDB">
            <w:pPr>
              <w:rPr>
                <w:sz w:val="24"/>
                <w:szCs w:val="24"/>
              </w:rPr>
            </w:pPr>
            <w:r w:rsidRPr="00944A51">
              <w:rPr>
                <w:sz w:val="24"/>
                <w:szCs w:val="24"/>
              </w:rPr>
              <w:t>Расширение круга чтения произведений зарубежных писателей Приключенческая литература: произведения</w:t>
            </w:r>
            <w:r>
              <w:rPr>
                <w:sz w:val="24"/>
                <w:szCs w:val="24"/>
              </w:rPr>
              <w:t xml:space="preserve"> </w:t>
            </w:r>
            <w:r w:rsidRPr="00944A51">
              <w:rPr>
                <w:sz w:val="24"/>
                <w:szCs w:val="24"/>
              </w:rPr>
              <w:t>Дж. Свифта, Марка Твена.</w:t>
            </w:r>
          </w:p>
        </w:tc>
        <w:tc>
          <w:tcPr>
            <w:tcW w:w="5670" w:type="dxa"/>
          </w:tcPr>
          <w:p w14:paraId="2CD65837" w14:textId="77777777" w:rsidR="000939A9" w:rsidRPr="00944A51" w:rsidRDefault="000939A9" w:rsidP="00020BDB">
            <w:pPr>
              <w:rPr>
                <w:sz w:val="24"/>
                <w:szCs w:val="24"/>
              </w:rPr>
            </w:pPr>
            <w:r w:rsidRPr="00944A51">
              <w:rPr>
                <w:sz w:val="24"/>
                <w:szCs w:val="24"/>
              </w:rPr>
              <w:t>Разговор перед чтением: установление цели чтения, ответ на вопрос «На какой вопрос хочу получить ответ, читая произведение?».</w:t>
            </w:r>
          </w:p>
          <w:p w14:paraId="3602FCF0" w14:textId="77777777" w:rsidR="000939A9" w:rsidRPr="00944A51" w:rsidRDefault="000939A9" w:rsidP="00020BDB">
            <w:pPr>
              <w:rPr>
                <w:sz w:val="24"/>
                <w:szCs w:val="24"/>
              </w:rPr>
            </w:pPr>
            <w:r w:rsidRPr="00944A51">
              <w:rPr>
                <w:sz w:val="24"/>
                <w:szCs w:val="24"/>
              </w:rPr>
              <w:t>Чтение приключенческой литературы: Дж. Свифт «Путешествие Гулливера» (отрывки), Марк Твен «Приключения Тома Сойера» (отрывки).</w:t>
            </w:r>
          </w:p>
          <w:p w14:paraId="2BAE5D8D" w14:textId="77777777" w:rsidR="000939A9" w:rsidRPr="00944A51" w:rsidRDefault="000939A9" w:rsidP="00020BDB">
            <w:pPr>
              <w:rPr>
                <w:sz w:val="24"/>
                <w:szCs w:val="24"/>
              </w:rPr>
            </w:pPr>
            <w:r w:rsidRPr="00944A5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p>
          <w:p w14:paraId="5B47C64F" w14:textId="77777777" w:rsidR="000939A9" w:rsidRPr="00944A51" w:rsidRDefault="000939A9" w:rsidP="00020BDB">
            <w:pPr>
              <w:rPr>
                <w:sz w:val="24"/>
                <w:szCs w:val="24"/>
              </w:rPr>
            </w:pPr>
            <w:r w:rsidRPr="00944A51">
              <w:rPr>
                <w:sz w:val="24"/>
                <w:szCs w:val="24"/>
              </w:rPr>
              <w:t>Поиск дополнительной справочной информации о зарубежных писателях: Дж. Свифт, Марк Твен, Л. Кэрролл, представление своего сообщения в классе, составление выставки книг зарубежных сказок, книг о животных.</w:t>
            </w:r>
          </w:p>
          <w:p w14:paraId="6B8FA79A" w14:textId="77777777" w:rsidR="000939A9" w:rsidRPr="00944A51" w:rsidRDefault="000939A9" w:rsidP="00020BDB">
            <w:pPr>
              <w:rPr>
                <w:sz w:val="24"/>
                <w:szCs w:val="24"/>
              </w:rPr>
            </w:pPr>
            <w:r w:rsidRPr="00944A51">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0939A9" w:rsidRPr="00944A51" w14:paraId="15050F8F" w14:textId="77777777" w:rsidTr="00FE6429">
        <w:tc>
          <w:tcPr>
            <w:tcW w:w="534" w:type="dxa"/>
          </w:tcPr>
          <w:p w14:paraId="6BE1F611" w14:textId="77777777" w:rsidR="000939A9" w:rsidRPr="00944A51" w:rsidRDefault="000939A9" w:rsidP="00020BDB">
            <w:pPr>
              <w:rPr>
                <w:sz w:val="24"/>
                <w:szCs w:val="24"/>
              </w:rPr>
            </w:pPr>
            <w:r w:rsidRPr="00944A51">
              <w:rPr>
                <w:sz w:val="24"/>
                <w:szCs w:val="24"/>
              </w:rPr>
              <w:t>15</w:t>
            </w:r>
          </w:p>
        </w:tc>
        <w:tc>
          <w:tcPr>
            <w:tcW w:w="1588" w:type="dxa"/>
          </w:tcPr>
          <w:p w14:paraId="56A9ECB3" w14:textId="77777777" w:rsidR="000939A9" w:rsidRPr="00944A51" w:rsidRDefault="000939A9" w:rsidP="00020BDB">
            <w:pPr>
              <w:rPr>
                <w:b/>
                <w:sz w:val="24"/>
                <w:szCs w:val="24"/>
              </w:rPr>
            </w:pPr>
            <w:r w:rsidRPr="00944A51">
              <w:rPr>
                <w:b/>
                <w:sz w:val="24"/>
                <w:szCs w:val="24"/>
              </w:rPr>
              <w:t>Библиографическая культура (работа</w:t>
            </w:r>
          </w:p>
          <w:p w14:paraId="4FEA8470" w14:textId="77777777" w:rsidR="000939A9" w:rsidRPr="00944A51" w:rsidRDefault="000939A9" w:rsidP="00020BDB">
            <w:pPr>
              <w:rPr>
                <w:b/>
                <w:sz w:val="24"/>
                <w:szCs w:val="24"/>
              </w:rPr>
            </w:pPr>
            <w:r w:rsidRPr="00944A51">
              <w:rPr>
                <w:b/>
                <w:sz w:val="24"/>
                <w:szCs w:val="24"/>
              </w:rPr>
              <w:t>с детской книгой</w:t>
            </w:r>
          </w:p>
          <w:p w14:paraId="72E7AEBA" w14:textId="77777777" w:rsidR="000939A9" w:rsidRPr="00944A51" w:rsidRDefault="000939A9" w:rsidP="00020BDB">
            <w:pPr>
              <w:rPr>
                <w:b/>
                <w:sz w:val="24"/>
                <w:szCs w:val="24"/>
              </w:rPr>
            </w:pPr>
            <w:r w:rsidRPr="00944A51">
              <w:rPr>
                <w:b/>
                <w:sz w:val="24"/>
                <w:szCs w:val="24"/>
              </w:rPr>
              <w:t>и справочной литературой) (</w:t>
            </w:r>
            <w:r>
              <w:rPr>
                <w:b/>
                <w:sz w:val="24"/>
                <w:szCs w:val="24"/>
              </w:rPr>
              <w:t>4</w:t>
            </w:r>
            <w:r w:rsidRPr="00944A51">
              <w:rPr>
                <w:b/>
                <w:sz w:val="24"/>
                <w:szCs w:val="24"/>
              </w:rPr>
              <w:t xml:space="preserve"> часа)</w:t>
            </w:r>
          </w:p>
        </w:tc>
        <w:tc>
          <w:tcPr>
            <w:tcW w:w="2693" w:type="dxa"/>
          </w:tcPr>
          <w:p w14:paraId="3D2700F1" w14:textId="77777777" w:rsidR="000939A9" w:rsidRPr="00944A51" w:rsidRDefault="000939A9" w:rsidP="00020BDB">
            <w:pPr>
              <w:rPr>
                <w:sz w:val="24"/>
                <w:szCs w:val="24"/>
              </w:rPr>
            </w:pPr>
            <w:r w:rsidRPr="00944A51">
              <w:rPr>
                <w:sz w:val="24"/>
                <w:szCs w:val="24"/>
              </w:rPr>
              <w:t>Польза чтения и книги: книга — друг</w:t>
            </w:r>
            <w:r>
              <w:rPr>
                <w:sz w:val="24"/>
                <w:szCs w:val="24"/>
              </w:rPr>
              <w:t xml:space="preserve"> </w:t>
            </w:r>
            <w:r w:rsidRPr="00944A51">
              <w:rPr>
                <w:sz w:val="24"/>
                <w:szCs w:val="24"/>
              </w:rPr>
              <w:t>и учитель. Расширение знаний о правилах читателя и способах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w:t>
            </w:r>
            <w:r>
              <w:rPr>
                <w:sz w:val="24"/>
                <w:szCs w:val="24"/>
              </w:rPr>
              <w:t xml:space="preserve"> </w:t>
            </w:r>
            <w:r w:rsidRPr="00944A51">
              <w:rPr>
                <w:sz w:val="24"/>
                <w:szCs w:val="24"/>
              </w:rPr>
              <w:t>книга-произведение, книга-сборник, собрание сочинений, периодическая печать, справочные издания. Работа</w:t>
            </w:r>
            <w:r>
              <w:rPr>
                <w:sz w:val="24"/>
                <w:szCs w:val="24"/>
              </w:rPr>
              <w:t xml:space="preserve"> </w:t>
            </w:r>
            <w:r w:rsidRPr="00944A51">
              <w:rPr>
                <w:sz w:val="24"/>
                <w:szCs w:val="24"/>
              </w:rPr>
              <w:t xml:space="preserve">с источниками </w:t>
            </w:r>
            <w:r w:rsidRPr="00944A51">
              <w:rPr>
                <w:sz w:val="24"/>
                <w:szCs w:val="24"/>
              </w:rPr>
              <w:lastRenderedPageBreak/>
              <w:t>периодической печати.</w:t>
            </w:r>
          </w:p>
        </w:tc>
        <w:tc>
          <w:tcPr>
            <w:tcW w:w="5670" w:type="dxa"/>
          </w:tcPr>
          <w:p w14:paraId="1C5C02A2" w14:textId="77777777" w:rsidR="000939A9" w:rsidRPr="00944A51" w:rsidRDefault="000939A9" w:rsidP="00020BDB">
            <w:pPr>
              <w:rPr>
                <w:sz w:val="24"/>
                <w:szCs w:val="24"/>
              </w:rPr>
            </w:pPr>
            <w:r w:rsidRPr="00944A51">
              <w:rPr>
                <w:sz w:val="24"/>
                <w:szCs w:val="24"/>
              </w:rPr>
              <w:lastRenderedPageBreak/>
              <w:t>Экскурсия в школьную или ближайшую детскую библиотеку: тема экскурсии «Зачем нужны книги».</w:t>
            </w:r>
          </w:p>
          <w:p w14:paraId="10DDB59B" w14:textId="77777777" w:rsidR="000939A9" w:rsidRPr="00944A51" w:rsidRDefault="000939A9" w:rsidP="00020BDB">
            <w:pPr>
              <w:rPr>
                <w:sz w:val="24"/>
                <w:szCs w:val="24"/>
              </w:rPr>
            </w:pPr>
            <w:r w:rsidRPr="00944A51">
              <w:rPr>
                <w:sz w:val="24"/>
                <w:szCs w:val="24"/>
              </w:rPr>
              <w:t>Чтение очерков С. Я. Маршака «Книга — ваш друг и учитель», В. П. Бороздина «Первый в космосе», И. С. Соколова-Микитова «Родина», Н. С. Шер «Картины-сказки».</w:t>
            </w:r>
          </w:p>
          <w:p w14:paraId="248CA9FE" w14:textId="77777777" w:rsidR="000939A9" w:rsidRPr="00944A51" w:rsidRDefault="000939A9" w:rsidP="00020BDB">
            <w:pPr>
              <w:rPr>
                <w:sz w:val="24"/>
                <w:szCs w:val="24"/>
              </w:rPr>
            </w:pPr>
            <w:r w:rsidRPr="00944A51">
              <w:rPr>
                <w:sz w:val="24"/>
                <w:szCs w:val="24"/>
              </w:rPr>
              <w:t>Работа в парах: «чтение» информации, представленной в схематическом виде, заполнение схемы.</w:t>
            </w:r>
          </w:p>
          <w:p w14:paraId="43622EF8" w14:textId="77777777" w:rsidR="000939A9" w:rsidRPr="00944A51" w:rsidRDefault="000939A9" w:rsidP="00020BDB">
            <w:pPr>
              <w:rPr>
                <w:sz w:val="24"/>
                <w:szCs w:val="24"/>
              </w:rPr>
            </w:pPr>
            <w:r w:rsidRPr="00944A51">
              <w:rPr>
                <w:noProof/>
                <w:sz w:val="24"/>
                <w:szCs w:val="24"/>
                <w:lang w:eastAsia="ru-RU"/>
              </w:rPr>
              <w:drawing>
                <wp:inline distT="0" distB="0" distL="0" distR="0" wp14:anchorId="282512A7" wp14:editId="31495108">
                  <wp:extent cx="2509024" cy="560267"/>
                  <wp:effectExtent l="0" t="0" r="571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2511687" cy="560862"/>
                          </a:xfrm>
                          <a:prstGeom prst="rect">
                            <a:avLst/>
                          </a:prstGeom>
                        </pic:spPr>
                      </pic:pic>
                    </a:graphicData>
                  </a:graphic>
                </wp:inline>
              </w:drawing>
            </w:r>
          </w:p>
          <w:p w14:paraId="28B0B4B1" w14:textId="77777777" w:rsidR="000939A9" w:rsidRPr="00944A51" w:rsidRDefault="000939A9" w:rsidP="00020BDB">
            <w:pPr>
              <w:rPr>
                <w:sz w:val="24"/>
                <w:szCs w:val="24"/>
              </w:rPr>
            </w:pPr>
          </w:p>
          <w:p w14:paraId="1E10A08D" w14:textId="77777777" w:rsidR="000939A9" w:rsidRPr="00944A51" w:rsidRDefault="000939A9" w:rsidP="00020BDB">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7EEC082D" w14:textId="77777777" w:rsidR="000939A9" w:rsidRPr="00944A51" w:rsidRDefault="000939A9" w:rsidP="00020BDB">
            <w:pPr>
              <w:rPr>
                <w:sz w:val="24"/>
                <w:szCs w:val="24"/>
              </w:rPr>
            </w:pPr>
            <w:r w:rsidRPr="00944A51">
              <w:rPr>
                <w:sz w:val="24"/>
                <w:szCs w:val="24"/>
              </w:rPr>
              <w:t>Упражнения в выразительном чтении стихотворных и прозаических произведений с соблюдением орфоэпических и интонационных норм при чтении вслух.</w:t>
            </w:r>
          </w:p>
          <w:p w14:paraId="4002A713" w14:textId="77777777" w:rsidR="000939A9" w:rsidRPr="00944A51" w:rsidRDefault="000939A9" w:rsidP="00020BDB">
            <w:pPr>
              <w:rPr>
                <w:sz w:val="24"/>
                <w:szCs w:val="24"/>
              </w:rPr>
            </w:pPr>
            <w:r w:rsidRPr="00944A51">
              <w:rPr>
                <w:sz w:val="24"/>
                <w:szCs w:val="24"/>
              </w:rPr>
              <w:t xml:space="preserve">Поиск информации в справочной литературе, работа с различными периодическими изданиями: газетами и журналами для детей. Составление аннотации (письменно) на любимое произведение. Коллективная работа: подготовка творческого </w:t>
            </w:r>
            <w:r w:rsidRPr="00944A51">
              <w:rPr>
                <w:sz w:val="24"/>
                <w:szCs w:val="24"/>
              </w:rPr>
              <w:lastRenderedPageBreak/>
              <w:t>проекта на темы</w:t>
            </w:r>
            <w:r>
              <w:rPr>
                <w:sz w:val="24"/>
                <w:szCs w:val="24"/>
              </w:rPr>
              <w:t xml:space="preserve"> </w:t>
            </w:r>
            <w:r w:rsidRPr="00944A51">
              <w:rPr>
                <w:sz w:val="24"/>
                <w:szCs w:val="24"/>
              </w:rPr>
              <w:t>«Русские писатели и их произведения», «Сказки народные и литературные», «Картины природы в творчестве поэтов»,</w:t>
            </w:r>
            <w:r>
              <w:rPr>
                <w:sz w:val="24"/>
                <w:szCs w:val="24"/>
              </w:rPr>
              <w:t xml:space="preserve"> </w:t>
            </w:r>
            <w:r w:rsidRPr="00944A51">
              <w:rPr>
                <w:sz w:val="24"/>
                <w:szCs w:val="24"/>
              </w:rPr>
              <w:t>«Моя любимая книга».</w:t>
            </w:r>
          </w:p>
          <w:p w14:paraId="40D06024" w14:textId="77777777" w:rsidR="000939A9" w:rsidRPr="00944A51" w:rsidRDefault="000939A9" w:rsidP="00020BDB">
            <w:pPr>
              <w:rPr>
                <w:sz w:val="24"/>
                <w:szCs w:val="24"/>
              </w:rPr>
            </w:pPr>
            <w:r w:rsidRPr="00944A51">
              <w:rPr>
                <w:sz w:val="24"/>
                <w:szCs w:val="24"/>
              </w:rPr>
              <w:t>Рекомендации по летнему чтению, оформление дневника летнего чтения.</w:t>
            </w:r>
          </w:p>
        </w:tc>
      </w:tr>
      <w:tr w:rsidR="000939A9" w:rsidRPr="00944A51" w14:paraId="789F86CC" w14:textId="77777777" w:rsidTr="00544E3E">
        <w:tc>
          <w:tcPr>
            <w:tcW w:w="10485" w:type="dxa"/>
            <w:gridSpan w:val="4"/>
          </w:tcPr>
          <w:p w14:paraId="7E32A98D" w14:textId="77777777" w:rsidR="000939A9" w:rsidRPr="00944A51" w:rsidRDefault="000939A9" w:rsidP="00020BDB">
            <w:pPr>
              <w:jc w:val="both"/>
              <w:rPr>
                <w:sz w:val="24"/>
                <w:szCs w:val="24"/>
              </w:rPr>
            </w:pPr>
            <w:r w:rsidRPr="00944A51">
              <w:rPr>
                <w:b/>
                <w:sz w:val="24"/>
                <w:szCs w:val="24"/>
              </w:rPr>
              <w:lastRenderedPageBreak/>
              <w:t xml:space="preserve">Резерв: </w:t>
            </w:r>
            <w:r>
              <w:rPr>
                <w:b/>
                <w:sz w:val="24"/>
                <w:szCs w:val="24"/>
              </w:rPr>
              <w:t>7</w:t>
            </w:r>
            <w:r w:rsidRPr="00944A51">
              <w:rPr>
                <w:b/>
                <w:sz w:val="24"/>
                <w:szCs w:val="24"/>
              </w:rPr>
              <w:t xml:space="preserve"> часов</w:t>
            </w:r>
          </w:p>
        </w:tc>
      </w:tr>
    </w:tbl>
    <w:p w14:paraId="488FB4B6" w14:textId="77777777" w:rsidR="00B17AA8" w:rsidRDefault="00B17AA8" w:rsidP="00020BDB">
      <w:pPr>
        <w:pStyle w:val="af8"/>
        <w:jc w:val="both"/>
        <w:rPr>
          <w:sz w:val="24"/>
          <w:szCs w:val="24"/>
        </w:rPr>
      </w:pPr>
    </w:p>
    <w:p w14:paraId="09D7BEC1" w14:textId="49E69C87" w:rsidR="003A1F71" w:rsidRPr="00B0032F" w:rsidRDefault="003A1F71" w:rsidP="00B17AA8">
      <w:pPr>
        <w:suppressAutoHyphens/>
        <w:rPr>
          <w:sz w:val="24"/>
          <w:szCs w:val="24"/>
        </w:rPr>
      </w:pPr>
      <w:r w:rsidRPr="00B0032F">
        <w:rPr>
          <w:sz w:val="24"/>
          <w:szCs w:val="24"/>
        </w:rPr>
        <w:t xml:space="preserve">При разработке </w:t>
      </w:r>
      <w:r w:rsidR="003840EE">
        <w:rPr>
          <w:sz w:val="24"/>
          <w:szCs w:val="24"/>
        </w:rPr>
        <w:t>р</w:t>
      </w:r>
      <w:r w:rsidRPr="00B0032F">
        <w:rPr>
          <w:sz w:val="24"/>
          <w:szCs w:val="24"/>
        </w:rPr>
        <w:t>абочей программы в тематическом планировании учтены возможности использования электронных (цифровых) образовательных ресурсов</w:t>
      </w:r>
      <w:r w:rsidR="00B17AA8">
        <w:rPr>
          <w:sz w:val="24"/>
          <w:szCs w:val="24"/>
        </w:rPr>
        <w:t xml:space="preserve"> -</w:t>
      </w:r>
      <w:r w:rsidR="00B17AA8" w:rsidRPr="00B17AA8">
        <w:rPr>
          <w:sz w:val="24"/>
          <w:szCs w:val="24"/>
          <w:lang w:eastAsia="ar-SA"/>
        </w:rPr>
        <w:t xml:space="preserve"> </w:t>
      </w:r>
      <w:hyperlink r:id="rId26" w:history="1">
        <w:r w:rsidR="00B17AA8" w:rsidRPr="000A1274">
          <w:rPr>
            <w:rStyle w:val="af2"/>
            <w:sz w:val="24"/>
            <w:szCs w:val="24"/>
            <w:lang w:eastAsia="ar-SA"/>
          </w:rPr>
          <w:t>http://school-collection.edu.ru</w:t>
        </w:r>
      </w:hyperlink>
      <w:r w:rsidR="00B17AA8">
        <w:rPr>
          <w:sz w:val="24"/>
          <w:szCs w:val="24"/>
          <w:lang w:eastAsia="ar-SA"/>
        </w:rPr>
        <w:t xml:space="preserve">  </w:t>
      </w:r>
      <w:r w:rsidR="00B17AA8" w:rsidRPr="00B17AA8">
        <w:rPr>
          <w:sz w:val="24"/>
          <w:szCs w:val="24"/>
          <w:lang w:eastAsia="ar-SA"/>
        </w:rPr>
        <w:t xml:space="preserve"> </w:t>
      </w:r>
      <w:r w:rsidRPr="00B17AA8">
        <w:rPr>
          <w:sz w:val="24"/>
          <w:szCs w:val="24"/>
        </w:rPr>
        <w:t xml:space="preserve">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w:t>
      </w:r>
      <w:r w:rsidRPr="00B0032F">
        <w:rPr>
          <w:sz w:val="24"/>
          <w:szCs w:val="24"/>
        </w:rPr>
        <w:t xml:space="preserve"> цифровых образовательных ресурсов)</w:t>
      </w:r>
      <w:r w:rsidRPr="00B0032F">
        <w:rPr>
          <w:sz w:val="24"/>
          <w:szCs w:val="28"/>
        </w:rPr>
        <w:t>(с учетом их доступности для слепых обучающихся)</w:t>
      </w:r>
      <w:r w:rsidRPr="00B0032F">
        <w:rPr>
          <w:sz w:val="24"/>
          <w:szCs w:val="24"/>
        </w:rPr>
        <w:t>,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bookmarkEnd w:id="9"/>
    <w:p w14:paraId="53CF55B1" w14:textId="77777777" w:rsidR="00FE6429" w:rsidRDefault="00FE6429" w:rsidP="00850C9B">
      <w:pPr>
        <w:spacing w:after="200" w:line="276" w:lineRule="auto"/>
        <w:ind w:firstLine="708"/>
        <w:rPr>
          <w:b/>
          <w:sz w:val="28"/>
          <w:szCs w:val="28"/>
          <w:lang w:eastAsia="ru-RU"/>
        </w:rPr>
      </w:pPr>
    </w:p>
    <w:p w14:paraId="54173CDE" w14:textId="77777777" w:rsidR="00FE6429" w:rsidRDefault="00FE6429" w:rsidP="00850C9B">
      <w:pPr>
        <w:spacing w:after="200" w:line="276" w:lineRule="auto"/>
        <w:ind w:firstLine="708"/>
        <w:rPr>
          <w:b/>
          <w:sz w:val="28"/>
          <w:szCs w:val="28"/>
          <w:lang w:eastAsia="ru-RU"/>
        </w:rPr>
      </w:pPr>
    </w:p>
    <w:p w14:paraId="1A86FB20" w14:textId="77777777" w:rsidR="00FE6429" w:rsidRDefault="00FE6429" w:rsidP="00850C9B">
      <w:pPr>
        <w:spacing w:after="200" w:line="276" w:lineRule="auto"/>
        <w:ind w:firstLine="708"/>
        <w:rPr>
          <w:b/>
          <w:sz w:val="28"/>
          <w:szCs w:val="28"/>
          <w:lang w:eastAsia="ru-RU"/>
        </w:rPr>
      </w:pPr>
    </w:p>
    <w:p w14:paraId="475CB25F" w14:textId="77777777" w:rsidR="00FE6429" w:rsidRDefault="00FE6429" w:rsidP="00850C9B">
      <w:pPr>
        <w:spacing w:after="200" w:line="276" w:lineRule="auto"/>
        <w:ind w:firstLine="708"/>
        <w:rPr>
          <w:b/>
          <w:sz w:val="28"/>
          <w:szCs w:val="28"/>
          <w:lang w:eastAsia="ru-RU"/>
        </w:rPr>
      </w:pPr>
    </w:p>
    <w:p w14:paraId="4A33C5BF" w14:textId="77777777" w:rsidR="00FE6429" w:rsidRDefault="00FE6429" w:rsidP="00850C9B">
      <w:pPr>
        <w:spacing w:after="200" w:line="276" w:lineRule="auto"/>
        <w:ind w:firstLine="708"/>
        <w:rPr>
          <w:b/>
          <w:sz w:val="28"/>
          <w:szCs w:val="28"/>
          <w:lang w:eastAsia="ru-RU"/>
        </w:rPr>
      </w:pPr>
    </w:p>
    <w:p w14:paraId="3F36050E" w14:textId="77777777" w:rsidR="00FE6429" w:rsidRDefault="00FE6429" w:rsidP="00850C9B">
      <w:pPr>
        <w:spacing w:after="200" w:line="276" w:lineRule="auto"/>
        <w:ind w:firstLine="708"/>
        <w:rPr>
          <w:b/>
          <w:sz w:val="28"/>
          <w:szCs w:val="28"/>
          <w:lang w:eastAsia="ru-RU"/>
        </w:rPr>
      </w:pPr>
    </w:p>
    <w:p w14:paraId="166CCDAB" w14:textId="77777777" w:rsidR="00FE6429" w:rsidRDefault="00FE6429" w:rsidP="00850C9B">
      <w:pPr>
        <w:spacing w:after="200" w:line="276" w:lineRule="auto"/>
        <w:ind w:firstLine="708"/>
        <w:rPr>
          <w:b/>
          <w:sz w:val="28"/>
          <w:szCs w:val="28"/>
          <w:lang w:eastAsia="ru-RU"/>
        </w:rPr>
      </w:pPr>
    </w:p>
    <w:p w14:paraId="671ADBF4" w14:textId="77777777" w:rsidR="00FE6429" w:rsidRDefault="00FE6429" w:rsidP="00850C9B">
      <w:pPr>
        <w:spacing w:after="200" w:line="276" w:lineRule="auto"/>
        <w:ind w:firstLine="708"/>
        <w:rPr>
          <w:b/>
          <w:sz w:val="28"/>
          <w:szCs w:val="28"/>
          <w:lang w:eastAsia="ru-RU"/>
        </w:rPr>
      </w:pPr>
    </w:p>
    <w:p w14:paraId="0C7520BF" w14:textId="77777777" w:rsidR="00FE6429" w:rsidRDefault="00FE6429" w:rsidP="00850C9B">
      <w:pPr>
        <w:spacing w:after="200" w:line="276" w:lineRule="auto"/>
        <w:ind w:firstLine="708"/>
        <w:rPr>
          <w:b/>
          <w:sz w:val="28"/>
          <w:szCs w:val="28"/>
          <w:lang w:eastAsia="ru-RU"/>
        </w:rPr>
      </w:pPr>
    </w:p>
    <w:p w14:paraId="0475F198" w14:textId="77777777" w:rsidR="00FE6429" w:rsidRDefault="00FE6429" w:rsidP="00850C9B">
      <w:pPr>
        <w:spacing w:after="200" w:line="276" w:lineRule="auto"/>
        <w:ind w:firstLine="708"/>
        <w:rPr>
          <w:b/>
          <w:sz w:val="28"/>
          <w:szCs w:val="28"/>
          <w:lang w:eastAsia="ru-RU"/>
        </w:rPr>
      </w:pPr>
    </w:p>
    <w:p w14:paraId="3BC1FC28" w14:textId="77777777" w:rsidR="00FE6429" w:rsidRDefault="00FE6429" w:rsidP="00850C9B">
      <w:pPr>
        <w:spacing w:after="200" w:line="276" w:lineRule="auto"/>
        <w:ind w:firstLine="708"/>
        <w:rPr>
          <w:b/>
          <w:sz w:val="28"/>
          <w:szCs w:val="28"/>
          <w:lang w:eastAsia="ru-RU"/>
        </w:rPr>
      </w:pPr>
    </w:p>
    <w:p w14:paraId="1BF35D41" w14:textId="77777777" w:rsidR="00FE6429" w:rsidRDefault="00FE6429" w:rsidP="00850C9B">
      <w:pPr>
        <w:spacing w:after="200" w:line="276" w:lineRule="auto"/>
        <w:ind w:firstLine="708"/>
        <w:rPr>
          <w:b/>
          <w:sz w:val="28"/>
          <w:szCs w:val="28"/>
          <w:lang w:eastAsia="ru-RU"/>
        </w:rPr>
      </w:pPr>
    </w:p>
    <w:p w14:paraId="624D4E78" w14:textId="77777777" w:rsidR="00FE6429" w:rsidRDefault="00FE6429" w:rsidP="00850C9B">
      <w:pPr>
        <w:spacing w:after="200" w:line="276" w:lineRule="auto"/>
        <w:ind w:firstLine="708"/>
        <w:rPr>
          <w:b/>
          <w:sz w:val="28"/>
          <w:szCs w:val="28"/>
          <w:lang w:eastAsia="ru-RU"/>
        </w:rPr>
      </w:pPr>
    </w:p>
    <w:p w14:paraId="4AC832DA" w14:textId="77777777" w:rsidR="00FE6429" w:rsidRDefault="00FE6429" w:rsidP="00850C9B">
      <w:pPr>
        <w:spacing w:after="200" w:line="276" w:lineRule="auto"/>
        <w:ind w:firstLine="708"/>
        <w:rPr>
          <w:b/>
          <w:sz w:val="28"/>
          <w:szCs w:val="28"/>
          <w:lang w:eastAsia="ru-RU"/>
        </w:rPr>
      </w:pPr>
    </w:p>
    <w:p w14:paraId="7D53A630" w14:textId="77777777" w:rsidR="00FE6429" w:rsidRDefault="00FE6429" w:rsidP="00850C9B">
      <w:pPr>
        <w:spacing w:after="200" w:line="276" w:lineRule="auto"/>
        <w:ind w:firstLine="708"/>
        <w:rPr>
          <w:b/>
          <w:sz w:val="28"/>
          <w:szCs w:val="28"/>
          <w:lang w:eastAsia="ru-RU"/>
        </w:rPr>
      </w:pPr>
    </w:p>
    <w:p w14:paraId="2F0FB246" w14:textId="77777777" w:rsidR="00B17AA8" w:rsidRDefault="00B17AA8" w:rsidP="00850C9B">
      <w:pPr>
        <w:spacing w:after="200" w:line="276" w:lineRule="auto"/>
        <w:ind w:firstLine="708"/>
        <w:rPr>
          <w:b/>
          <w:sz w:val="28"/>
          <w:szCs w:val="28"/>
          <w:lang w:eastAsia="ru-RU"/>
        </w:rPr>
      </w:pPr>
    </w:p>
    <w:p w14:paraId="0836E8FF" w14:textId="77777777" w:rsidR="00B17AA8" w:rsidRDefault="00B17AA8" w:rsidP="00850C9B">
      <w:pPr>
        <w:spacing w:after="200" w:line="276" w:lineRule="auto"/>
        <w:ind w:firstLine="708"/>
        <w:rPr>
          <w:b/>
          <w:sz w:val="28"/>
          <w:szCs w:val="28"/>
          <w:lang w:eastAsia="ru-RU"/>
        </w:rPr>
      </w:pPr>
    </w:p>
    <w:p w14:paraId="3D952FA4" w14:textId="77777777" w:rsidR="00B17AA8" w:rsidRDefault="00B17AA8" w:rsidP="00850C9B">
      <w:pPr>
        <w:spacing w:after="200" w:line="276" w:lineRule="auto"/>
        <w:ind w:firstLine="708"/>
        <w:rPr>
          <w:b/>
          <w:sz w:val="28"/>
          <w:szCs w:val="28"/>
          <w:lang w:eastAsia="ru-RU"/>
        </w:rPr>
      </w:pPr>
    </w:p>
    <w:p w14:paraId="1F51787A" w14:textId="77777777" w:rsidR="00B17AA8" w:rsidRDefault="00B17AA8" w:rsidP="00850C9B">
      <w:pPr>
        <w:spacing w:after="200" w:line="276" w:lineRule="auto"/>
        <w:ind w:firstLine="708"/>
        <w:rPr>
          <w:b/>
          <w:sz w:val="28"/>
          <w:szCs w:val="28"/>
          <w:lang w:eastAsia="ru-RU"/>
        </w:rPr>
      </w:pPr>
    </w:p>
    <w:p w14:paraId="1387A841" w14:textId="77777777" w:rsidR="00B17AA8" w:rsidRDefault="00B17AA8" w:rsidP="00850C9B">
      <w:pPr>
        <w:spacing w:after="200" w:line="276" w:lineRule="auto"/>
        <w:ind w:firstLine="708"/>
        <w:rPr>
          <w:b/>
          <w:sz w:val="28"/>
          <w:szCs w:val="28"/>
          <w:lang w:eastAsia="ru-RU"/>
        </w:rPr>
      </w:pPr>
      <w:bookmarkStart w:id="10" w:name="_GoBack"/>
      <w:bookmarkEnd w:id="10"/>
    </w:p>
    <w:p w14:paraId="18B4C3E4" w14:textId="77777777" w:rsidR="00850C9B" w:rsidRPr="00195423" w:rsidRDefault="00850C9B" w:rsidP="00850C9B">
      <w:pPr>
        <w:spacing w:after="200" w:line="276" w:lineRule="auto"/>
        <w:ind w:firstLine="708"/>
        <w:rPr>
          <w:sz w:val="28"/>
          <w:szCs w:val="28"/>
          <w:lang w:eastAsia="ru-RU"/>
        </w:rPr>
      </w:pPr>
      <w:r w:rsidRPr="00195423">
        <w:rPr>
          <w:b/>
          <w:sz w:val="28"/>
          <w:szCs w:val="28"/>
          <w:lang w:eastAsia="ru-RU"/>
        </w:rPr>
        <w:t>Лист внесения изменений в рабочую программу</w:t>
      </w:r>
    </w:p>
    <w:tbl>
      <w:tblPr>
        <w:tblW w:w="10348" w:type="dxa"/>
        <w:tblInd w:w="-5" w:type="dxa"/>
        <w:tblLayout w:type="fixed"/>
        <w:tblLook w:val="04A0" w:firstRow="1" w:lastRow="0" w:firstColumn="1" w:lastColumn="0" w:noHBand="0" w:noVBand="1"/>
      </w:tblPr>
      <w:tblGrid>
        <w:gridCol w:w="851"/>
        <w:gridCol w:w="2977"/>
        <w:gridCol w:w="1418"/>
        <w:gridCol w:w="1275"/>
        <w:gridCol w:w="1701"/>
        <w:gridCol w:w="992"/>
        <w:gridCol w:w="1134"/>
      </w:tblGrid>
      <w:tr w:rsidR="00850C9B" w:rsidRPr="00195423" w14:paraId="698BB3F8" w14:textId="77777777" w:rsidTr="00FE6429">
        <w:tc>
          <w:tcPr>
            <w:tcW w:w="851" w:type="dxa"/>
            <w:tcBorders>
              <w:top w:val="single" w:sz="4" w:space="0" w:color="000000"/>
              <w:left w:val="single" w:sz="4" w:space="0" w:color="000000"/>
              <w:bottom w:val="single" w:sz="4" w:space="0" w:color="000000"/>
              <w:right w:val="nil"/>
            </w:tcBorders>
            <w:vAlign w:val="center"/>
            <w:hideMark/>
          </w:tcPr>
          <w:p w14:paraId="69CBBC1F" w14:textId="77777777" w:rsidR="00850C9B" w:rsidRPr="00FE2C28" w:rsidRDefault="00850C9B" w:rsidP="000939A9">
            <w:pPr>
              <w:suppressAutoHyphens/>
              <w:snapToGrid w:val="0"/>
              <w:spacing w:line="276" w:lineRule="auto"/>
              <w:jc w:val="center"/>
              <w:rPr>
                <w:rFonts w:cs="Calibri"/>
                <w:color w:val="000000"/>
                <w:sz w:val="20"/>
                <w:szCs w:val="20"/>
                <w:lang w:eastAsia="ar-SA"/>
              </w:rPr>
            </w:pPr>
            <w:r w:rsidRPr="00FE2C28">
              <w:rPr>
                <w:rFonts w:cs="Calibri"/>
                <w:color w:val="000000"/>
                <w:sz w:val="20"/>
                <w:szCs w:val="20"/>
                <w:lang w:eastAsia="ar-SA"/>
              </w:rPr>
              <w:t>№ п/п</w:t>
            </w:r>
          </w:p>
        </w:tc>
        <w:tc>
          <w:tcPr>
            <w:tcW w:w="2977" w:type="dxa"/>
            <w:tcBorders>
              <w:top w:val="single" w:sz="4" w:space="0" w:color="000000"/>
              <w:left w:val="single" w:sz="4" w:space="0" w:color="000000"/>
              <w:bottom w:val="single" w:sz="4" w:space="0" w:color="000000"/>
              <w:right w:val="nil"/>
            </w:tcBorders>
            <w:vAlign w:val="center"/>
            <w:hideMark/>
          </w:tcPr>
          <w:p w14:paraId="47FCD73D" w14:textId="77777777" w:rsidR="00850C9B" w:rsidRPr="00FE2C28" w:rsidRDefault="00850C9B" w:rsidP="000939A9">
            <w:pPr>
              <w:suppressAutoHyphens/>
              <w:snapToGrid w:val="0"/>
              <w:spacing w:line="276" w:lineRule="auto"/>
              <w:jc w:val="center"/>
              <w:rPr>
                <w:rFonts w:cs="Calibri"/>
                <w:color w:val="000000"/>
                <w:sz w:val="20"/>
                <w:szCs w:val="20"/>
                <w:lang w:eastAsia="ar-SA"/>
              </w:rPr>
            </w:pPr>
            <w:r w:rsidRPr="00FE2C28">
              <w:rPr>
                <w:rFonts w:cs="Calibri"/>
                <w:color w:val="000000"/>
                <w:sz w:val="20"/>
                <w:szCs w:val="20"/>
                <w:lang w:eastAsia="ar-SA"/>
              </w:rPr>
              <w:t>Тема (темы) урока</w:t>
            </w:r>
          </w:p>
        </w:tc>
        <w:tc>
          <w:tcPr>
            <w:tcW w:w="1418" w:type="dxa"/>
            <w:tcBorders>
              <w:top w:val="single" w:sz="4" w:space="0" w:color="000000"/>
              <w:left w:val="single" w:sz="4" w:space="0" w:color="000000"/>
              <w:bottom w:val="single" w:sz="4" w:space="0" w:color="000000"/>
              <w:right w:val="single" w:sz="4" w:space="0" w:color="000000"/>
            </w:tcBorders>
            <w:hideMark/>
          </w:tcPr>
          <w:p w14:paraId="49DA212B" w14:textId="77777777" w:rsidR="00850C9B" w:rsidRPr="00FE2C28" w:rsidRDefault="00850C9B" w:rsidP="000939A9">
            <w:pPr>
              <w:suppressAutoHyphens/>
              <w:snapToGrid w:val="0"/>
              <w:spacing w:line="276" w:lineRule="auto"/>
              <w:ind w:right="-108"/>
              <w:jc w:val="center"/>
              <w:rPr>
                <w:rFonts w:cs="Calibri"/>
                <w:color w:val="000000"/>
                <w:sz w:val="20"/>
                <w:szCs w:val="20"/>
                <w:lang w:eastAsia="ar-SA"/>
              </w:rPr>
            </w:pPr>
            <w:r w:rsidRPr="00FE2C28">
              <w:rPr>
                <w:rFonts w:cs="Calibri"/>
                <w:color w:val="000000"/>
                <w:sz w:val="20"/>
                <w:szCs w:val="20"/>
                <w:lang w:eastAsia="ar-SA"/>
              </w:rPr>
              <w:t>Дата проведения в соответствии с КТП</w:t>
            </w:r>
          </w:p>
        </w:tc>
        <w:tc>
          <w:tcPr>
            <w:tcW w:w="1275" w:type="dxa"/>
            <w:tcBorders>
              <w:top w:val="single" w:sz="4" w:space="0" w:color="000000"/>
              <w:left w:val="single" w:sz="4" w:space="0" w:color="000000"/>
              <w:bottom w:val="single" w:sz="4" w:space="0" w:color="000000"/>
              <w:right w:val="single" w:sz="4" w:space="0" w:color="000000"/>
            </w:tcBorders>
            <w:hideMark/>
          </w:tcPr>
          <w:p w14:paraId="50373893" w14:textId="77777777" w:rsidR="00850C9B" w:rsidRPr="00FE2C28" w:rsidRDefault="00850C9B" w:rsidP="000939A9">
            <w:pPr>
              <w:suppressAutoHyphens/>
              <w:snapToGrid w:val="0"/>
              <w:spacing w:line="276" w:lineRule="auto"/>
              <w:ind w:left="-108" w:right="-108"/>
              <w:jc w:val="center"/>
              <w:rPr>
                <w:rFonts w:cs="Calibri"/>
                <w:color w:val="000000"/>
                <w:sz w:val="20"/>
                <w:szCs w:val="20"/>
                <w:lang w:eastAsia="ar-SA"/>
              </w:rPr>
            </w:pPr>
            <w:r w:rsidRPr="00FE2C28">
              <w:rPr>
                <w:rFonts w:cs="Calibri"/>
                <w:color w:val="000000"/>
                <w:sz w:val="20"/>
                <w:szCs w:val="20"/>
                <w:lang w:eastAsia="ar-SA"/>
              </w:rPr>
              <w:t>Дата проведения с учетом корректировки</w:t>
            </w:r>
          </w:p>
        </w:tc>
        <w:tc>
          <w:tcPr>
            <w:tcW w:w="1701" w:type="dxa"/>
            <w:tcBorders>
              <w:top w:val="single" w:sz="4" w:space="0" w:color="000000"/>
              <w:left w:val="single" w:sz="4" w:space="0" w:color="000000"/>
              <w:bottom w:val="single" w:sz="4" w:space="0" w:color="000000"/>
              <w:right w:val="nil"/>
            </w:tcBorders>
            <w:vAlign w:val="center"/>
            <w:hideMark/>
          </w:tcPr>
          <w:p w14:paraId="718243F4" w14:textId="77777777" w:rsidR="00850C9B" w:rsidRPr="00FE2C28" w:rsidRDefault="00850C9B" w:rsidP="000939A9">
            <w:pPr>
              <w:suppressAutoHyphens/>
              <w:snapToGrid w:val="0"/>
              <w:spacing w:line="276" w:lineRule="auto"/>
              <w:jc w:val="center"/>
              <w:rPr>
                <w:rFonts w:cs="Calibri"/>
                <w:color w:val="000000"/>
                <w:sz w:val="20"/>
                <w:szCs w:val="20"/>
                <w:lang w:eastAsia="ar-SA"/>
              </w:rPr>
            </w:pPr>
            <w:r w:rsidRPr="00FE2C28">
              <w:rPr>
                <w:rFonts w:cs="Calibri"/>
                <w:color w:val="000000"/>
                <w:sz w:val="20"/>
                <w:szCs w:val="20"/>
                <w:lang w:eastAsia="ar-SA"/>
              </w:rPr>
              <w:t>Причина</w:t>
            </w:r>
          </w:p>
          <w:p w14:paraId="2D75DEB4" w14:textId="77777777" w:rsidR="00850C9B" w:rsidRPr="00FE2C28" w:rsidRDefault="00850C9B" w:rsidP="000939A9">
            <w:pPr>
              <w:suppressAutoHyphens/>
              <w:spacing w:line="276" w:lineRule="auto"/>
              <w:ind w:right="-108"/>
              <w:jc w:val="center"/>
              <w:rPr>
                <w:rFonts w:cs="Calibri"/>
                <w:color w:val="000000"/>
                <w:sz w:val="20"/>
                <w:szCs w:val="20"/>
                <w:lang w:eastAsia="ar-SA"/>
              </w:rPr>
            </w:pPr>
            <w:r w:rsidRPr="00FE2C28">
              <w:rPr>
                <w:rFonts w:cs="Calibri"/>
                <w:color w:val="000000"/>
                <w:sz w:val="20"/>
                <w:szCs w:val="20"/>
                <w:lang w:eastAsia="ar-SA"/>
              </w:rPr>
              <w:t>корректир-ки</w:t>
            </w:r>
          </w:p>
        </w:tc>
        <w:tc>
          <w:tcPr>
            <w:tcW w:w="992" w:type="dxa"/>
            <w:tcBorders>
              <w:top w:val="single" w:sz="4" w:space="0" w:color="000000"/>
              <w:left w:val="single" w:sz="4" w:space="0" w:color="000000"/>
              <w:bottom w:val="single" w:sz="4" w:space="0" w:color="000000"/>
              <w:right w:val="nil"/>
            </w:tcBorders>
            <w:vAlign w:val="center"/>
            <w:hideMark/>
          </w:tcPr>
          <w:p w14:paraId="1DED6AFF" w14:textId="77777777" w:rsidR="00850C9B" w:rsidRPr="00FE2C28" w:rsidRDefault="00850C9B" w:rsidP="000939A9">
            <w:pPr>
              <w:suppressAutoHyphens/>
              <w:snapToGrid w:val="0"/>
              <w:spacing w:line="276" w:lineRule="auto"/>
              <w:jc w:val="center"/>
              <w:rPr>
                <w:rFonts w:cs="Calibri"/>
                <w:color w:val="000000"/>
                <w:sz w:val="20"/>
                <w:szCs w:val="20"/>
                <w:lang w:eastAsia="ar-SA"/>
              </w:rPr>
            </w:pPr>
            <w:r w:rsidRPr="00FE2C28">
              <w:rPr>
                <w:rFonts w:cs="Calibri"/>
                <w:color w:val="000000"/>
                <w:sz w:val="20"/>
                <w:szCs w:val="20"/>
                <w:lang w:eastAsia="ar-SA"/>
              </w:rPr>
              <w:t>Способ, форма корректир-ки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2E76AE" w14:textId="77777777" w:rsidR="00850C9B" w:rsidRPr="00FE2C28" w:rsidRDefault="00850C9B" w:rsidP="000939A9">
            <w:pPr>
              <w:suppressAutoHyphens/>
              <w:snapToGrid w:val="0"/>
              <w:spacing w:line="276" w:lineRule="auto"/>
              <w:ind w:left="-107" w:right="-108" w:firstLine="107"/>
              <w:jc w:val="center"/>
              <w:rPr>
                <w:rFonts w:cs="Calibri"/>
                <w:color w:val="000000"/>
                <w:sz w:val="20"/>
                <w:szCs w:val="20"/>
                <w:lang w:eastAsia="ar-SA"/>
              </w:rPr>
            </w:pPr>
            <w:r w:rsidRPr="00FE2C28">
              <w:rPr>
                <w:rFonts w:cs="Calibri"/>
                <w:color w:val="000000"/>
                <w:sz w:val="20"/>
                <w:szCs w:val="20"/>
                <w:lang w:eastAsia="ar-SA"/>
              </w:rPr>
              <w:t>Согласов-е с администр-ей школы</w:t>
            </w:r>
          </w:p>
        </w:tc>
      </w:tr>
      <w:tr w:rsidR="00850C9B" w:rsidRPr="00195423" w14:paraId="1D0BD5BE" w14:textId="77777777" w:rsidTr="00FE6429">
        <w:tc>
          <w:tcPr>
            <w:tcW w:w="851" w:type="dxa"/>
            <w:tcBorders>
              <w:top w:val="single" w:sz="4" w:space="0" w:color="000000"/>
              <w:left w:val="single" w:sz="4" w:space="0" w:color="000000"/>
              <w:bottom w:val="single" w:sz="4" w:space="0" w:color="000000"/>
              <w:right w:val="nil"/>
            </w:tcBorders>
          </w:tcPr>
          <w:p w14:paraId="2F842B3A"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7C7B2CC1"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1C70DC68"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30C431A9"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71B1FCDA"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543E3CF1"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2B4CC3B"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40015C9A" w14:textId="77777777" w:rsidTr="00FE6429">
        <w:tc>
          <w:tcPr>
            <w:tcW w:w="851" w:type="dxa"/>
            <w:tcBorders>
              <w:top w:val="single" w:sz="4" w:space="0" w:color="000000"/>
              <w:left w:val="single" w:sz="4" w:space="0" w:color="000000"/>
              <w:bottom w:val="single" w:sz="4" w:space="0" w:color="000000"/>
              <w:right w:val="nil"/>
            </w:tcBorders>
          </w:tcPr>
          <w:p w14:paraId="6A13997C"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0CF4247C"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0D2854E2"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5F4D1F8B"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2CBFEF3D"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5A49C589"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B2BF275"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0EE33BCA" w14:textId="77777777" w:rsidTr="00FE6429">
        <w:tc>
          <w:tcPr>
            <w:tcW w:w="851" w:type="dxa"/>
            <w:tcBorders>
              <w:top w:val="single" w:sz="4" w:space="0" w:color="000000"/>
              <w:left w:val="single" w:sz="4" w:space="0" w:color="000000"/>
              <w:bottom w:val="single" w:sz="4" w:space="0" w:color="000000"/>
              <w:right w:val="nil"/>
            </w:tcBorders>
          </w:tcPr>
          <w:p w14:paraId="0F4A6195"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338E383E"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72107551"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7C71999C"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2D1EF92C"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1849DE6F"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4E70CCF"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34DE4FB1" w14:textId="77777777" w:rsidTr="00FE6429">
        <w:tc>
          <w:tcPr>
            <w:tcW w:w="851" w:type="dxa"/>
            <w:tcBorders>
              <w:top w:val="single" w:sz="4" w:space="0" w:color="000000"/>
              <w:left w:val="single" w:sz="4" w:space="0" w:color="000000"/>
              <w:bottom w:val="single" w:sz="4" w:space="0" w:color="000000"/>
              <w:right w:val="nil"/>
            </w:tcBorders>
          </w:tcPr>
          <w:p w14:paraId="3E797F03"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560A6CA2"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68F654D2"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4D20F18D"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03DF9255"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32FD6DC5"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F68DC75"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5E60C268" w14:textId="77777777" w:rsidTr="00FE6429">
        <w:tc>
          <w:tcPr>
            <w:tcW w:w="851" w:type="dxa"/>
            <w:tcBorders>
              <w:top w:val="single" w:sz="4" w:space="0" w:color="000000"/>
              <w:left w:val="single" w:sz="4" w:space="0" w:color="000000"/>
              <w:bottom w:val="single" w:sz="4" w:space="0" w:color="000000"/>
              <w:right w:val="nil"/>
            </w:tcBorders>
          </w:tcPr>
          <w:p w14:paraId="4FA41550"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64D279FF"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799F26F7"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69A6D12E"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3FB3D0DD"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7060917D"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3BA5522"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61708F2D" w14:textId="77777777" w:rsidTr="00FE6429">
        <w:tc>
          <w:tcPr>
            <w:tcW w:w="851" w:type="dxa"/>
            <w:tcBorders>
              <w:top w:val="single" w:sz="4" w:space="0" w:color="000000"/>
              <w:left w:val="single" w:sz="4" w:space="0" w:color="000000"/>
              <w:bottom w:val="single" w:sz="4" w:space="0" w:color="000000"/>
              <w:right w:val="nil"/>
            </w:tcBorders>
          </w:tcPr>
          <w:p w14:paraId="410EED71"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74B7E3D6"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4DAC7623"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6C3CFE0B"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7AEAEA52"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212C5596"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CDC1078"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78E73D6C" w14:textId="77777777" w:rsidTr="00FE6429">
        <w:tc>
          <w:tcPr>
            <w:tcW w:w="851" w:type="dxa"/>
            <w:tcBorders>
              <w:top w:val="single" w:sz="4" w:space="0" w:color="000000"/>
              <w:left w:val="single" w:sz="4" w:space="0" w:color="000000"/>
              <w:bottom w:val="single" w:sz="4" w:space="0" w:color="000000"/>
              <w:right w:val="nil"/>
            </w:tcBorders>
          </w:tcPr>
          <w:p w14:paraId="3631AB68"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2A898A80"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7993228B"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1CA12ABB"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6DF101B3"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51DB31F4"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1183647"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1A157C3B" w14:textId="77777777" w:rsidTr="00FE6429">
        <w:tc>
          <w:tcPr>
            <w:tcW w:w="851" w:type="dxa"/>
            <w:tcBorders>
              <w:top w:val="single" w:sz="4" w:space="0" w:color="000000"/>
              <w:left w:val="single" w:sz="4" w:space="0" w:color="000000"/>
              <w:bottom w:val="single" w:sz="4" w:space="0" w:color="000000"/>
              <w:right w:val="nil"/>
            </w:tcBorders>
          </w:tcPr>
          <w:p w14:paraId="5A2C4D32"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709A65D5"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6E418114"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6201E143"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7D2BB10F"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103497F8"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CB6C0F6"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357D7095" w14:textId="77777777" w:rsidTr="00FE6429">
        <w:tc>
          <w:tcPr>
            <w:tcW w:w="851" w:type="dxa"/>
            <w:tcBorders>
              <w:top w:val="single" w:sz="4" w:space="0" w:color="000000"/>
              <w:left w:val="single" w:sz="4" w:space="0" w:color="000000"/>
              <w:bottom w:val="single" w:sz="4" w:space="0" w:color="000000"/>
              <w:right w:val="nil"/>
            </w:tcBorders>
          </w:tcPr>
          <w:p w14:paraId="454B9543"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7FA9FD28"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3761F539"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440951C4"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34929FAD"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780470A8"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D62E1CD"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50B3B3F9" w14:textId="77777777" w:rsidTr="00FE6429">
        <w:tc>
          <w:tcPr>
            <w:tcW w:w="851" w:type="dxa"/>
            <w:tcBorders>
              <w:top w:val="single" w:sz="4" w:space="0" w:color="000000"/>
              <w:left w:val="single" w:sz="4" w:space="0" w:color="000000"/>
              <w:bottom w:val="single" w:sz="4" w:space="0" w:color="000000"/>
              <w:right w:val="nil"/>
            </w:tcBorders>
          </w:tcPr>
          <w:p w14:paraId="2854C851"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57958A24"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1EE16231"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4780C6D8"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32592C87"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220E0BA4"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FE148D4"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0A94671B" w14:textId="77777777" w:rsidTr="00FE6429">
        <w:tc>
          <w:tcPr>
            <w:tcW w:w="851" w:type="dxa"/>
            <w:tcBorders>
              <w:top w:val="single" w:sz="4" w:space="0" w:color="000000"/>
              <w:left w:val="single" w:sz="4" w:space="0" w:color="000000"/>
              <w:bottom w:val="single" w:sz="4" w:space="0" w:color="000000"/>
              <w:right w:val="nil"/>
            </w:tcBorders>
          </w:tcPr>
          <w:p w14:paraId="190C31D3"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03E02161"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486D42C8"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22A7C382"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19040555"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4A4D3CB5"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01ED9C0"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505B2EB0" w14:textId="77777777" w:rsidTr="00FE6429">
        <w:tc>
          <w:tcPr>
            <w:tcW w:w="851" w:type="dxa"/>
            <w:tcBorders>
              <w:top w:val="single" w:sz="4" w:space="0" w:color="000000"/>
              <w:left w:val="single" w:sz="4" w:space="0" w:color="000000"/>
              <w:bottom w:val="single" w:sz="4" w:space="0" w:color="000000"/>
              <w:right w:val="nil"/>
            </w:tcBorders>
          </w:tcPr>
          <w:p w14:paraId="7A442DCD"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249E1E1D"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60F61620"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5BBBB06D"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4A6C2787"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32354F65"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2339801"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2ED2FCCE" w14:textId="77777777" w:rsidTr="00FE6429">
        <w:tc>
          <w:tcPr>
            <w:tcW w:w="851" w:type="dxa"/>
            <w:tcBorders>
              <w:top w:val="single" w:sz="4" w:space="0" w:color="000000"/>
              <w:left w:val="single" w:sz="4" w:space="0" w:color="000000"/>
              <w:bottom w:val="single" w:sz="4" w:space="0" w:color="000000"/>
              <w:right w:val="nil"/>
            </w:tcBorders>
          </w:tcPr>
          <w:p w14:paraId="551AE4FC"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03CF8997"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4BDE2ADD"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251F454A"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3BB1FC07"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361E71B5"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8FD0C70"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167D8ED1" w14:textId="77777777" w:rsidTr="00FE6429">
        <w:tc>
          <w:tcPr>
            <w:tcW w:w="851" w:type="dxa"/>
            <w:tcBorders>
              <w:top w:val="single" w:sz="4" w:space="0" w:color="000000"/>
              <w:left w:val="single" w:sz="4" w:space="0" w:color="000000"/>
              <w:bottom w:val="single" w:sz="4" w:space="0" w:color="000000"/>
              <w:right w:val="nil"/>
            </w:tcBorders>
          </w:tcPr>
          <w:p w14:paraId="6F3935B0"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00CD8C64"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688F77B9"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62F0D22B"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4BBB9862"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76D1BC7E"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7392642"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3A24F2C8" w14:textId="77777777" w:rsidTr="00FE6429">
        <w:tc>
          <w:tcPr>
            <w:tcW w:w="851" w:type="dxa"/>
            <w:tcBorders>
              <w:top w:val="single" w:sz="4" w:space="0" w:color="000000"/>
              <w:left w:val="single" w:sz="4" w:space="0" w:color="000000"/>
              <w:bottom w:val="single" w:sz="4" w:space="0" w:color="000000"/>
              <w:right w:val="nil"/>
            </w:tcBorders>
          </w:tcPr>
          <w:p w14:paraId="69DC9D6C"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4F902C99"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690BC6CA"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03D63217"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4B4C55C0"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4A8285D5"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C55297A"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4EEBB433" w14:textId="77777777" w:rsidTr="00FE6429">
        <w:tc>
          <w:tcPr>
            <w:tcW w:w="851" w:type="dxa"/>
            <w:tcBorders>
              <w:top w:val="single" w:sz="4" w:space="0" w:color="000000"/>
              <w:left w:val="single" w:sz="4" w:space="0" w:color="000000"/>
              <w:bottom w:val="single" w:sz="4" w:space="0" w:color="000000"/>
              <w:right w:val="nil"/>
            </w:tcBorders>
          </w:tcPr>
          <w:p w14:paraId="3682A4BE"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4CF6EECE"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38343040"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452BD1CE"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3D1C9B69"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0D82E13E"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107AFAF"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6356B4CF" w14:textId="77777777" w:rsidTr="00FE6429">
        <w:tc>
          <w:tcPr>
            <w:tcW w:w="851" w:type="dxa"/>
            <w:tcBorders>
              <w:top w:val="single" w:sz="4" w:space="0" w:color="000000"/>
              <w:left w:val="single" w:sz="4" w:space="0" w:color="000000"/>
              <w:bottom w:val="single" w:sz="4" w:space="0" w:color="000000"/>
              <w:right w:val="nil"/>
            </w:tcBorders>
          </w:tcPr>
          <w:p w14:paraId="436CEA75"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446B73DA"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69485ADE"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17D2ED56"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11E7CB4B"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046EC7ED"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8F8941C"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7A1FD0EA" w14:textId="77777777" w:rsidTr="00FE6429">
        <w:tc>
          <w:tcPr>
            <w:tcW w:w="851" w:type="dxa"/>
            <w:tcBorders>
              <w:top w:val="single" w:sz="4" w:space="0" w:color="000000"/>
              <w:left w:val="single" w:sz="4" w:space="0" w:color="000000"/>
              <w:bottom w:val="single" w:sz="4" w:space="0" w:color="000000"/>
              <w:right w:val="nil"/>
            </w:tcBorders>
          </w:tcPr>
          <w:p w14:paraId="106363B6"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4FF4EFEB"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02A4EA0F"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0BB3F335"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1185DCC0"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57726777"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AF813E3"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4FF18D4C" w14:textId="77777777" w:rsidTr="00FE6429">
        <w:tc>
          <w:tcPr>
            <w:tcW w:w="851" w:type="dxa"/>
            <w:tcBorders>
              <w:top w:val="single" w:sz="4" w:space="0" w:color="000000"/>
              <w:left w:val="single" w:sz="4" w:space="0" w:color="000000"/>
              <w:bottom w:val="single" w:sz="4" w:space="0" w:color="000000"/>
              <w:right w:val="nil"/>
            </w:tcBorders>
          </w:tcPr>
          <w:p w14:paraId="319E9EF7"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2D452A3F"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5172756C"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2F0F9577"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03E5B8EC"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1EF3DC2D"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C5264CC"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78566C5F" w14:textId="77777777" w:rsidTr="00FE6429">
        <w:tc>
          <w:tcPr>
            <w:tcW w:w="851" w:type="dxa"/>
            <w:tcBorders>
              <w:top w:val="single" w:sz="4" w:space="0" w:color="000000"/>
              <w:left w:val="single" w:sz="4" w:space="0" w:color="000000"/>
              <w:bottom w:val="single" w:sz="4" w:space="0" w:color="000000"/>
              <w:right w:val="nil"/>
            </w:tcBorders>
          </w:tcPr>
          <w:p w14:paraId="00C67661"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58B80B94"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27A10A47"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68141F1B"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66FA3C6D"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28ED17D6"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AB83859"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771B4141" w14:textId="77777777" w:rsidTr="00FE6429">
        <w:tc>
          <w:tcPr>
            <w:tcW w:w="851" w:type="dxa"/>
            <w:tcBorders>
              <w:top w:val="single" w:sz="4" w:space="0" w:color="000000"/>
              <w:left w:val="single" w:sz="4" w:space="0" w:color="000000"/>
              <w:bottom w:val="single" w:sz="4" w:space="0" w:color="000000"/>
              <w:right w:val="nil"/>
            </w:tcBorders>
          </w:tcPr>
          <w:p w14:paraId="268861A3"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59167E0F"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4EEEE91A"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3E717A9D"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2279AFA8"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3154729C"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FBD9574"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1A49B303" w14:textId="77777777" w:rsidTr="00FE6429">
        <w:tc>
          <w:tcPr>
            <w:tcW w:w="851" w:type="dxa"/>
            <w:tcBorders>
              <w:top w:val="single" w:sz="4" w:space="0" w:color="000000"/>
              <w:left w:val="single" w:sz="4" w:space="0" w:color="000000"/>
              <w:bottom w:val="single" w:sz="4" w:space="0" w:color="000000"/>
              <w:right w:val="nil"/>
            </w:tcBorders>
          </w:tcPr>
          <w:p w14:paraId="6BA34AB4"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7275D166"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2CEF398E"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707FCE08"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720FF3C0"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69070DD9"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EAB3CD6"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34DF6EC4" w14:textId="77777777" w:rsidTr="00FE6429">
        <w:tc>
          <w:tcPr>
            <w:tcW w:w="851" w:type="dxa"/>
            <w:tcBorders>
              <w:top w:val="single" w:sz="4" w:space="0" w:color="000000"/>
              <w:left w:val="single" w:sz="4" w:space="0" w:color="000000"/>
              <w:bottom w:val="single" w:sz="4" w:space="0" w:color="000000"/>
              <w:right w:val="nil"/>
            </w:tcBorders>
          </w:tcPr>
          <w:p w14:paraId="186548B1"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00A27689"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73AA1D24"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602CD0D5"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32547031"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6C60E875"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CC2B67B"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4BF24F5D" w14:textId="77777777" w:rsidTr="00FE6429">
        <w:tc>
          <w:tcPr>
            <w:tcW w:w="851" w:type="dxa"/>
            <w:tcBorders>
              <w:top w:val="single" w:sz="4" w:space="0" w:color="000000"/>
              <w:left w:val="single" w:sz="4" w:space="0" w:color="000000"/>
              <w:bottom w:val="single" w:sz="4" w:space="0" w:color="000000"/>
              <w:right w:val="nil"/>
            </w:tcBorders>
          </w:tcPr>
          <w:p w14:paraId="7AA9261F"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46287A0F"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19DF6299"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29D6568F"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1EC370A9"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4AC5CC86"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1441550"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7949147B" w14:textId="77777777" w:rsidTr="00FE6429">
        <w:tc>
          <w:tcPr>
            <w:tcW w:w="851" w:type="dxa"/>
            <w:tcBorders>
              <w:top w:val="single" w:sz="4" w:space="0" w:color="000000"/>
              <w:left w:val="single" w:sz="4" w:space="0" w:color="000000"/>
              <w:bottom w:val="single" w:sz="4" w:space="0" w:color="000000"/>
              <w:right w:val="nil"/>
            </w:tcBorders>
          </w:tcPr>
          <w:p w14:paraId="29DB908F"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67457565"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6EB58D6A"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45FF00A9"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62C935A0"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5C1B19FC"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6C0B0BE"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r w:rsidR="00850C9B" w:rsidRPr="00195423" w14:paraId="1D1EB4EB" w14:textId="77777777" w:rsidTr="00FE6429">
        <w:tc>
          <w:tcPr>
            <w:tcW w:w="851" w:type="dxa"/>
            <w:tcBorders>
              <w:top w:val="single" w:sz="4" w:space="0" w:color="000000"/>
              <w:left w:val="single" w:sz="4" w:space="0" w:color="000000"/>
              <w:bottom w:val="single" w:sz="4" w:space="0" w:color="000000"/>
              <w:right w:val="nil"/>
            </w:tcBorders>
          </w:tcPr>
          <w:p w14:paraId="03A39A04"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14:paraId="36582B26"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6F7C2446"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0888789C"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14:paraId="7687B0CA"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992" w:type="dxa"/>
            <w:tcBorders>
              <w:top w:val="single" w:sz="4" w:space="0" w:color="000000"/>
              <w:left w:val="single" w:sz="4" w:space="0" w:color="000000"/>
              <w:bottom w:val="single" w:sz="4" w:space="0" w:color="000000"/>
              <w:right w:val="nil"/>
            </w:tcBorders>
          </w:tcPr>
          <w:p w14:paraId="4E963775"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3DA69EE" w14:textId="77777777" w:rsidR="00850C9B" w:rsidRPr="00195423" w:rsidRDefault="00850C9B" w:rsidP="000939A9">
            <w:pPr>
              <w:suppressAutoHyphens/>
              <w:snapToGrid w:val="0"/>
              <w:spacing w:line="276" w:lineRule="auto"/>
              <w:jc w:val="both"/>
              <w:rPr>
                <w:rFonts w:cs="Calibri"/>
                <w:color w:val="000000"/>
                <w:sz w:val="24"/>
                <w:szCs w:val="24"/>
                <w:lang w:eastAsia="ar-SA"/>
              </w:rPr>
            </w:pPr>
          </w:p>
        </w:tc>
      </w:tr>
    </w:tbl>
    <w:p w14:paraId="3E0F4CC0" w14:textId="77777777" w:rsidR="00850C9B" w:rsidRPr="00195423" w:rsidRDefault="00850C9B" w:rsidP="00850C9B">
      <w:pPr>
        <w:shd w:val="clear" w:color="auto" w:fill="FFFFFF"/>
        <w:ind w:firstLine="709"/>
        <w:jc w:val="center"/>
        <w:rPr>
          <w:sz w:val="24"/>
          <w:szCs w:val="24"/>
          <w:lang w:eastAsia="ru-RU"/>
        </w:rPr>
      </w:pPr>
    </w:p>
    <w:p w14:paraId="6C00301F" w14:textId="77777777" w:rsidR="00850C9B" w:rsidRPr="00195423" w:rsidRDefault="00850C9B" w:rsidP="00850C9B">
      <w:pPr>
        <w:suppressAutoHyphens/>
        <w:rPr>
          <w:sz w:val="24"/>
          <w:szCs w:val="24"/>
          <w:lang w:eastAsia="ar-SA"/>
        </w:rPr>
      </w:pPr>
    </w:p>
    <w:p w14:paraId="5E431550" w14:textId="77777777" w:rsidR="00850C9B" w:rsidRDefault="00850C9B" w:rsidP="00850C9B"/>
    <w:p w14:paraId="4E95883C" w14:textId="77777777" w:rsidR="00850C9B" w:rsidRDefault="00850C9B" w:rsidP="00850C9B"/>
    <w:p w14:paraId="34BDA152" w14:textId="77777777" w:rsidR="003A1F71" w:rsidRPr="00E706B1" w:rsidRDefault="003A1F71" w:rsidP="003A1F71"/>
    <w:sectPr w:rsidR="003A1F71" w:rsidRPr="00E706B1" w:rsidSect="00020B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03A31" w14:textId="77777777" w:rsidR="001E5642" w:rsidRDefault="001E5642" w:rsidP="008418A8">
      <w:r>
        <w:separator/>
      </w:r>
    </w:p>
  </w:endnote>
  <w:endnote w:type="continuationSeparator" w:id="0">
    <w:p w14:paraId="4B6C0191" w14:textId="77777777" w:rsidR="001E5642" w:rsidRDefault="001E5642" w:rsidP="0084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2A94C" w14:textId="77777777" w:rsidR="001E5642" w:rsidRDefault="001E5642" w:rsidP="008418A8">
      <w:r>
        <w:separator/>
      </w:r>
    </w:p>
  </w:footnote>
  <w:footnote w:type="continuationSeparator" w:id="0">
    <w:p w14:paraId="6FC880DA" w14:textId="77777777" w:rsidR="001E5642" w:rsidRDefault="001E5642" w:rsidP="00841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38AE70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D24EAA6A"/>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2">
    <w:nsid w:val="0325574D"/>
    <w:multiLevelType w:val="hybridMultilevel"/>
    <w:tmpl w:val="00180E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674598"/>
    <w:multiLevelType w:val="multilevel"/>
    <w:tmpl w:val="3DA8DA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05E54D8B"/>
    <w:multiLevelType w:val="hybridMultilevel"/>
    <w:tmpl w:val="121C3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24FBA"/>
    <w:multiLevelType w:val="hybridMultilevel"/>
    <w:tmpl w:val="9E164F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17387C"/>
    <w:multiLevelType w:val="hybridMultilevel"/>
    <w:tmpl w:val="47668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095AD6"/>
    <w:multiLevelType w:val="hybridMultilevel"/>
    <w:tmpl w:val="2CF4F2FA"/>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14443BFB"/>
    <w:multiLevelType w:val="hybridMultilevel"/>
    <w:tmpl w:val="1A464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483112"/>
    <w:multiLevelType w:val="hybridMultilevel"/>
    <w:tmpl w:val="71DA5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A36EEC"/>
    <w:multiLevelType w:val="hybridMultilevel"/>
    <w:tmpl w:val="411AF9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E32D2B"/>
    <w:multiLevelType w:val="hybridMultilevel"/>
    <w:tmpl w:val="1B0ABE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FF7959"/>
    <w:multiLevelType w:val="hybridMultilevel"/>
    <w:tmpl w:val="3CA4C42C"/>
    <w:lvl w:ilvl="0" w:tplc="0054DB8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B41B74"/>
    <w:multiLevelType w:val="multilevel"/>
    <w:tmpl w:val="F13E7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0174740"/>
    <w:multiLevelType w:val="hybridMultilevel"/>
    <w:tmpl w:val="699E46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1267841"/>
    <w:multiLevelType w:val="hybridMultilevel"/>
    <w:tmpl w:val="9488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89434A"/>
    <w:multiLevelType w:val="hybridMultilevel"/>
    <w:tmpl w:val="43244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112C12"/>
    <w:multiLevelType w:val="hybridMultilevel"/>
    <w:tmpl w:val="C51E94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FB7A82"/>
    <w:multiLevelType w:val="hybridMultilevel"/>
    <w:tmpl w:val="5CA248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9BC3CF5"/>
    <w:multiLevelType w:val="hybridMultilevel"/>
    <w:tmpl w:val="729060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A61297"/>
    <w:multiLevelType w:val="hybridMultilevel"/>
    <w:tmpl w:val="4F96A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1B4BE1"/>
    <w:multiLevelType w:val="multilevel"/>
    <w:tmpl w:val="5AB4229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CB30A8"/>
    <w:multiLevelType w:val="hybridMultilevel"/>
    <w:tmpl w:val="CAEE9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CD1022"/>
    <w:multiLevelType w:val="hybridMultilevel"/>
    <w:tmpl w:val="2D264F8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66F0639"/>
    <w:multiLevelType w:val="hybridMultilevel"/>
    <w:tmpl w:val="E0F0F70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7D93E12"/>
    <w:multiLevelType w:val="hybridMultilevel"/>
    <w:tmpl w:val="EAC89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9D2C8D"/>
    <w:multiLevelType w:val="hybridMultilevel"/>
    <w:tmpl w:val="C960DF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3BEB55C0"/>
    <w:multiLevelType w:val="hybridMultilevel"/>
    <w:tmpl w:val="62B055CA"/>
    <w:lvl w:ilvl="0" w:tplc="6B4A6D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3C193C1F"/>
    <w:multiLevelType w:val="hybridMultilevel"/>
    <w:tmpl w:val="4288C4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3EA46B1E"/>
    <w:multiLevelType w:val="hybridMultilevel"/>
    <w:tmpl w:val="4168AEF8"/>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8E9492C"/>
    <w:multiLevelType w:val="hybridMultilevel"/>
    <w:tmpl w:val="A412B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C654BC"/>
    <w:multiLevelType w:val="multilevel"/>
    <w:tmpl w:val="D9345BB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BD25A9"/>
    <w:multiLevelType w:val="hybridMultilevel"/>
    <w:tmpl w:val="188AC0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5E33F65"/>
    <w:multiLevelType w:val="hybridMultilevel"/>
    <w:tmpl w:val="71320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7A2271"/>
    <w:multiLevelType w:val="hybridMultilevel"/>
    <w:tmpl w:val="DD6863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18F0542"/>
    <w:multiLevelType w:val="hybridMultilevel"/>
    <w:tmpl w:val="A55C4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F5608E"/>
    <w:multiLevelType w:val="hybridMultilevel"/>
    <w:tmpl w:val="2CF4F2FA"/>
    <w:lvl w:ilvl="0" w:tplc="F14ECC6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642393A"/>
    <w:multiLevelType w:val="hybridMultilevel"/>
    <w:tmpl w:val="17E64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DF4E95"/>
    <w:multiLevelType w:val="hybridMultilevel"/>
    <w:tmpl w:val="CCDCBB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AC555C"/>
    <w:multiLevelType w:val="hybridMultilevel"/>
    <w:tmpl w:val="EEE451B2"/>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CE1C07"/>
    <w:multiLevelType w:val="multilevel"/>
    <w:tmpl w:val="CA84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8B341A2"/>
    <w:multiLevelType w:val="hybridMultilevel"/>
    <w:tmpl w:val="C06CA3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B611262"/>
    <w:multiLevelType w:val="hybridMultilevel"/>
    <w:tmpl w:val="03E48C0C"/>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DBA1296"/>
    <w:multiLevelType w:val="hybridMultilevel"/>
    <w:tmpl w:val="7902DB1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E210215"/>
    <w:multiLevelType w:val="hybridMultilevel"/>
    <w:tmpl w:val="89B0A37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7"/>
  </w:num>
  <w:num w:numId="2">
    <w:abstractNumId w:val="13"/>
  </w:num>
  <w:num w:numId="3">
    <w:abstractNumId w:val="40"/>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6"/>
  </w:num>
  <w:num w:numId="7">
    <w:abstractNumId w:val="28"/>
  </w:num>
  <w:num w:numId="8">
    <w:abstractNumId w:val="14"/>
  </w:num>
  <w:num w:numId="9">
    <w:abstractNumId w:val="20"/>
  </w:num>
  <w:num w:numId="10">
    <w:abstractNumId w:val="0"/>
  </w:num>
  <w:num w:numId="11">
    <w:abstractNumId w:val="11"/>
  </w:num>
  <w:num w:numId="12">
    <w:abstractNumId w:val="2"/>
  </w:num>
  <w:num w:numId="13">
    <w:abstractNumId w:val="38"/>
  </w:num>
  <w:num w:numId="14">
    <w:abstractNumId w:val="10"/>
  </w:num>
  <w:num w:numId="15">
    <w:abstractNumId w:val="19"/>
  </w:num>
  <w:num w:numId="16">
    <w:abstractNumId w:val="4"/>
  </w:num>
  <w:num w:numId="17">
    <w:abstractNumId w:val="5"/>
  </w:num>
  <w:num w:numId="18">
    <w:abstractNumId w:val="17"/>
  </w:num>
  <w:num w:numId="19">
    <w:abstractNumId w:val="6"/>
  </w:num>
  <w:num w:numId="20">
    <w:abstractNumId w:val="9"/>
  </w:num>
  <w:num w:numId="21">
    <w:abstractNumId w:val="15"/>
  </w:num>
  <w:num w:numId="22">
    <w:abstractNumId w:val="25"/>
  </w:num>
  <w:num w:numId="23">
    <w:abstractNumId w:val="8"/>
  </w:num>
  <w:num w:numId="24">
    <w:abstractNumId w:val="16"/>
  </w:num>
  <w:num w:numId="25">
    <w:abstractNumId w:val="33"/>
  </w:num>
  <w:num w:numId="26">
    <w:abstractNumId w:val="1"/>
  </w:num>
  <w:num w:numId="27">
    <w:abstractNumId w:val="21"/>
  </w:num>
  <w:num w:numId="28">
    <w:abstractNumId w:val="42"/>
  </w:num>
  <w:num w:numId="29">
    <w:abstractNumId w:val="29"/>
  </w:num>
  <w:num w:numId="30">
    <w:abstractNumId w:val="39"/>
  </w:num>
  <w:num w:numId="31">
    <w:abstractNumId w:val="31"/>
  </w:num>
  <w:num w:numId="32">
    <w:abstractNumId w:val="22"/>
  </w:num>
  <w:num w:numId="33">
    <w:abstractNumId w:val="18"/>
  </w:num>
  <w:num w:numId="34">
    <w:abstractNumId w:val="32"/>
  </w:num>
  <w:num w:numId="35">
    <w:abstractNumId w:val="34"/>
  </w:num>
  <w:num w:numId="36">
    <w:abstractNumId w:val="43"/>
  </w:num>
  <w:num w:numId="37">
    <w:abstractNumId w:val="30"/>
  </w:num>
  <w:num w:numId="38">
    <w:abstractNumId w:val="23"/>
  </w:num>
  <w:num w:numId="39">
    <w:abstractNumId w:val="41"/>
  </w:num>
  <w:num w:numId="40">
    <w:abstractNumId w:val="27"/>
  </w:num>
  <w:num w:numId="41">
    <w:abstractNumId w:val="12"/>
  </w:num>
  <w:num w:numId="42">
    <w:abstractNumId w:val="36"/>
  </w:num>
  <w:num w:numId="43">
    <w:abstractNumId w:val="7"/>
  </w:num>
  <w:num w:numId="44">
    <w:abstractNumId w:val="3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A8"/>
    <w:rsid w:val="000025FD"/>
    <w:rsid w:val="00020BDB"/>
    <w:rsid w:val="000244C9"/>
    <w:rsid w:val="00030C39"/>
    <w:rsid w:val="00047FFD"/>
    <w:rsid w:val="00065BFC"/>
    <w:rsid w:val="000833E0"/>
    <w:rsid w:val="000839FF"/>
    <w:rsid w:val="00083FF1"/>
    <w:rsid w:val="000939A9"/>
    <w:rsid w:val="000B383E"/>
    <w:rsid w:val="000B7508"/>
    <w:rsid w:val="000C32E1"/>
    <w:rsid w:val="000C7B3E"/>
    <w:rsid w:val="000D3DFB"/>
    <w:rsid w:val="000F06AF"/>
    <w:rsid w:val="00101C37"/>
    <w:rsid w:val="001226A4"/>
    <w:rsid w:val="001273BC"/>
    <w:rsid w:val="00133F5D"/>
    <w:rsid w:val="001475DD"/>
    <w:rsid w:val="00162074"/>
    <w:rsid w:val="00170799"/>
    <w:rsid w:val="001764D9"/>
    <w:rsid w:val="00176DFC"/>
    <w:rsid w:val="001A3814"/>
    <w:rsid w:val="001C5A3E"/>
    <w:rsid w:val="001E5642"/>
    <w:rsid w:val="00201C7D"/>
    <w:rsid w:val="0022516E"/>
    <w:rsid w:val="00234D25"/>
    <w:rsid w:val="00235201"/>
    <w:rsid w:val="00243496"/>
    <w:rsid w:val="002514D5"/>
    <w:rsid w:val="002670D1"/>
    <w:rsid w:val="00296B91"/>
    <w:rsid w:val="002A1190"/>
    <w:rsid w:val="002D235F"/>
    <w:rsid w:val="002E53AE"/>
    <w:rsid w:val="003216E2"/>
    <w:rsid w:val="0033125C"/>
    <w:rsid w:val="0033274F"/>
    <w:rsid w:val="00337A0E"/>
    <w:rsid w:val="00347297"/>
    <w:rsid w:val="00363119"/>
    <w:rsid w:val="00374412"/>
    <w:rsid w:val="00375532"/>
    <w:rsid w:val="003840EE"/>
    <w:rsid w:val="0038746D"/>
    <w:rsid w:val="003A1F71"/>
    <w:rsid w:val="003A5EF1"/>
    <w:rsid w:val="003B45AF"/>
    <w:rsid w:val="003D2D91"/>
    <w:rsid w:val="003D6439"/>
    <w:rsid w:val="003F0F3E"/>
    <w:rsid w:val="00415B12"/>
    <w:rsid w:val="00422B40"/>
    <w:rsid w:val="00426E66"/>
    <w:rsid w:val="00445681"/>
    <w:rsid w:val="00452639"/>
    <w:rsid w:val="004548B8"/>
    <w:rsid w:val="00456DB8"/>
    <w:rsid w:val="00477958"/>
    <w:rsid w:val="004830F9"/>
    <w:rsid w:val="004B233D"/>
    <w:rsid w:val="004D79FF"/>
    <w:rsid w:val="004E24FE"/>
    <w:rsid w:val="004E4170"/>
    <w:rsid w:val="004E5339"/>
    <w:rsid w:val="004F2190"/>
    <w:rsid w:val="005031FB"/>
    <w:rsid w:val="005118A5"/>
    <w:rsid w:val="00511FBC"/>
    <w:rsid w:val="00544E3E"/>
    <w:rsid w:val="00550A24"/>
    <w:rsid w:val="00553552"/>
    <w:rsid w:val="0056513A"/>
    <w:rsid w:val="00593416"/>
    <w:rsid w:val="005C1844"/>
    <w:rsid w:val="005D0DBC"/>
    <w:rsid w:val="00606887"/>
    <w:rsid w:val="00612A1F"/>
    <w:rsid w:val="006459C9"/>
    <w:rsid w:val="006565B1"/>
    <w:rsid w:val="00660368"/>
    <w:rsid w:val="00683404"/>
    <w:rsid w:val="00696A55"/>
    <w:rsid w:val="006A0538"/>
    <w:rsid w:val="006C029E"/>
    <w:rsid w:val="006F35B6"/>
    <w:rsid w:val="00710F76"/>
    <w:rsid w:val="007172A9"/>
    <w:rsid w:val="007313D9"/>
    <w:rsid w:val="007320B7"/>
    <w:rsid w:val="0074009F"/>
    <w:rsid w:val="0074221A"/>
    <w:rsid w:val="007604EB"/>
    <w:rsid w:val="00780392"/>
    <w:rsid w:val="007841E2"/>
    <w:rsid w:val="00785A80"/>
    <w:rsid w:val="00793BB7"/>
    <w:rsid w:val="007A52B9"/>
    <w:rsid w:val="007A704C"/>
    <w:rsid w:val="007D7775"/>
    <w:rsid w:val="00800473"/>
    <w:rsid w:val="00803ACC"/>
    <w:rsid w:val="008418A8"/>
    <w:rsid w:val="00850C9B"/>
    <w:rsid w:val="008603A1"/>
    <w:rsid w:val="008635D0"/>
    <w:rsid w:val="0086372A"/>
    <w:rsid w:val="008815D8"/>
    <w:rsid w:val="00884334"/>
    <w:rsid w:val="00890047"/>
    <w:rsid w:val="008945F3"/>
    <w:rsid w:val="00895445"/>
    <w:rsid w:val="008A48E5"/>
    <w:rsid w:val="008B29E6"/>
    <w:rsid w:val="008C74AA"/>
    <w:rsid w:val="008D1D45"/>
    <w:rsid w:val="008D6EC6"/>
    <w:rsid w:val="008D7FA6"/>
    <w:rsid w:val="008F268C"/>
    <w:rsid w:val="009222D7"/>
    <w:rsid w:val="0093002D"/>
    <w:rsid w:val="009319B3"/>
    <w:rsid w:val="00933DAF"/>
    <w:rsid w:val="00943FCF"/>
    <w:rsid w:val="0097718F"/>
    <w:rsid w:val="00980EE4"/>
    <w:rsid w:val="009901DB"/>
    <w:rsid w:val="00990676"/>
    <w:rsid w:val="009968A7"/>
    <w:rsid w:val="009C375A"/>
    <w:rsid w:val="009D1155"/>
    <w:rsid w:val="009E1980"/>
    <w:rsid w:val="009F36DE"/>
    <w:rsid w:val="009F4E49"/>
    <w:rsid w:val="00A07A6E"/>
    <w:rsid w:val="00A07DFE"/>
    <w:rsid w:val="00A13743"/>
    <w:rsid w:val="00A22E81"/>
    <w:rsid w:val="00A256C0"/>
    <w:rsid w:val="00A26C96"/>
    <w:rsid w:val="00A6448E"/>
    <w:rsid w:val="00A72472"/>
    <w:rsid w:val="00A933DB"/>
    <w:rsid w:val="00A93BE9"/>
    <w:rsid w:val="00A9511E"/>
    <w:rsid w:val="00A95284"/>
    <w:rsid w:val="00AA67DB"/>
    <w:rsid w:val="00AB7468"/>
    <w:rsid w:val="00AD0988"/>
    <w:rsid w:val="00AD3A8C"/>
    <w:rsid w:val="00B0032F"/>
    <w:rsid w:val="00B17AA8"/>
    <w:rsid w:val="00B334DC"/>
    <w:rsid w:val="00B45EEF"/>
    <w:rsid w:val="00B5238F"/>
    <w:rsid w:val="00B72EF4"/>
    <w:rsid w:val="00BA1329"/>
    <w:rsid w:val="00BB3EE9"/>
    <w:rsid w:val="00BB78C1"/>
    <w:rsid w:val="00BC77E8"/>
    <w:rsid w:val="00BF2FA7"/>
    <w:rsid w:val="00C152F2"/>
    <w:rsid w:val="00C17DE9"/>
    <w:rsid w:val="00C22592"/>
    <w:rsid w:val="00C22BA3"/>
    <w:rsid w:val="00C265FD"/>
    <w:rsid w:val="00C37046"/>
    <w:rsid w:val="00C457F2"/>
    <w:rsid w:val="00C561D7"/>
    <w:rsid w:val="00C72DDD"/>
    <w:rsid w:val="00C8138E"/>
    <w:rsid w:val="00C85827"/>
    <w:rsid w:val="00CB098D"/>
    <w:rsid w:val="00CD3D15"/>
    <w:rsid w:val="00CE3825"/>
    <w:rsid w:val="00D0562B"/>
    <w:rsid w:val="00D12A76"/>
    <w:rsid w:val="00D1726E"/>
    <w:rsid w:val="00D26F1D"/>
    <w:rsid w:val="00D3383F"/>
    <w:rsid w:val="00D44F60"/>
    <w:rsid w:val="00D51926"/>
    <w:rsid w:val="00D5485E"/>
    <w:rsid w:val="00D56E10"/>
    <w:rsid w:val="00D72481"/>
    <w:rsid w:val="00D77AC0"/>
    <w:rsid w:val="00D77F5D"/>
    <w:rsid w:val="00DA579E"/>
    <w:rsid w:val="00DA5E63"/>
    <w:rsid w:val="00DA6787"/>
    <w:rsid w:val="00DD44D6"/>
    <w:rsid w:val="00DD7580"/>
    <w:rsid w:val="00DD7690"/>
    <w:rsid w:val="00E13C0C"/>
    <w:rsid w:val="00E205A2"/>
    <w:rsid w:val="00E26C4E"/>
    <w:rsid w:val="00E359B9"/>
    <w:rsid w:val="00E411F5"/>
    <w:rsid w:val="00E607E3"/>
    <w:rsid w:val="00E706B1"/>
    <w:rsid w:val="00E80C11"/>
    <w:rsid w:val="00E92937"/>
    <w:rsid w:val="00E97780"/>
    <w:rsid w:val="00EA29DF"/>
    <w:rsid w:val="00ED2400"/>
    <w:rsid w:val="00EF2B85"/>
    <w:rsid w:val="00F03F42"/>
    <w:rsid w:val="00F22CB3"/>
    <w:rsid w:val="00F27390"/>
    <w:rsid w:val="00F3291C"/>
    <w:rsid w:val="00F40A57"/>
    <w:rsid w:val="00F52B78"/>
    <w:rsid w:val="00F66C40"/>
    <w:rsid w:val="00F736CF"/>
    <w:rsid w:val="00F773FC"/>
    <w:rsid w:val="00F91EE2"/>
    <w:rsid w:val="00FA65F6"/>
    <w:rsid w:val="00FA67E7"/>
    <w:rsid w:val="00FC418B"/>
    <w:rsid w:val="00FE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7D980"/>
  <w15:docId w15:val="{5952A48F-C79D-4216-9DF0-34FFB9C5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418A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8815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link w:val="21"/>
    <w:uiPriority w:val="9"/>
    <w:qFormat/>
    <w:rsid w:val="008418A8"/>
    <w:pPr>
      <w:ind w:left="158"/>
      <w:outlineLvl w:val="1"/>
    </w:pPr>
    <w:rPr>
      <w:rFonts w:ascii="Trebuchet MS" w:eastAsia="Trebuchet MS" w:hAnsi="Trebuchet MS" w:cs="Trebuchet MS"/>
    </w:rPr>
  </w:style>
  <w:style w:type="paragraph" w:styleId="3">
    <w:name w:val="heading 3"/>
    <w:basedOn w:val="a"/>
    <w:link w:val="30"/>
    <w:uiPriority w:val="1"/>
    <w:qFormat/>
    <w:rsid w:val="008418A8"/>
    <w:pPr>
      <w:spacing w:before="141"/>
      <w:ind w:left="383"/>
      <w:outlineLvl w:val="2"/>
    </w:pPr>
    <w:rPr>
      <w:rFonts w:ascii="Cambria" w:eastAsia="Cambria" w:hAnsi="Cambria" w:cs="Cambria"/>
      <w:b/>
      <w:bCs/>
      <w:sz w:val="20"/>
      <w:szCs w:val="20"/>
    </w:rPr>
  </w:style>
  <w:style w:type="paragraph" w:styleId="4">
    <w:name w:val="heading 4"/>
    <w:basedOn w:val="a"/>
    <w:next w:val="a"/>
    <w:link w:val="40"/>
    <w:uiPriority w:val="9"/>
    <w:unhideWhenUsed/>
    <w:qFormat/>
    <w:rsid w:val="000B750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2514D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2514D5"/>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2514D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8418A8"/>
    <w:pPr>
      <w:ind w:left="156" w:firstLine="226"/>
      <w:jc w:val="both"/>
    </w:pPr>
    <w:rPr>
      <w:sz w:val="20"/>
      <w:szCs w:val="20"/>
    </w:rPr>
  </w:style>
  <w:style w:type="character" w:customStyle="1" w:styleId="a4">
    <w:name w:val="Основной текст Знак"/>
    <w:basedOn w:val="a0"/>
    <w:link w:val="a3"/>
    <w:rsid w:val="008418A8"/>
    <w:rPr>
      <w:rFonts w:ascii="Times New Roman" w:eastAsia="Times New Roman" w:hAnsi="Times New Roman" w:cs="Times New Roman"/>
      <w:sz w:val="20"/>
      <w:szCs w:val="20"/>
    </w:rPr>
  </w:style>
  <w:style w:type="character" w:customStyle="1" w:styleId="21">
    <w:name w:val="Заголовок 2 Знак"/>
    <w:basedOn w:val="a0"/>
    <w:link w:val="20"/>
    <w:uiPriority w:val="9"/>
    <w:rsid w:val="008418A8"/>
    <w:rPr>
      <w:rFonts w:ascii="Trebuchet MS" w:eastAsia="Trebuchet MS" w:hAnsi="Trebuchet MS" w:cs="Trebuchet MS"/>
    </w:rPr>
  </w:style>
  <w:style w:type="character" w:customStyle="1" w:styleId="30">
    <w:name w:val="Заголовок 3 Знак"/>
    <w:basedOn w:val="a0"/>
    <w:link w:val="3"/>
    <w:uiPriority w:val="1"/>
    <w:rsid w:val="008418A8"/>
    <w:rPr>
      <w:rFonts w:ascii="Cambria" w:eastAsia="Cambria" w:hAnsi="Cambria" w:cs="Cambria"/>
      <w:b/>
      <w:bCs/>
      <w:sz w:val="20"/>
      <w:szCs w:val="20"/>
    </w:rPr>
  </w:style>
  <w:style w:type="paragraph" w:styleId="a5">
    <w:name w:val="List Paragraph"/>
    <w:basedOn w:val="a"/>
    <w:link w:val="a6"/>
    <w:uiPriority w:val="34"/>
    <w:qFormat/>
    <w:rsid w:val="008418A8"/>
    <w:pPr>
      <w:ind w:left="156" w:right="154" w:firstLine="226"/>
      <w:jc w:val="both"/>
    </w:pPr>
  </w:style>
  <w:style w:type="paragraph" w:styleId="a7">
    <w:name w:val="Balloon Text"/>
    <w:basedOn w:val="a"/>
    <w:link w:val="a8"/>
    <w:uiPriority w:val="99"/>
    <w:semiHidden/>
    <w:unhideWhenUsed/>
    <w:rsid w:val="008418A8"/>
    <w:rPr>
      <w:rFonts w:ascii="Tahoma" w:hAnsi="Tahoma" w:cs="Tahoma"/>
      <w:sz w:val="16"/>
      <w:szCs w:val="16"/>
    </w:rPr>
  </w:style>
  <w:style w:type="character" w:customStyle="1" w:styleId="a8">
    <w:name w:val="Текст выноски Знак"/>
    <w:basedOn w:val="a0"/>
    <w:link w:val="a7"/>
    <w:uiPriority w:val="99"/>
    <w:semiHidden/>
    <w:rsid w:val="008418A8"/>
    <w:rPr>
      <w:rFonts w:ascii="Tahoma" w:eastAsia="Times New Roman" w:hAnsi="Tahoma" w:cs="Tahoma"/>
      <w:sz w:val="16"/>
      <w:szCs w:val="16"/>
    </w:rPr>
  </w:style>
  <w:style w:type="table" w:styleId="a9">
    <w:name w:val="Table Grid"/>
    <w:basedOn w:val="a1"/>
    <w:uiPriority w:val="59"/>
    <w:rsid w:val="00841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nhideWhenUsed/>
    <w:rsid w:val="008418A8"/>
    <w:rPr>
      <w:sz w:val="20"/>
      <w:szCs w:val="20"/>
    </w:rPr>
  </w:style>
  <w:style w:type="character" w:customStyle="1" w:styleId="ab">
    <w:name w:val="Текст сноски Знак"/>
    <w:basedOn w:val="a0"/>
    <w:link w:val="aa"/>
    <w:rsid w:val="008418A8"/>
    <w:rPr>
      <w:rFonts w:ascii="Times New Roman" w:eastAsia="Times New Roman" w:hAnsi="Times New Roman" w:cs="Times New Roman"/>
      <w:sz w:val="20"/>
      <w:szCs w:val="20"/>
    </w:rPr>
  </w:style>
  <w:style w:type="character" w:styleId="ac">
    <w:name w:val="footnote reference"/>
    <w:basedOn w:val="a0"/>
    <w:uiPriority w:val="99"/>
    <w:semiHidden/>
    <w:unhideWhenUsed/>
    <w:rsid w:val="008418A8"/>
    <w:rPr>
      <w:vertAlign w:val="superscript"/>
    </w:rPr>
  </w:style>
  <w:style w:type="table" w:customStyle="1" w:styleId="TableNormal">
    <w:name w:val="Table Normal"/>
    <w:uiPriority w:val="2"/>
    <w:semiHidden/>
    <w:unhideWhenUsed/>
    <w:qFormat/>
    <w:rsid w:val="008418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418A8"/>
    <w:pPr>
      <w:ind w:left="111"/>
    </w:pPr>
  </w:style>
  <w:style w:type="paragraph" w:styleId="ad">
    <w:name w:val="Normal (Web)"/>
    <w:basedOn w:val="a"/>
    <w:uiPriority w:val="99"/>
    <w:unhideWhenUsed/>
    <w:rsid w:val="00DA6787"/>
    <w:pPr>
      <w:widowControl/>
      <w:autoSpaceDE/>
      <w:autoSpaceDN/>
      <w:spacing w:before="100" w:beforeAutospacing="1" w:after="100" w:afterAutospacing="1"/>
    </w:pPr>
    <w:rPr>
      <w:sz w:val="24"/>
      <w:szCs w:val="24"/>
      <w:lang w:eastAsia="ru-RU"/>
    </w:rPr>
  </w:style>
  <w:style w:type="paragraph" w:customStyle="1" w:styleId="ae">
    <w:name w:val="Буллит"/>
    <w:basedOn w:val="a"/>
    <w:rsid w:val="0074009F"/>
    <w:pPr>
      <w:widowControl/>
      <w:adjustRightInd w:val="0"/>
      <w:spacing w:line="214" w:lineRule="atLeast"/>
      <w:ind w:firstLine="244"/>
      <w:jc w:val="both"/>
    </w:pPr>
    <w:rPr>
      <w:rFonts w:ascii="NewtonCSanPin" w:eastAsia="Calibri" w:hAnsi="NewtonCSanPin" w:cs="NewtonCSanPin"/>
      <w:color w:val="000000"/>
      <w:sz w:val="21"/>
      <w:szCs w:val="21"/>
      <w:lang w:eastAsia="ru-RU"/>
    </w:rPr>
  </w:style>
  <w:style w:type="character" w:customStyle="1" w:styleId="af">
    <w:name w:val="Основной Знак"/>
    <w:link w:val="af0"/>
    <w:uiPriority w:val="99"/>
    <w:locked/>
    <w:rsid w:val="0074009F"/>
    <w:rPr>
      <w:rFonts w:ascii="NewtonCSanPin" w:eastAsia="Calibri" w:hAnsi="NewtonCSanPin" w:cs="NewtonCSanPin"/>
      <w:color w:val="000000"/>
      <w:sz w:val="21"/>
      <w:szCs w:val="21"/>
      <w:lang w:eastAsia="ru-RU"/>
    </w:rPr>
  </w:style>
  <w:style w:type="paragraph" w:customStyle="1" w:styleId="af0">
    <w:name w:val="Основной"/>
    <w:basedOn w:val="a"/>
    <w:link w:val="af"/>
    <w:uiPriority w:val="99"/>
    <w:rsid w:val="0074009F"/>
    <w:pPr>
      <w:widowControl/>
      <w:adjustRightInd w:val="0"/>
      <w:spacing w:line="214" w:lineRule="atLeast"/>
      <w:ind w:firstLine="283"/>
      <w:jc w:val="both"/>
    </w:pPr>
    <w:rPr>
      <w:rFonts w:ascii="NewtonCSanPin" w:eastAsia="Calibri" w:hAnsi="NewtonCSanPin" w:cs="NewtonCSanPin"/>
      <w:color w:val="000000"/>
      <w:sz w:val="21"/>
      <w:szCs w:val="21"/>
      <w:lang w:eastAsia="ru-RU"/>
    </w:rPr>
  </w:style>
  <w:style w:type="character" w:customStyle="1" w:styleId="40">
    <w:name w:val="Заголовок 4 Знак"/>
    <w:basedOn w:val="a0"/>
    <w:link w:val="4"/>
    <w:uiPriority w:val="9"/>
    <w:rsid w:val="000B7508"/>
    <w:rPr>
      <w:rFonts w:asciiTheme="majorHAnsi" w:eastAsiaTheme="majorEastAsia" w:hAnsiTheme="majorHAnsi" w:cstheme="majorBidi"/>
      <w:i/>
      <w:iCs/>
      <w:color w:val="365F91" w:themeColor="accent1" w:themeShade="BF"/>
    </w:rPr>
  </w:style>
  <w:style w:type="character" w:customStyle="1" w:styleId="10">
    <w:name w:val="Заголовок 1 Знак"/>
    <w:basedOn w:val="a0"/>
    <w:link w:val="1"/>
    <w:uiPriority w:val="9"/>
    <w:rsid w:val="008815D8"/>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780392"/>
    <w:pPr>
      <w:widowControl/>
      <w:autoSpaceDE/>
      <w:autoSpaceDN/>
      <w:spacing w:line="259" w:lineRule="auto"/>
      <w:outlineLvl w:val="9"/>
    </w:pPr>
    <w:rPr>
      <w:lang w:eastAsia="ru-RU"/>
    </w:rPr>
  </w:style>
  <w:style w:type="paragraph" w:styleId="11">
    <w:name w:val="toc 1"/>
    <w:basedOn w:val="a"/>
    <w:next w:val="a"/>
    <w:autoRedefine/>
    <w:uiPriority w:val="39"/>
    <w:unhideWhenUsed/>
    <w:rsid w:val="004E4170"/>
    <w:pPr>
      <w:tabs>
        <w:tab w:val="right" w:leader="dot" w:pos="9345"/>
      </w:tabs>
      <w:spacing w:after="100"/>
    </w:pPr>
    <w:rPr>
      <w:b/>
      <w:bCs/>
      <w:noProof/>
    </w:rPr>
  </w:style>
  <w:style w:type="character" w:styleId="af2">
    <w:name w:val="Hyperlink"/>
    <w:basedOn w:val="a0"/>
    <w:uiPriority w:val="99"/>
    <w:unhideWhenUsed/>
    <w:rsid w:val="00780392"/>
    <w:rPr>
      <w:color w:val="0000FF" w:themeColor="hyperlink"/>
      <w:u w:val="single"/>
    </w:rPr>
  </w:style>
  <w:style w:type="character" w:customStyle="1" w:styleId="a6">
    <w:name w:val="Абзац списка Знак"/>
    <w:link w:val="a5"/>
    <w:uiPriority w:val="34"/>
    <w:qFormat/>
    <w:locked/>
    <w:rsid w:val="003A1F71"/>
    <w:rPr>
      <w:rFonts w:ascii="Times New Roman" w:eastAsia="Times New Roman" w:hAnsi="Times New Roman" w:cs="Times New Roman"/>
    </w:rPr>
  </w:style>
  <w:style w:type="character" w:styleId="af3">
    <w:name w:val="Strong"/>
    <w:basedOn w:val="a0"/>
    <w:uiPriority w:val="22"/>
    <w:qFormat/>
    <w:rsid w:val="003A1F71"/>
    <w:rPr>
      <w:b/>
      <w:bCs/>
    </w:rPr>
  </w:style>
  <w:style w:type="paragraph" w:styleId="31">
    <w:name w:val="toc 3"/>
    <w:basedOn w:val="a"/>
    <w:next w:val="a"/>
    <w:autoRedefine/>
    <w:uiPriority w:val="39"/>
    <w:unhideWhenUsed/>
    <w:rsid w:val="004E4170"/>
    <w:pPr>
      <w:tabs>
        <w:tab w:val="right" w:leader="dot" w:pos="9345"/>
      </w:tabs>
      <w:spacing w:after="100"/>
      <w:jc w:val="both"/>
    </w:pPr>
    <w:rPr>
      <w:b/>
      <w:bCs/>
      <w:noProof/>
    </w:rPr>
  </w:style>
  <w:style w:type="character" w:customStyle="1" w:styleId="50">
    <w:name w:val="Заголовок 5 Знак"/>
    <w:basedOn w:val="a0"/>
    <w:link w:val="5"/>
    <w:uiPriority w:val="9"/>
    <w:rsid w:val="002514D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2514D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rsid w:val="002514D5"/>
    <w:rPr>
      <w:rFonts w:asciiTheme="majorHAnsi" w:eastAsiaTheme="majorEastAsia" w:hAnsiTheme="majorHAnsi" w:cstheme="majorBidi"/>
      <w:i/>
      <w:iCs/>
      <w:color w:val="243F60" w:themeColor="accent1" w:themeShade="7F"/>
    </w:rPr>
  </w:style>
  <w:style w:type="paragraph" w:styleId="22">
    <w:name w:val="List 2"/>
    <w:basedOn w:val="a"/>
    <w:uiPriority w:val="99"/>
    <w:unhideWhenUsed/>
    <w:rsid w:val="002514D5"/>
    <w:pPr>
      <w:ind w:left="566" w:hanging="283"/>
      <w:contextualSpacing/>
    </w:pPr>
  </w:style>
  <w:style w:type="paragraph" w:styleId="2">
    <w:name w:val="List Bullet 2"/>
    <w:basedOn w:val="a"/>
    <w:uiPriority w:val="99"/>
    <w:unhideWhenUsed/>
    <w:rsid w:val="002514D5"/>
    <w:pPr>
      <w:numPr>
        <w:numId w:val="10"/>
      </w:numPr>
      <w:contextualSpacing/>
    </w:pPr>
  </w:style>
  <w:style w:type="paragraph" w:styleId="af4">
    <w:name w:val="Title"/>
    <w:basedOn w:val="a"/>
    <w:next w:val="a"/>
    <w:link w:val="af5"/>
    <w:uiPriority w:val="10"/>
    <w:qFormat/>
    <w:rsid w:val="002514D5"/>
    <w:pPr>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uiPriority w:val="10"/>
    <w:rsid w:val="002514D5"/>
    <w:rPr>
      <w:rFonts w:asciiTheme="majorHAnsi" w:eastAsiaTheme="majorEastAsia" w:hAnsiTheme="majorHAnsi" w:cstheme="majorBidi"/>
      <w:spacing w:val="-10"/>
      <w:kern w:val="28"/>
      <w:sz w:val="56"/>
      <w:szCs w:val="56"/>
    </w:rPr>
  </w:style>
  <w:style w:type="paragraph" w:styleId="af6">
    <w:name w:val="Body Text Indent"/>
    <w:basedOn w:val="a"/>
    <w:link w:val="af7"/>
    <w:unhideWhenUsed/>
    <w:rsid w:val="002514D5"/>
    <w:pPr>
      <w:spacing w:after="120"/>
      <w:ind w:left="283"/>
    </w:pPr>
  </w:style>
  <w:style w:type="character" w:customStyle="1" w:styleId="af7">
    <w:name w:val="Основной текст с отступом Знак"/>
    <w:basedOn w:val="a0"/>
    <w:link w:val="af6"/>
    <w:rsid w:val="002514D5"/>
    <w:rPr>
      <w:rFonts w:ascii="Times New Roman" w:eastAsia="Times New Roman" w:hAnsi="Times New Roman" w:cs="Times New Roman"/>
    </w:rPr>
  </w:style>
  <w:style w:type="paragraph" w:styleId="af8">
    <w:name w:val="Body Text First Indent"/>
    <w:basedOn w:val="a3"/>
    <w:link w:val="af9"/>
    <w:uiPriority w:val="99"/>
    <w:unhideWhenUsed/>
    <w:rsid w:val="002514D5"/>
    <w:pPr>
      <w:ind w:left="0" w:firstLine="360"/>
      <w:jc w:val="left"/>
    </w:pPr>
    <w:rPr>
      <w:sz w:val="22"/>
      <w:szCs w:val="22"/>
    </w:rPr>
  </w:style>
  <w:style w:type="character" w:customStyle="1" w:styleId="af9">
    <w:name w:val="Красная строка Знак"/>
    <w:basedOn w:val="a4"/>
    <w:link w:val="af8"/>
    <w:uiPriority w:val="99"/>
    <w:rsid w:val="002514D5"/>
    <w:rPr>
      <w:rFonts w:ascii="Times New Roman" w:eastAsia="Times New Roman" w:hAnsi="Times New Roman" w:cs="Times New Roman"/>
      <w:sz w:val="20"/>
      <w:szCs w:val="20"/>
    </w:rPr>
  </w:style>
  <w:style w:type="character" w:styleId="afa">
    <w:name w:val="Emphasis"/>
    <w:basedOn w:val="a0"/>
    <w:uiPriority w:val="20"/>
    <w:qFormat/>
    <w:rsid w:val="00AB7468"/>
    <w:rPr>
      <w:i/>
      <w:iCs/>
    </w:rPr>
  </w:style>
  <w:style w:type="paragraph" w:styleId="afb">
    <w:name w:val="No Spacing"/>
    <w:aliases w:val="основа,Без интервала1"/>
    <w:link w:val="afc"/>
    <w:uiPriority w:val="1"/>
    <w:qFormat/>
    <w:rsid w:val="00AB7468"/>
    <w:pPr>
      <w:spacing w:after="0" w:line="240" w:lineRule="auto"/>
    </w:pPr>
    <w:rPr>
      <w:rFonts w:eastAsiaTheme="minorEastAsia"/>
      <w:lang w:eastAsia="ru-RU"/>
    </w:rPr>
  </w:style>
  <w:style w:type="table" w:customStyle="1" w:styleId="32">
    <w:name w:val="Сетка таблицы3"/>
    <w:basedOn w:val="a1"/>
    <w:next w:val="a9"/>
    <w:rsid w:val="00AB746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
    <w:name w:val="c1"/>
    <w:basedOn w:val="a0"/>
    <w:rsid w:val="00AB7468"/>
  </w:style>
  <w:style w:type="character" w:customStyle="1" w:styleId="afc">
    <w:name w:val="Без интервала Знак"/>
    <w:aliases w:val="основа Знак,Без интервала1 Знак"/>
    <w:link w:val="afb"/>
    <w:uiPriority w:val="1"/>
    <w:locked/>
    <w:rsid w:val="00AB7468"/>
    <w:rPr>
      <w:rFonts w:eastAsiaTheme="minorEastAsia"/>
      <w:lang w:eastAsia="ru-RU"/>
    </w:rPr>
  </w:style>
  <w:style w:type="character" w:customStyle="1" w:styleId="c7">
    <w:name w:val="c7"/>
    <w:basedOn w:val="a0"/>
    <w:rsid w:val="00AB7468"/>
  </w:style>
  <w:style w:type="character" w:customStyle="1" w:styleId="c3">
    <w:name w:val="c3"/>
    <w:basedOn w:val="a0"/>
    <w:rsid w:val="00AB7468"/>
  </w:style>
  <w:style w:type="paragraph" w:customStyle="1" w:styleId="ParagraphStyle">
    <w:name w:val="Paragraph Style"/>
    <w:rsid w:val="00AB7468"/>
    <w:pPr>
      <w:autoSpaceDE w:val="0"/>
      <w:autoSpaceDN w:val="0"/>
      <w:adjustRightInd w:val="0"/>
      <w:spacing w:after="0" w:line="240" w:lineRule="auto"/>
    </w:pPr>
    <w:rPr>
      <w:rFonts w:ascii="Arial" w:hAnsi="Arial" w:cs="Arial"/>
      <w:sz w:val="24"/>
      <w:szCs w:val="24"/>
    </w:rPr>
  </w:style>
  <w:style w:type="paragraph" w:customStyle="1" w:styleId="12">
    <w:name w:val="Абзац списка1"/>
    <w:basedOn w:val="a"/>
    <w:link w:val="ListParagraphChar"/>
    <w:rsid w:val="00AB7468"/>
    <w:pPr>
      <w:widowControl/>
      <w:autoSpaceDE/>
      <w:autoSpaceDN/>
      <w:ind w:left="720"/>
      <w:contextualSpacing/>
    </w:pPr>
    <w:rPr>
      <w:sz w:val="24"/>
      <w:szCs w:val="24"/>
      <w:lang w:eastAsia="ru-RU"/>
    </w:rPr>
  </w:style>
  <w:style w:type="paragraph" w:customStyle="1" w:styleId="afd">
    <w:name w:val="Содержимое таблицы"/>
    <w:basedOn w:val="a"/>
    <w:rsid w:val="00AB7468"/>
    <w:pPr>
      <w:widowControl/>
      <w:suppressLineNumbers/>
      <w:suppressAutoHyphens/>
      <w:autoSpaceDE/>
      <w:autoSpaceDN/>
      <w:spacing w:after="200" w:line="276" w:lineRule="auto"/>
    </w:pPr>
    <w:rPr>
      <w:rFonts w:ascii="Calibri" w:hAnsi="Calibri" w:cs="Calibri"/>
      <w:lang w:eastAsia="ar-SA"/>
    </w:rPr>
  </w:style>
  <w:style w:type="paragraph" w:customStyle="1" w:styleId="ConsPlusNormal">
    <w:name w:val="ConsPlusNormal"/>
    <w:uiPriority w:val="99"/>
    <w:rsid w:val="00AB74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B74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8">
    <w:name w:val="Style8"/>
    <w:basedOn w:val="a"/>
    <w:link w:val="Style80"/>
    <w:rsid w:val="00AB7468"/>
    <w:pPr>
      <w:widowControl/>
      <w:autoSpaceDE/>
      <w:autoSpaceDN/>
      <w:spacing w:after="200" w:line="276" w:lineRule="auto"/>
    </w:pPr>
    <w:rPr>
      <w:rFonts w:ascii="Calibri" w:eastAsia="Calibri" w:hAnsi="Calibri" w:cs="Calibri"/>
      <w:lang w:val="en-US"/>
    </w:rPr>
  </w:style>
  <w:style w:type="character" w:customStyle="1" w:styleId="Style80">
    <w:name w:val="Style8 Знак"/>
    <w:link w:val="Style8"/>
    <w:rsid w:val="00AB7468"/>
    <w:rPr>
      <w:rFonts w:ascii="Calibri" w:eastAsia="Calibri" w:hAnsi="Calibri" w:cs="Calibri"/>
      <w:lang w:val="en-US"/>
    </w:rPr>
  </w:style>
  <w:style w:type="paragraph" w:styleId="afe">
    <w:name w:val="header"/>
    <w:basedOn w:val="a"/>
    <w:link w:val="aff"/>
    <w:uiPriority w:val="99"/>
    <w:semiHidden/>
    <w:unhideWhenUsed/>
    <w:rsid w:val="00AB7468"/>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ff">
    <w:name w:val="Верхний колонтитул Знак"/>
    <w:basedOn w:val="a0"/>
    <w:link w:val="afe"/>
    <w:uiPriority w:val="99"/>
    <w:semiHidden/>
    <w:rsid w:val="00AB7468"/>
    <w:rPr>
      <w:rFonts w:eastAsiaTheme="minorEastAsia"/>
      <w:lang w:eastAsia="ru-RU"/>
    </w:rPr>
  </w:style>
  <w:style w:type="paragraph" w:styleId="aff0">
    <w:name w:val="footer"/>
    <w:basedOn w:val="a"/>
    <w:link w:val="aff1"/>
    <w:uiPriority w:val="99"/>
    <w:unhideWhenUsed/>
    <w:rsid w:val="00AB7468"/>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ff1">
    <w:name w:val="Нижний колонтитул Знак"/>
    <w:basedOn w:val="a0"/>
    <w:link w:val="aff0"/>
    <w:uiPriority w:val="99"/>
    <w:rsid w:val="00AB7468"/>
    <w:rPr>
      <w:rFonts w:eastAsiaTheme="minorEastAsia"/>
      <w:lang w:eastAsia="ru-RU"/>
    </w:rPr>
  </w:style>
  <w:style w:type="paragraph" w:customStyle="1" w:styleId="Style3">
    <w:name w:val="Style3"/>
    <w:basedOn w:val="a"/>
    <w:rsid w:val="00AB7468"/>
    <w:pPr>
      <w:adjustRightInd w:val="0"/>
      <w:spacing w:line="192" w:lineRule="exact"/>
    </w:pPr>
    <w:rPr>
      <w:rFonts w:ascii="Tahoma" w:hAnsi="Tahoma" w:cs="Tahoma"/>
      <w:sz w:val="24"/>
      <w:szCs w:val="24"/>
      <w:lang w:eastAsia="ru-RU"/>
    </w:rPr>
  </w:style>
  <w:style w:type="character" w:customStyle="1" w:styleId="FontStyle19">
    <w:name w:val="Font Style19"/>
    <w:basedOn w:val="a0"/>
    <w:rsid w:val="00AB7468"/>
    <w:rPr>
      <w:rFonts w:ascii="Times New Roman" w:hAnsi="Times New Roman" w:cs="Times New Roman"/>
      <w:sz w:val="16"/>
      <w:szCs w:val="16"/>
    </w:rPr>
  </w:style>
  <w:style w:type="character" w:customStyle="1" w:styleId="c2">
    <w:name w:val="c2"/>
    <w:basedOn w:val="a0"/>
    <w:rsid w:val="00AB7468"/>
    <w:rPr>
      <w:rFonts w:ascii="Times New Roman" w:eastAsia="Times New Roman" w:hAnsi="Times New Roman" w:cs="Times New Roman"/>
      <w:sz w:val="24"/>
      <w:szCs w:val="20"/>
      <w:lang w:eastAsia="ru-RU"/>
    </w:rPr>
  </w:style>
  <w:style w:type="paragraph" w:customStyle="1" w:styleId="Style6">
    <w:name w:val="Style6"/>
    <w:basedOn w:val="a"/>
    <w:rsid w:val="00AB7468"/>
    <w:pPr>
      <w:adjustRightInd w:val="0"/>
      <w:spacing w:line="271" w:lineRule="exact"/>
    </w:pPr>
    <w:rPr>
      <w:sz w:val="24"/>
      <w:szCs w:val="24"/>
      <w:lang w:eastAsia="ru-RU"/>
    </w:rPr>
  </w:style>
  <w:style w:type="character" w:customStyle="1" w:styleId="FontStyle18">
    <w:name w:val="Font Style18"/>
    <w:basedOn w:val="a0"/>
    <w:rsid w:val="00AB7468"/>
    <w:rPr>
      <w:rFonts w:ascii="Times New Roman" w:hAnsi="Times New Roman" w:cs="Times New Roman"/>
      <w:i/>
      <w:iCs/>
      <w:sz w:val="16"/>
      <w:szCs w:val="16"/>
    </w:rPr>
  </w:style>
  <w:style w:type="character" w:customStyle="1" w:styleId="FontStyle16">
    <w:name w:val="Font Style16"/>
    <w:basedOn w:val="a0"/>
    <w:rsid w:val="00AB7468"/>
    <w:rPr>
      <w:rFonts w:ascii="Times New Roman" w:hAnsi="Times New Roman" w:cs="Times New Roman" w:hint="default"/>
      <w:sz w:val="20"/>
      <w:szCs w:val="20"/>
    </w:rPr>
  </w:style>
  <w:style w:type="paragraph" w:customStyle="1" w:styleId="Style11">
    <w:name w:val="Style11"/>
    <w:basedOn w:val="a"/>
    <w:rsid w:val="00AB7468"/>
    <w:pPr>
      <w:adjustRightInd w:val="0"/>
      <w:spacing w:line="193" w:lineRule="exact"/>
      <w:ind w:firstLine="1546"/>
    </w:pPr>
    <w:rPr>
      <w:rFonts w:ascii="Tahoma" w:hAnsi="Tahoma" w:cs="Tahoma"/>
      <w:sz w:val="24"/>
      <w:szCs w:val="24"/>
      <w:lang w:eastAsia="ru-RU"/>
    </w:rPr>
  </w:style>
  <w:style w:type="numbering" w:customStyle="1" w:styleId="13">
    <w:name w:val="Нет списка1"/>
    <w:next w:val="a2"/>
    <w:uiPriority w:val="99"/>
    <w:semiHidden/>
    <w:unhideWhenUsed/>
    <w:rsid w:val="00AB7468"/>
  </w:style>
  <w:style w:type="table" w:customStyle="1" w:styleId="14">
    <w:name w:val="Сетка таблицы1"/>
    <w:basedOn w:val="a1"/>
    <w:next w:val="a9"/>
    <w:uiPriority w:val="59"/>
    <w:rsid w:val="00AB746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12"/>
    <w:locked/>
    <w:rsid w:val="00AB7468"/>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AB7468"/>
  </w:style>
  <w:style w:type="table" w:customStyle="1" w:styleId="24">
    <w:name w:val="Сетка таблицы2"/>
    <w:basedOn w:val="a1"/>
    <w:next w:val="a9"/>
    <w:uiPriority w:val="59"/>
    <w:rsid w:val="00AB746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Обычный (веб)1"/>
    <w:basedOn w:val="a"/>
    <w:rsid w:val="00AB7468"/>
    <w:pPr>
      <w:suppressAutoHyphens/>
      <w:autoSpaceDE/>
      <w:autoSpaceDN/>
      <w:spacing w:before="280" w:after="280"/>
    </w:pPr>
    <w:rPr>
      <w:kern w:val="1"/>
      <w:sz w:val="24"/>
      <w:szCs w:val="24"/>
      <w:lang w:eastAsia="zh-CN"/>
    </w:rPr>
  </w:style>
  <w:style w:type="character" w:customStyle="1" w:styleId="apple-converted-space">
    <w:name w:val="apple-converted-space"/>
    <w:basedOn w:val="a0"/>
    <w:rsid w:val="00AB7468"/>
  </w:style>
  <w:style w:type="character" w:styleId="aff2">
    <w:name w:val="endnote reference"/>
    <w:basedOn w:val="a0"/>
    <w:semiHidden/>
    <w:rsid w:val="00AB7468"/>
    <w:rPr>
      <w:vertAlign w:val="superscript"/>
    </w:rPr>
  </w:style>
  <w:style w:type="character" w:customStyle="1" w:styleId="FontStyle17">
    <w:name w:val="Font Style17"/>
    <w:basedOn w:val="a0"/>
    <w:rsid w:val="00AB7468"/>
    <w:rPr>
      <w:rFonts w:ascii="Times New Roman" w:hAnsi="Times New Roman" w:cs="Times New Roman"/>
      <w:b/>
      <w:bCs/>
      <w:sz w:val="16"/>
      <w:szCs w:val="16"/>
    </w:rPr>
  </w:style>
  <w:style w:type="paragraph" w:customStyle="1" w:styleId="Style10">
    <w:name w:val="Style10"/>
    <w:basedOn w:val="a"/>
    <w:rsid w:val="00AB7468"/>
    <w:pPr>
      <w:adjustRightInd w:val="0"/>
      <w:spacing w:line="260" w:lineRule="exact"/>
    </w:pPr>
    <w:rPr>
      <w:sz w:val="24"/>
      <w:szCs w:val="24"/>
      <w:lang w:eastAsia="ru-RU"/>
    </w:rPr>
  </w:style>
  <w:style w:type="paragraph" w:customStyle="1" w:styleId="Style9">
    <w:name w:val="Style9"/>
    <w:basedOn w:val="a"/>
    <w:rsid w:val="00AB7468"/>
    <w:pPr>
      <w:adjustRightInd w:val="0"/>
      <w:spacing w:line="266" w:lineRule="exact"/>
    </w:pPr>
    <w:rPr>
      <w:sz w:val="24"/>
      <w:szCs w:val="24"/>
      <w:lang w:eastAsia="ru-RU"/>
    </w:rPr>
  </w:style>
  <w:style w:type="paragraph" w:customStyle="1" w:styleId="c4">
    <w:name w:val="c4"/>
    <w:basedOn w:val="a"/>
    <w:rsid w:val="00AB7468"/>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9818">
      <w:bodyDiv w:val="1"/>
      <w:marLeft w:val="0"/>
      <w:marRight w:val="0"/>
      <w:marTop w:val="0"/>
      <w:marBottom w:val="0"/>
      <w:divBdr>
        <w:top w:val="none" w:sz="0" w:space="0" w:color="auto"/>
        <w:left w:val="none" w:sz="0" w:space="0" w:color="auto"/>
        <w:bottom w:val="none" w:sz="0" w:space="0" w:color="auto"/>
        <w:right w:val="none" w:sz="0" w:space="0" w:color="auto"/>
      </w:divBdr>
    </w:div>
    <w:div w:id="391659086">
      <w:bodyDiv w:val="1"/>
      <w:marLeft w:val="0"/>
      <w:marRight w:val="0"/>
      <w:marTop w:val="0"/>
      <w:marBottom w:val="0"/>
      <w:divBdr>
        <w:top w:val="none" w:sz="0" w:space="0" w:color="auto"/>
        <w:left w:val="none" w:sz="0" w:space="0" w:color="auto"/>
        <w:bottom w:val="none" w:sz="0" w:space="0" w:color="auto"/>
        <w:right w:val="none" w:sz="0" w:space="0" w:color="auto"/>
      </w:divBdr>
    </w:div>
    <w:div w:id="405883333">
      <w:bodyDiv w:val="1"/>
      <w:marLeft w:val="0"/>
      <w:marRight w:val="0"/>
      <w:marTop w:val="0"/>
      <w:marBottom w:val="0"/>
      <w:divBdr>
        <w:top w:val="none" w:sz="0" w:space="0" w:color="auto"/>
        <w:left w:val="none" w:sz="0" w:space="0" w:color="auto"/>
        <w:bottom w:val="none" w:sz="0" w:space="0" w:color="auto"/>
        <w:right w:val="none" w:sz="0" w:space="0" w:color="auto"/>
      </w:divBdr>
    </w:div>
    <w:div w:id="535970273">
      <w:bodyDiv w:val="1"/>
      <w:marLeft w:val="0"/>
      <w:marRight w:val="0"/>
      <w:marTop w:val="0"/>
      <w:marBottom w:val="0"/>
      <w:divBdr>
        <w:top w:val="none" w:sz="0" w:space="0" w:color="auto"/>
        <w:left w:val="none" w:sz="0" w:space="0" w:color="auto"/>
        <w:bottom w:val="none" w:sz="0" w:space="0" w:color="auto"/>
        <w:right w:val="none" w:sz="0" w:space="0" w:color="auto"/>
      </w:divBdr>
    </w:div>
    <w:div w:id="1060715686">
      <w:bodyDiv w:val="1"/>
      <w:marLeft w:val="0"/>
      <w:marRight w:val="0"/>
      <w:marTop w:val="0"/>
      <w:marBottom w:val="0"/>
      <w:divBdr>
        <w:top w:val="none" w:sz="0" w:space="0" w:color="auto"/>
        <w:left w:val="none" w:sz="0" w:space="0" w:color="auto"/>
        <w:bottom w:val="none" w:sz="0" w:space="0" w:color="auto"/>
        <w:right w:val="none" w:sz="0" w:space="0" w:color="auto"/>
      </w:divBdr>
    </w:div>
    <w:div w:id="1110005115">
      <w:bodyDiv w:val="1"/>
      <w:marLeft w:val="0"/>
      <w:marRight w:val="0"/>
      <w:marTop w:val="0"/>
      <w:marBottom w:val="0"/>
      <w:divBdr>
        <w:top w:val="none" w:sz="0" w:space="0" w:color="auto"/>
        <w:left w:val="none" w:sz="0" w:space="0" w:color="auto"/>
        <w:bottom w:val="none" w:sz="0" w:space="0" w:color="auto"/>
        <w:right w:val="none" w:sz="0" w:space="0" w:color="auto"/>
      </w:divBdr>
    </w:div>
    <w:div w:id="1155339323">
      <w:bodyDiv w:val="1"/>
      <w:marLeft w:val="0"/>
      <w:marRight w:val="0"/>
      <w:marTop w:val="0"/>
      <w:marBottom w:val="0"/>
      <w:divBdr>
        <w:top w:val="none" w:sz="0" w:space="0" w:color="auto"/>
        <w:left w:val="none" w:sz="0" w:space="0" w:color="auto"/>
        <w:bottom w:val="none" w:sz="0" w:space="0" w:color="auto"/>
        <w:right w:val="none" w:sz="0" w:space="0" w:color="auto"/>
      </w:divBdr>
    </w:div>
    <w:div w:id="1173715182">
      <w:bodyDiv w:val="1"/>
      <w:marLeft w:val="0"/>
      <w:marRight w:val="0"/>
      <w:marTop w:val="0"/>
      <w:marBottom w:val="0"/>
      <w:divBdr>
        <w:top w:val="none" w:sz="0" w:space="0" w:color="auto"/>
        <w:left w:val="none" w:sz="0" w:space="0" w:color="auto"/>
        <w:bottom w:val="none" w:sz="0" w:space="0" w:color="auto"/>
        <w:right w:val="none" w:sz="0" w:space="0" w:color="auto"/>
      </w:divBdr>
    </w:div>
    <w:div w:id="1447315320">
      <w:bodyDiv w:val="1"/>
      <w:marLeft w:val="0"/>
      <w:marRight w:val="0"/>
      <w:marTop w:val="0"/>
      <w:marBottom w:val="0"/>
      <w:divBdr>
        <w:top w:val="none" w:sz="0" w:space="0" w:color="auto"/>
        <w:left w:val="none" w:sz="0" w:space="0" w:color="auto"/>
        <w:bottom w:val="none" w:sz="0" w:space="0" w:color="auto"/>
        <w:right w:val="none" w:sz="0" w:space="0" w:color="auto"/>
      </w:divBdr>
    </w:div>
    <w:div w:id="1509520751">
      <w:bodyDiv w:val="1"/>
      <w:marLeft w:val="0"/>
      <w:marRight w:val="0"/>
      <w:marTop w:val="0"/>
      <w:marBottom w:val="0"/>
      <w:divBdr>
        <w:top w:val="none" w:sz="0" w:space="0" w:color="auto"/>
        <w:left w:val="none" w:sz="0" w:space="0" w:color="auto"/>
        <w:bottom w:val="none" w:sz="0" w:space="0" w:color="auto"/>
        <w:right w:val="none" w:sz="0" w:space="0" w:color="auto"/>
      </w:divBdr>
    </w:div>
    <w:div w:id="1605114428">
      <w:bodyDiv w:val="1"/>
      <w:marLeft w:val="0"/>
      <w:marRight w:val="0"/>
      <w:marTop w:val="0"/>
      <w:marBottom w:val="0"/>
      <w:divBdr>
        <w:top w:val="none" w:sz="0" w:space="0" w:color="auto"/>
        <w:left w:val="none" w:sz="0" w:space="0" w:color="auto"/>
        <w:bottom w:val="none" w:sz="0" w:space="0" w:color="auto"/>
        <w:right w:val="none" w:sz="0" w:space="0" w:color="auto"/>
      </w:divBdr>
    </w:div>
    <w:div w:id="16830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06149-52BA-48E1-AD2E-0E8F2846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29</Pages>
  <Words>11340</Words>
  <Characters>64640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2023-04-29T18:32:00Z</dcterms:created>
  <dcterms:modified xsi:type="dcterms:W3CDTF">2023-09-03T07:55:00Z</dcterms:modified>
</cp:coreProperties>
</file>