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FC" w:rsidRPr="00F347F1" w:rsidRDefault="009A6FFC" w:rsidP="009A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</w:t>
      </w:r>
    </w:p>
    <w:p w:rsidR="009A6FFC" w:rsidRPr="00F347F1" w:rsidRDefault="009A6FFC" w:rsidP="009A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9A6FFC" w:rsidRPr="00F347F1" w:rsidRDefault="009A6FFC" w:rsidP="009A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Ростовской области «Новочеркасская специальная школа – интернат № 33»</w:t>
      </w:r>
    </w:p>
    <w:p w:rsidR="009A6FFC" w:rsidRPr="00F347F1" w:rsidRDefault="009A6FFC" w:rsidP="009A6FF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4262"/>
      </w:tblGrid>
      <w:tr w:rsidR="009A6FFC" w:rsidRPr="00F347F1" w:rsidTr="00550492">
        <w:tc>
          <w:tcPr>
            <w:tcW w:w="2693" w:type="dxa"/>
          </w:tcPr>
          <w:p w:rsidR="009A6FFC" w:rsidRPr="00F347F1" w:rsidRDefault="009A6FFC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A6FFC" w:rsidRPr="00F347F1" w:rsidRDefault="009A6FFC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9A6FFC" w:rsidRPr="00F347F1" w:rsidRDefault="009A6FFC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№1 </w:t>
            </w:r>
          </w:p>
          <w:p w:rsidR="009A6FFC" w:rsidRPr="00F347F1" w:rsidRDefault="009A6FFC" w:rsidP="005504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77" w:type="dxa"/>
          </w:tcPr>
          <w:p w:rsidR="009A6FFC" w:rsidRPr="00F347F1" w:rsidRDefault="009A6FFC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A6FFC" w:rsidRPr="00F347F1" w:rsidRDefault="009A6FFC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директора по учебной работе</w:t>
            </w:r>
          </w:p>
          <w:p w:rsidR="009A6FFC" w:rsidRPr="00F347F1" w:rsidRDefault="009A6FFC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________О.С.Таранова</w:t>
            </w:r>
          </w:p>
          <w:p w:rsidR="009A6FFC" w:rsidRPr="00F347F1" w:rsidRDefault="009A6FFC" w:rsidP="005504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</w:tcPr>
          <w:p w:rsidR="009A6FFC" w:rsidRPr="00F347F1" w:rsidRDefault="009A6FFC" w:rsidP="005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A6FFC" w:rsidRPr="00F347F1" w:rsidRDefault="009A6FFC" w:rsidP="005504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ГКОУ РО Новочеркасской специальной школы – интерната №33 ________И.Е. Климченко</w:t>
            </w:r>
          </w:p>
          <w:p w:rsidR="009A6FFC" w:rsidRPr="00F347F1" w:rsidRDefault="009A6FFC" w:rsidP="005504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125-ОД 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28.08.2023г.</w:t>
            </w:r>
          </w:p>
        </w:tc>
      </w:tr>
    </w:tbl>
    <w:p w:rsidR="009A6FFC" w:rsidRPr="00F347F1" w:rsidRDefault="009A6FFC" w:rsidP="009A6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FC" w:rsidRPr="00F347F1" w:rsidRDefault="009A6FFC" w:rsidP="009A6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FFC" w:rsidRPr="00F347F1" w:rsidRDefault="009A6FFC" w:rsidP="009A6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FFC" w:rsidRDefault="009A6FFC" w:rsidP="009A6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FFC" w:rsidRDefault="009A6FFC" w:rsidP="009A6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FFC" w:rsidRPr="00F347F1" w:rsidRDefault="009A6FFC" w:rsidP="009A6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</w:t>
      </w:r>
    </w:p>
    <w:p w:rsidR="009A6FFC" w:rsidRPr="00204F71" w:rsidRDefault="009A6FFC" w:rsidP="009A6F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русскому языку</w:t>
      </w:r>
    </w:p>
    <w:p w:rsidR="009A6FFC" w:rsidRPr="00F347F1" w:rsidRDefault="009A6FFC" w:rsidP="009A6F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 класс «а»</w:t>
      </w:r>
    </w:p>
    <w:p w:rsidR="009A6FFC" w:rsidRPr="00F347F1" w:rsidRDefault="009A6FFC" w:rsidP="009A6F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– </w:t>
      </w:r>
      <w:r>
        <w:rPr>
          <w:rFonts w:ascii="Times New Roman" w:eastAsia="Times New Roman" w:hAnsi="Times New Roman" w:cs="Times New Roman"/>
          <w:sz w:val="28"/>
          <w:szCs w:val="28"/>
        </w:rPr>
        <w:t>165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9A6FFC" w:rsidRPr="00F347F1" w:rsidRDefault="009A6FFC" w:rsidP="009A6F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9A6FFC" w:rsidRPr="00F347F1" w:rsidRDefault="009A6FFC" w:rsidP="009A6F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Некрасова Татьяна Александровна</w:t>
      </w:r>
    </w:p>
    <w:p w:rsidR="009A6FFC" w:rsidRPr="00F347F1" w:rsidRDefault="009A6FFC" w:rsidP="009A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FC" w:rsidRPr="00F347F1" w:rsidRDefault="009A6FFC" w:rsidP="009A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FC" w:rsidRPr="00F347F1" w:rsidRDefault="009A6FFC" w:rsidP="009A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FC" w:rsidRPr="00F347F1" w:rsidRDefault="009A6FFC" w:rsidP="009A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FC" w:rsidRPr="00F347F1" w:rsidRDefault="009A6FFC" w:rsidP="009A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FC" w:rsidRPr="00F347F1" w:rsidRDefault="009A6FFC" w:rsidP="009A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FC" w:rsidRPr="00F347F1" w:rsidRDefault="009A6FFC" w:rsidP="009A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FC" w:rsidRPr="00F347F1" w:rsidRDefault="009A6FFC" w:rsidP="009A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FC" w:rsidRPr="00F347F1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9A6FFC" w:rsidRPr="00F347F1" w:rsidRDefault="009A6FFC" w:rsidP="009A6F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  <w:r w:rsidRPr="00F347F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3</w:t>
      </w:r>
      <w:r w:rsidRPr="00F347F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 xml:space="preserve"> год</w:t>
      </w:r>
    </w:p>
    <w:p w:rsidR="009A6FFC" w:rsidRDefault="009A6FFC" w:rsidP="009A6FFC">
      <w:pP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br w:type="page"/>
      </w:r>
    </w:p>
    <w:p w:rsidR="009A6FFC" w:rsidRDefault="009A6FFC" w:rsidP="009469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9A6FFC" w:rsidSect="009A6FF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469C5" w:rsidRPr="009469C5" w:rsidRDefault="009469C5" w:rsidP="009469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69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84"/>
        <w:gridCol w:w="1367"/>
        <w:gridCol w:w="284"/>
        <w:gridCol w:w="3543"/>
        <w:gridCol w:w="142"/>
        <w:gridCol w:w="7229"/>
        <w:gridCol w:w="1843"/>
      </w:tblGrid>
      <w:tr w:rsidR="009469C5" w:rsidRPr="004816D8" w:rsidTr="00711217">
        <w:tc>
          <w:tcPr>
            <w:tcW w:w="584" w:type="dxa"/>
            <w:vAlign w:val="center"/>
          </w:tcPr>
          <w:p w:rsidR="009469C5" w:rsidRPr="004816D8" w:rsidRDefault="009469C5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1" w:type="dxa"/>
            <w:gridSpan w:val="2"/>
            <w:vAlign w:val="center"/>
          </w:tcPr>
          <w:p w:rsidR="009469C5" w:rsidRPr="004816D8" w:rsidRDefault="009469C5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3685" w:type="dxa"/>
            <w:gridSpan w:val="2"/>
            <w:vAlign w:val="center"/>
          </w:tcPr>
          <w:p w:rsidR="009469C5" w:rsidRPr="004816D8" w:rsidRDefault="009469C5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9" w:type="dxa"/>
            <w:vAlign w:val="center"/>
          </w:tcPr>
          <w:p w:rsidR="009469C5" w:rsidRPr="004816D8" w:rsidRDefault="009469C5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1843" w:type="dxa"/>
          </w:tcPr>
          <w:p w:rsidR="009469C5" w:rsidRPr="004816D8" w:rsidRDefault="00C0041C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11217" w:rsidRPr="004816D8" w:rsidRDefault="00711217" w:rsidP="0094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3685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занятий. Участие в диалоге. Понимание текста при его прослушивании и при самостоятельном чтении вслух.</w:t>
            </w:r>
          </w:p>
        </w:tc>
        <w:tc>
          <w:tcPr>
            <w:tcW w:w="7229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серией сюжетных картинок (в том числе рельефно-графических изображений), выстроенных в правильной последовательности: анализ изображённых событий, обсуждение сюжета, составление устного рассказа с опорой на картинки.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составление короткого рассказа по опорным словам.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Слушание текста, понимание текста при его прослушивании.</w:t>
            </w:r>
          </w:p>
        </w:tc>
        <w:tc>
          <w:tcPr>
            <w:tcW w:w="1843" w:type="dxa"/>
            <w:vMerge w:val="restart"/>
          </w:tcPr>
          <w:p w:rsidR="00A823EA" w:rsidRDefault="003D3F03" w:rsidP="0071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1.Электронный учебник: </w:t>
            </w:r>
            <w:hyperlink r:id="rId7" w:history="1">
              <w:r w:rsidR="00D426AB" w:rsidRPr="00D426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Русский язык. 1 класс. Канакина В. П., Горецкий В. Г. Школа России (uchebniksonline.ru)</w:t>
              </w:r>
            </w:hyperlink>
          </w:p>
          <w:p w:rsidR="00CB2250" w:rsidRPr="00D426AB" w:rsidRDefault="00CB2250" w:rsidP="0071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7" w:rsidRPr="00DE094B" w:rsidRDefault="00711217" w:rsidP="0071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>2.Видеоуроки; тесты; презентации; поурочные планы.</w:t>
            </w:r>
          </w:p>
          <w:tbl>
            <w:tblPr>
              <w:tblW w:w="1676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"/>
              <w:gridCol w:w="1655"/>
            </w:tblGrid>
            <w:tr w:rsidR="00711217" w:rsidRPr="00DE094B" w:rsidTr="00CB2250">
              <w:trPr>
                <w:trHeight w:val="3196"/>
                <w:tblCellSpacing w:w="0" w:type="dxa"/>
              </w:trPr>
              <w:tc>
                <w:tcPr>
                  <w:tcW w:w="63" w:type="pct"/>
                </w:tcPr>
                <w:p w:rsidR="00711217" w:rsidRPr="00DE094B" w:rsidRDefault="00711217" w:rsidP="007112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7" w:type="pct"/>
                </w:tcPr>
                <w:p w:rsidR="00AC19F8" w:rsidRDefault="00545FF5" w:rsidP="00462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CB2250" w:rsidRPr="00CB225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videouroki.net/search?q=русский+язык+1+класс</w:t>
                    </w:r>
                  </w:hyperlink>
                </w:p>
                <w:p w:rsidR="00CB2250" w:rsidRPr="00CB2250" w:rsidRDefault="00CB2250" w:rsidP="00462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BD9" w:rsidRPr="00DE094B" w:rsidRDefault="00711217" w:rsidP="00262B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C84102" w:rsidRPr="00DE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Элект</w:t>
                  </w:r>
                  <w:r w:rsidR="00462250" w:rsidRPr="00DE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C84102" w:rsidRPr="00DE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онная школа</w:t>
                  </w:r>
                  <w:r w:rsidR="00CB2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="00CB2250" w:rsidRPr="00CB225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Русский язык - 1 класс - Российская электронная школа (resh.edu.ru)</w:t>
                    </w:r>
                  </w:hyperlink>
                </w:p>
                <w:p w:rsidR="00711217" w:rsidRPr="00DE094B" w:rsidRDefault="00711217" w:rsidP="00CB2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2250" w:rsidRPr="00DE094B" w:rsidRDefault="00CB2250" w:rsidP="00CB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 xml:space="preserve">4.Единая коллекция цифровых </w:t>
            </w:r>
            <w:r w:rsidRPr="00DE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ресурсов.</w:t>
            </w:r>
          </w:p>
          <w:p w:rsidR="00CB2250" w:rsidRPr="00AB539D" w:rsidRDefault="00545FF5" w:rsidP="00CB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2250" w:rsidRPr="00AB53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school-collection.edu.ru</w:t>
              </w:r>
            </w:hyperlink>
          </w:p>
          <w:p w:rsidR="00CB2250" w:rsidRDefault="00CB2250" w:rsidP="00CB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50" w:rsidRPr="00DE094B" w:rsidRDefault="00CB2250" w:rsidP="00CB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>5.Я - учитель: интернет-сообщество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2250" w:rsidRPr="00AB539D" w:rsidRDefault="00545FF5" w:rsidP="00CB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2250" w:rsidRPr="00AB53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Русский язык и литература - Начальные классы - Методическая копилка - Международное сообщество педагогов "Я - Учитель!" (ya-uchitel.ru)</w:t>
              </w:r>
            </w:hyperlink>
          </w:p>
          <w:p w:rsidR="00AC19F8" w:rsidRPr="00DE094B" w:rsidRDefault="00AC19F8" w:rsidP="008A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17" w:rsidRPr="00DE094B" w:rsidRDefault="00711217" w:rsidP="008A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и предложение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3685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 и предложения. Работа с предложением: выделение слов, изменение их порядка, распространение предложения. Различение слова и обозначаемого им предмета. Восприятие слова как объекта изучения, материала для анализа. Наблюдение над значением слова. Выявление слов, значение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требует уточнения. Активизация и расширение словарного запаса. Включение слов в предложение. Осознание единства звукового состава слова и его значения.</w:t>
            </w:r>
          </w:p>
        </w:tc>
        <w:tc>
          <w:tcPr>
            <w:tcW w:w="7229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работа: придумывание предложения с заданным словом.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«Снежный ком»: распространение предложений с добавлением слова по цепочке.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Игра «Живые слова» (дети играют роль слов в предложении, идёт перестановка слов в предложении, прочтение получившегося).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предложения: определение количества слов в предложении и обозначение каждого слова полоской.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определение количества слов в предложении, обозначение слов полосками.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моделью предложения: изменение предложения в соответствии с изменением модели.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«Придумай предложение по модели». Игра «Исправь ошибку в предложении» (корректировка предложений, содержащих смысловые и грамматические ошибки). 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(27 часов)</w:t>
            </w:r>
          </w:p>
        </w:tc>
        <w:tc>
          <w:tcPr>
            <w:tcW w:w="3685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акустико­артикуляционным признакам звуков. Установление последовательности звуков в слове,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задан­ ной модели.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Твёрдость и мягкость согласных звуков как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смыслоразличительная функция. Различение твёрдых и мягких согласных звуков.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случаи).</w:t>
            </w:r>
          </w:p>
        </w:tc>
        <w:tc>
          <w:tcPr>
            <w:tcW w:w="7229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соревнование «Кто запомнит больше слов с заданным звуком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прослушивании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стихотворения». Упражнение: подбор слов с заданным звуком.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с моделью: выбрать нужную модель в зависимости от места заданного звука в слове (начало, середина, конец слова).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Совместная работа: группировка слов по первому звуку (по последнему звуку), по наличию близких в акустико­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артикуляционном отношении звуков ([н] — [м], [р] — [л],[с] — [ш] и др.).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Игра «Живые звуки»: моделирование звукового состава слова в игровых ситуациях.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звуков. Совместное выполнение задания: проанализировать предложенную модель звукового состава слова и рассказать о ней. Творческое задание: подбор слов, соответствующих заданной модели.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в парах: сравнение двух моделей звукового состава (нахождение сходства и различия).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соотнесение слов с соответствующими им моделями.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выполнение задания: группировка звуков по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основанию (например, твёрдые — мягкие согласные звуки).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братца» (парный по твёрдости — мягкости звук).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Учебный диалог «Чем твёрдые согласные звуки отличаются от мягких согласных звуков?».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этапов своей работы, оценка процесс а и результата выполнения задания.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упражнения по определению количества слогов в слове, приведение доказательства. Работа в парах: подбор слов с заданным количеством слогов. Дифференцированное задание: подбор слова с заданным ударным гласным звуком.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со слогоударными схемами: подбор слов, соответствующих схеме.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слов по количеству слогов в слове и месту ударения.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и исправление ошибок, допущенных при делении слов на слоги, в определении ударного звука.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 изучается </w:t>
            </w:r>
            <w:r w:rsidR="00FE1FF9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 с разделом «Чтение»</w:t>
            </w:r>
          </w:p>
        </w:tc>
        <w:tc>
          <w:tcPr>
            <w:tcW w:w="3685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Различение звука и буквы. Буквы, обозначающие гласные звуки. Буквы, обозначающие согласные звуки. Овладение слоговым принципом русской Графики. Буквы гласных как показатель твёрдости — мягкости согласных звуков.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твёрдость или мягкость предшествующего согласного. Функции букв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предшествующего согласного звука в конце слова. Разные способы обозначения буквами звука [й’]. Функция букв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ъ.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 как последовательностью букв.</w:t>
            </w:r>
          </w:p>
        </w:tc>
        <w:tc>
          <w:tcPr>
            <w:tcW w:w="7229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«Найди нужную букву» (отрабатывается умение соотносить звук и соответствующую ему букву).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Упражнение: дифференцировать буквы, обозначающие близкие по акустико­артикуляционным признакам согласные звуки ([с] — [з], [ш] — [ж], [с] — [ш], [з] — [ж], [р] — [л], [ц] — [ч’] и т.д.), и буквы, имеющие оптическое и кинетическое сходство (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группировка слов в зависимости от способа обозначения звука [й’].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диалог «Зачем нам нужны буквы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?», объяснение в ходе диалога функции букв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алфавите. Игровое упражнение «Повтори фрагмент алфавита».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Игра­соревнование «Повтори алфавит».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упражнения «Запиши слова по алфавиту».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ошибок в упорядочивании слов по алфавиту.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(70 часов)</w:t>
            </w:r>
          </w:p>
        </w:tc>
        <w:tc>
          <w:tcPr>
            <w:tcW w:w="3685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 (ориентация на букву, обозначающую гласный звук).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229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с пособием «Окошечки» (при условии его адаптации): отработка умения читать</w:t>
            </w:r>
            <w:r w:rsidR="00FE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слоги с изменением буквы гласного. Упражнение: соотнесение прочитанного слога с картинкой (в том числе рельефно-графическим изображением), в названии которой есть этот слог.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соотнесение прочитанных слов с картинками (в том числе рельефно-графическими изображениями), на которых изображены соответствующие предметы.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в парах: соединение начала и конца предложения из нескольких предложенных вариантов.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«Заверши предложение», отрабатывается умение завершать прочитанные незаконченные предложения с опорой на общий смысл предложения, подбирать пропущенные в предложении слова, ориентируясь на смысл предложения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Упражнение: соотносить прочитанные предложения с нужным рисунком (в том числе рельефным, или по описанию учителя), который передаёт содержание предложения.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ответы на вопросы по прочитанному тексту, отработка умения находить содержащуюся в тексте информацию. Творческая работа: дорисовывание картинки в соответствии с прочитанным (отрабатывается умение осознавать смысл прочитанного предложения/текста).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при чтении.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Рассказ учителя о важности двух видов чтения: орфографического и орфоэпического, о целях этих двух видов чтения. Практическая работа: овладение орфоэпическим чтением. Работа в парах: тренировка в выразительном чтении.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  <w:vMerge w:val="restart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1" w:type="dxa"/>
            <w:gridSpan w:val="2"/>
            <w:vMerge w:val="restart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Письмо (70 часов)</w:t>
            </w:r>
          </w:p>
        </w:tc>
        <w:tc>
          <w:tcPr>
            <w:tcW w:w="3685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и свободы движения руки. Развитие умения ориентироваться в брайлевском приборе, на пространстве листа в тетради и на пространстве классной доски (для слепых с остаточным зрением в зависимости от зрительных возможностей). Усвоение гигиенических требований, которые необходимо соблюдать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во время письма. Анализ написаний письменных заглавных и строчных букв. Брайлевский знак заглавной буквы. Создание единства звука, осязательного и зрительно-осязательного (для слепых с остаточным зрением) образа обозначающей его буквы и двигательного образа этой буквы.</w:t>
            </w:r>
          </w:p>
        </w:tc>
        <w:tc>
          <w:tcPr>
            <w:tcW w:w="7229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Моделирование (из пластилина, из проволоки) букв. Игровое упражнение «Назови букву», направленное на различение букв, имеющих оптическое и кинетическое сходство.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«Что случилось с буквой»: анализ деформированных букв, определение недостающих элементов.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запись под диктовку слов и предложений, состоящих из трёх — пяти слов со звуками в сильной позиции. Работа в парах: соотнесение одних и тех же слов, написанных печатным и письменным.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письменными буквами слова/предложения/короткого текста, написанного печатными буквами. Моделирование в процессе совместного обсуждения алгоритма списывания.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написанием письменных прописных и строчных букв. Брайлевский знак заглавной буквы. Письмо букв, буквосочетаний, слогов, слов, предложений с соблюдением гигиенических норм. Овладение разборчивым, аккуратным письмом. Понимание функции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небуквенных графических средств: пробела между словами, знака переноса.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</w:tc>
        <w:tc>
          <w:tcPr>
            <w:tcW w:w="7229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списывание слов/предложений в соответствии с заданным алгоритмом, контролирование этапов своей работы.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знакомство). 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 (изучается параллельно с разделом «Письмо»)</w:t>
            </w:r>
          </w:p>
        </w:tc>
        <w:tc>
          <w:tcPr>
            <w:tcW w:w="3685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правописания и их применение: раздельное написание слов; обозначение гласных после шипящих в сочетаниях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(в положении под ударением),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; прописная буква в начале предложения, в именах собственных (именах людей, кличках животных); перенос слов по слогам без стечения согласных; знаки препинания в конце предложения.</w:t>
            </w:r>
          </w:p>
        </w:tc>
        <w:tc>
          <w:tcPr>
            <w:tcW w:w="7229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анализ текста на наличие в нём слов с буквосочетаниями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выписывание из текста слов с буквосочетания­ ми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предложения, составленного из набора слов, с правильным оформлением начала и конца предложения, с соблюдением пробелов между словами. Комментированная запись предложений с обязательным объяснением случаев употребления заглавной буквы.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Игра «Кто больше»: подбор и запись имён собственных на заданную букву.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списывание и запись под диктовку с применением изученных правил.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13149" w:type="dxa"/>
            <w:gridSpan w:val="6"/>
          </w:tcPr>
          <w:p w:rsidR="00711217" w:rsidRPr="004816D8" w:rsidRDefault="00711217" w:rsidP="00A9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 (50 часов)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11217" w:rsidRPr="004816D8" w:rsidRDefault="00FE1FF9" w:rsidP="00FE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(1 час</w:t>
            </w:r>
            <w:r w:rsidR="00711217"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человеческого общения.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Осознание целей и ситуаций общения.</w:t>
            </w:r>
          </w:p>
        </w:tc>
        <w:tc>
          <w:tcPr>
            <w:tcW w:w="737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Рассказ учителя на тему «Язык — средство общения людей». Учебный диалог «Можно ли общаться без помощи языка?». Коллективное формулирование вывода о языке как основном средстве человеческого общения.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 и текстом как основа анализа особенностей ситуаций устного и письменного общения.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ситуацию, когда необходимо воспользоваться письменной речью.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  <w:vMerge w:val="restart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(4 часа)</w:t>
            </w:r>
          </w:p>
        </w:tc>
        <w:tc>
          <w:tcPr>
            <w:tcW w:w="3827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</w:t>
            </w:r>
          </w:p>
        </w:tc>
        <w:tc>
          <w:tcPr>
            <w:tcW w:w="737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звуках русского языка», в ходе которой актуализируются знания, приобретённые в период обучения грамоте.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звуки,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различение. Согласный звук [й’] и гласный звук [и]. Шипящие [ж], [ш], [ч’], [щ’].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согласных).</w:t>
            </w:r>
          </w:p>
        </w:tc>
        <w:tc>
          <w:tcPr>
            <w:tcW w:w="737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упражнение «Придумай слово с заданным звуком».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Дифференцированное задание: установление основания для сравнения звуков.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Упражнение: характеризовать (устно) звуки по заданным признакам.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Учебный диалог «Объясняем особенности гласных и согласных звуков».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Игра «Отгадай звук» (определение звука по его характеристике).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соотнесение звука (выбирая из ряда предложенных) и его качественной характеристики.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звуков по заданному основанию.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оценивание правильности предложенной характеристики звука, нахождение допущенных при характеристике ошибок. Дидактическая игра «Детективы», в ходе игры нужно в ряду предложенных слов находить слова с заданными характеристиками звукового состава.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7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(4 часа)</w:t>
            </w:r>
          </w:p>
        </w:tc>
        <w:tc>
          <w:tcPr>
            <w:tcW w:w="3827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Различение звуков и букв. Обозначение на письме твёрдости согласных звуков буква­ ми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; слова с буквой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э.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письме мягкости согласных звуков буква­ ми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я.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</w:t>
            </w:r>
            <w:r w:rsidRPr="004816D8">
              <w:rPr>
                <w:rFonts w:ascii="Times New Roman" w:hAnsi="Times New Roman" w:cs="Times New Roman"/>
                <w:i/>
                <w:sz w:val="24"/>
                <w:szCs w:val="24"/>
              </w:rPr>
              <w:t>стол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конь.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переноса. Русский алфавит: правильное название букв, знание их последовательности. Использование алфавита для упорядочения списка слов.</w:t>
            </w:r>
          </w:p>
        </w:tc>
        <w:tc>
          <w:tcPr>
            <w:tcW w:w="737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Моделировать звуко­буквенный состав слов.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Упражнение: подбор 1—2 слов к предложенной звуко­буквенной модели.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Учебный диалог «Сравниваем звуковой и буквенный состав слов», в ходе диалога формулируются выводы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о возможных соотношениях звукового и буквенного состава слов.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Упражнение: определение количества слогов в слове, объяснение основания для деления слов на слоги.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нахождение в тексте слов с заданными характеристиками звукового и слогового состава слова. Беседа о функциях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(разделительный и показатель мягкости предшествующего согласного).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нахождение в тексте слов по заданным основаниям (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обозначает мягкость предшествующего согласного).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буква­ ми; о звуковом и буквенном составе слова. Игра­соревнование «Повтори алфавит».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выполнение упражнения «Запиши слова по алфавиту».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7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3827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языка(на ограниченном перечне слов, отрабатываемом в учебнике).</w:t>
            </w:r>
          </w:p>
        </w:tc>
        <w:tc>
          <w:tcPr>
            <w:tcW w:w="737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«Придумай рифму» (предлагаются слова из орфоэпического словарика, к ним нужно придумывать рифмы).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придумать предложения 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морфология (12 часов)</w:t>
            </w:r>
          </w:p>
        </w:tc>
        <w:tc>
          <w:tcPr>
            <w:tcW w:w="3827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 (ознакомление).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Слово как название предмета, признака предмета, действия предмета (ознакомление). Выявление слов, значение которых требует уточнения.</w:t>
            </w:r>
          </w:p>
        </w:tc>
        <w:tc>
          <w:tcPr>
            <w:tcW w:w="737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«На какие вопросы могут отвечать слова?». Наблюдение за словами, отвечающими на вопросы «кто?», «что?».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группировки слов по заданному признаку: отвечают на вопрос «что?» / отвечают на вопрос «кто?».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словами, отвечающими на вопросы «какой?», «какая?», «какое?», «какие?».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выполнение задания: нахождение в тексте слов по заданным основаниям, например поиск слов, отвечающих на вопрос «какая?».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Наблюдение за словами, отвечающими на вопросы «что делать?», «что сделать?».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отработка умения задавать к приведённым словам вопросы «что делать?», «что сделать?». 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в тексте слов по заданному основанию, например, слов, отвечающих на вопрос «что делает?».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(5 часов)</w:t>
            </w:r>
          </w:p>
        </w:tc>
        <w:tc>
          <w:tcPr>
            <w:tcW w:w="3827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набора форм слов.</w:t>
            </w:r>
          </w:p>
        </w:tc>
        <w:tc>
          <w:tcPr>
            <w:tcW w:w="737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схемы. Совместная работа: составление предложения из набора слов.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в группах: восстановление предложения в процессе выбора нужной формы слова, данного в скобках.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7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  <w:tc>
          <w:tcPr>
            <w:tcW w:w="3827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правила­ ми правописания и их применение: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 в предложении;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прописная буква в начале предложения и в именах собственных: в именах и фамилиях людей, кличках животных;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перенос слов (без учёта морфемного членения слова);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после шипящих в сочетаниях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(в положении под ударением),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; сочетания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гласными и согласными (перечень слов в орфографическом словаре учебника);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Усвоение алгоритма списывания текста.</w:t>
            </w:r>
          </w:p>
        </w:tc>
        <w:tc>
          <w:tcPr>
            <w:tcW w:w="737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Наблюдение за словами, сходными по звучанию, но различными по написанию, установление причин возможной ошибки при записи этих слов.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выявление места в слове, где можно допустить ошибку.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Беседа, актуализирующая последовательность действий при списывании.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правильности и аккуратности списывания.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Наблюдение за написанием в предложенных текстах собственных имён существительных, формулирование выводов, соотнесение сделанных выводов с формулировкой правила в учебнике.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предложений, включающих собственные имена существительные.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небольшой рассказ, включив в него определённое количество собственных имён существительных.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</w:t>
            </w:r>
            <w:r w:rsidRPr="0048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Орёл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6D8">
              <w:rPr>
                <w:rFonts w:ascii="Times New Roman" w:hAnsi="Times New Roman" w:cs="Times New Roman"/>
                <w:i/>
                <w:sz w:val="24"/>
                <w:szCs w:val="24"/>
              </w:rPr>
              <w:t>орёл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Снежинка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6D8">
              <w:rPr>
                <w:rFonts w:ascii="Times New Roman" w:hAnsi="Times New Roman" w:cs="Times New Roman"/>
                <w:i/>
                <w:sz w:val="24"/>
                <w:szCs w:val="24"/>
              </w:rPr>
              <w:t>снежинка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Пушок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пушок 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Упражнение: выбор необходимого знака препинания в конце предложения.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материалом, связанным с переносом слов, формулирование на основе наблюдения правила переноса слов.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Упражнение: запись слов с делением для переноса. Дифференцированное задание: поиск в тексте слов, которые нельзя переносить.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тренинг: отработка правописания сочетаний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, осуществление самоконтроля при использовании правил.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написанием слов с сочетаниями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, формулирование правила по результатам наблюдения, соотнесение вывода с текстом учебника.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тренинг: написание слов с сочетаниями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Проектное задание: подобрать текст диктанта, который можно использовать для проверки написания сочетаний гласных после шипящих.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7" w:rsidRPr="004816D8" w:rsidTr="00711217">
        <w:tc>
          <w:tcPr>
            <w:tcW w:w="584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7" w:type="dxa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3827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Речь как основная форма общения между людьми. Текст как единица речи (ознакомление). Осознание ситуации общения: с какой целью, с кем и где происходит общение. Ситуации устного общения (чтение диалогов по ролям, просмотр видео­материалов, прослушивание аудиозаписи).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рассказов на основе наблюдения.</w:t>
            </w:r>
          </w:p>
        </w:tc>
        <w:tc>
          <w:tcPr>
            <w:tcW w:w="7371" w:type="dxa"/>
            <w:gridSpan w:val="2"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с рисунками (в том числе с рельефно-графическими изображениями или по описанию учителя),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Моделирование речевой ситуации вежливого отказа с использованием опорных слов.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Разыгрывание сценок, отражающих ситуации выражения просьбы, извинения, вежливого отказа.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Моделирование речевой ситуации, содержащей извинение, анализ данной ситуации, выбор адекватных средств выражения извинения.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выбор из предложенного набора этикетных слов, соответствующих заданным ситуациям общения.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ситуации общения, в которых могут быть употреблены предложенные этикетные слова.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общения.</w:t>
            </w:r>
          </w:p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sz w:val="24"/>
                <w:szCs w:val="24"/>
              </w:rPr>
              <w:t>Работа в группах: оценивание предложенных юмористических стихотворений с точки зрения соблюдения героями стихотворений правил речевого этикета.</w:t>
            </w:r>
          </w:p>
        </w:tc>
        <w:tc>
          <w:tcPr>
            <w:tcW w:w="1843" w:type="dxa"/>
            <w:vMerge/>
          </w:tcPr>
          <w:p w:rsidR="00711217" w:rsidRPr="004816D8" w:rsidRDefault="00711217" w:rsidP="00A9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C5" w:rsidRPr="004816D8" w:rsidTr="00711217">
        <w:tc>
          <w:tcPr>
            <w:tcW w:w="13149" w:type="dxa"/>
            <w:gridSpan w:val="6"/>
          </w:tcPr>
          <w:p w:rsidR="009469C5" w:rsidRPr="004816D8" w:rsidRDefault="007A7E9E" w:rsidP="005E2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5E2D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165</w:t>
            </w:r>
            <w:r w:rsidR="009469C5"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9469C5" w:rsidRPr="004816D8" w:rsidRDefault="009469C5" w:rsidP="00A9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41C" w:rsidRDefault="00C0041C"/>
    <w:p w:rsidR="00C0041C" w:rsidRDefault="00C0041C">
      <w:r>
        <w:br w:type="page"/>
      </w:r>
    </w:p>
    <w:p w:rsidR="00C0041C" w:rsidRDefault="00C0041C">
      <w:pPr>
        <w:sectPr w:rsidR="00C0041C" w:rsidSect="00A9495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7594A" w:rsidRDefault="00C0041C" w:rsidP="00C0041C">
      <w:pPr>
        <w:ind w:firstLine="708"/>
      </w:pPr>
      <w:r w:rsidRPr="00C032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 – тематическое планирование</w:t>
      </w:r>
    </w:p>
    <w:tbl>
      <w:tblPr>
        <w:tblStyle w:val="3"/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175"/>
        <w:gridCol w:w="675"/>
        <w:gridCol w:w="176"/>
        <w:gridCol w:w="675"/>
        <w:gridCol w:w="1904"/>
        <w:gridCol w:w="1957"/>
        <w:gridCol w:w="108"/>
        <w:gridCol w:w="3435"/>
        <w:gridCol w:w="108"/>
        <w:gridCol w:w="567"/>
        <w:gridCol w:w="2302"/>
        <w:gridCol w:w="250"/>
        <w:gridCol w:w="2126"/>
      </w:tblGrid>
      <w:tr w:rsidR="00C0041C" w:rsidRPr="002225BC" w:rsidTr="005E2DF6">
        <w:tc>
          <w:tcPr>
            <w:tcW w:w="534" w:type="dxa"/>
            <w:vMerge w:val="restart"/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04" w:type="dxa"/>
            <w:vMerge w:val="restart"/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5" w:type="dxa"/>
            <w:gridSpan w:val="2"/>
            <w:vMerge w:val="restart"/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0041C" w:rsidRPr="002225BC" w:rsidTr="005E2DF6">
        <w:tc>
          <w:tcPr>
            <w:tcW w:w="534" w:type="dxa"/>
            <w:vMerge/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4" w:type="dxa"/>
            <w:vMerge/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  <w:gridSpan w:val="2"/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C0041C" w:rsidRPr="002225BC" w:rsidTr="00A9495D">
        <w:tc>
          <w:tcPr>
            <w:tcW w:w="1499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41C" w:rsidRPr="002225BC" w:rsidRDefault="00C0041C" w:rsidP="00A9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Добукварный период (32 часа)</w:t>
            </w:r>
          </w:p>
        </w:tc>
      </w:tr>
      <w:tr w:rsidR="003A59BF" w:rsidRPr="002225BC" w:rsidTr="00A9495D">
        <w:tc>
          <w:tcPr>
            <w:tcW w:w="1499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9BF" w:rsidRPr="00954444" w:rsidRDefault="003A59BF" w:rsidP="00A9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5444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Пропись – первая учебная тетрадь. </w:t>
            </w:r>
            <w:r w:rsidR="005E2DF6" w:rsidRPr="005E2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 теперь не просто дети, мы теперь ученики.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Формирование зрительного и слухового восприятия.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руки. Писать графические элементы по заданному в прописи образцу: правильно располагать на рабочей строке элементы букв. Чередовать элементы узоров, ориентируясь на образец.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</w:t>
            </w:r>
            <w:r w:rsidRPr="002225BC">
              <w:rPr>
                <w:rFonts w:ascii="Times New Roman" w:hAnsi="Times New Roman" w:cs="Times New Roman"/>
              </w:rPr>
              <w:t>на простые вопросы учителя, находить нужную информацию в учебнике.</w:t>
            </w:r>
          </w:p>
          <w:p w:rsidR="00C0041C" w:rsidRPr="002225BC" w:rsidRDefault="00C0041C" w:rsidP="00A9495D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неудач в собственной учебе. Сопоставлять собственную оценку своей деятельности с оценкой товарищей, учителя. 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</w:t>
            </w:r>
            <w:r w:rsidR="003A59BF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E2DF6" w:rsidRPr="005E2DF6" w:rsidRDefault="00C0041C" w:rsidP="005E2DF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  <w:r w:rsidR="005E2DF6" w:rsidRPr="005E2DF6">
              <w:rPr>
                <w:rFonts w:ascii="Times New Roman" w:hAnsi="Times New Roman"/>
                <w:sz w:val="24"/>
                <w:szCs w:val="24"/>
              </w:rPr>
              <w:t xml:space="preserve"> Знакомство со школьными принадлежностями.</w:t>
            </w:r>
          </w:p>
          <w:p w:rsidR="00C0041C" w:rsidRPr="002225BC" w:rsidRDefault="005E2DF6" w:rsidP="005E2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F6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 с прибором.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ориентировки в малом пространстве.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их выполнение в процессе письма.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соблюдать интервал между графическими элементами, наклон.</w:t>
            </w:r>
            <w:r w:rsidR="005E2DF6" w:rsidRPr="005E2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Знакомство с прибором  для письма по Брайлю, грифелем, тетрадями, моделью увеличенного шеститочия;  выполнение задания учителя, связанные с размещением на парте дидактического материала; сохранением порядка расположения учебных принадлежностей на парте.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затруднения; соблюдать простейшие нормы речевого этикета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4, 5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овалов и полуовалов. </w:t>
            </w:r>
            <w:r w:rsidR="005E2DF6" w:rsidRPr="005E2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Ознакомление с расположением точек в клетках прибора.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мелкой моторики руки, ориентировки в малом пространстве.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Правильно</w:t>
            </w:r>
            <w:r w:rsidRPr="002225B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располагать учебную тетрадь на рабочем месте. Находить овалы и полуовалы в изображении предметов. Обводить 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  <w:r w:rsidR="005E2DF6" w:rsidRPr="005E2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Приобретение навыков правильно держать грифель, уметь находить строку, клетку. Начало изучения точек по часовой стрелке внутри  клетки.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</w:t>
            </w:r>
            <w:r w:rsidRPr="002225BC">
              <w:rPr>
                <w:rFonts w:ascii="Times New Roman" w:hAnsi="Times New Roman" w:cs="Times New Roman"/>
              </w:rPr>
              <w:t>и удерживать учебную задачу, применять установленные правила.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C0041C" w:rsidRPr="002225BC" w:rsidRDefault="00C0041C" w:rsidP="00A9495D">
            <w:pPr>
              <w:pStyle w:val="ad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ставить вопросы и обращаться за помощью.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длинных прямых наклонных линий. </w:t>
            </w:r>
            <w:r w:rsidR="005E2DF6" w:rsidRPr="005E2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Письмо 1-ой точки.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способности концентрировать внимание.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8772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предметы по контуру, штриховать, не 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расстояние между элементами.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Обозначать условным знаком (точкой) наиболее удавшийся элемент. Узнавать сказку и отдельный эпизод из сказки по иллюстрации, воспроизводить его. Воспроизводить эпизод из знакомой сказки по иллюстрации, данной в прописи.</w:t>
            </w:r>
            <w:r w:rsidR="005E2DF6" w:rsidRPr="005E2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Знакомство с точкой 1, выкладывание точки на колодке, письмо точки в приборе. Упражнения для развития осязательного восприятия.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</w:t>
            </w:r>
            <w:r w:rsidRPr="002225BC">
              <w:rPr>
                <w:rFonts w:ascii="Times New Roman" w:hAnsi="Times New Roman" w:cs="Times New Roman"/>
              </w:rPr>
              <w:lastRenderedPageBreak/>
              <w:t>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и применять знания,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и навыки.</w:t>
            </w:r>
          </w:p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просить помощи, обращаться за помощью, задавать вопросы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</w:t>
            </w:r>
          </w:p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учению.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851" w:type="dxa"/>
            <w:gridSpan w:val="2"/>
          </w:tcPr>
          <w:p w:rsidR="00C0041C" w:rsidRPr="002225BC" w:rsidRDefault="003A59BF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 с закруглением внизу (влево и вправо).</w:t>
            </w:r>
            <w:r w:rsidR="00877208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Письмо 3-ей точки.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контуру, штриховать, не 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расстояние между элементами. Обозначать условным знаком (точкой) наиболее удавшийся элемент. Узнавать сказку и отдельный эпизод из сказки по иллюстрации, воспроизводить его. Воспроизводить эпизод из знакомой сказки по иллюстрации, данной в прописи</w:t>
            </w:r>
            <w:r w:rsidR="0087720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77208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77208" w:rsidRPr="00877208">
              <w:rPr>
                <w:rFonts w:ascii="Times New Roman" w:hAnsi="Times New Roman"/>
                <w:iCs/>
                <w:sz w:val="24"/>
                <w:szCs w:val="24"/>
              </w:rPr>
              <w:t>Знакомство с точкой 3, выкладывание точки на колодке, письмо точки в приборе.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и применять знания,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и навыки.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просить помощи, обращаться за помощью, задавать вопросы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елание умело пользоваться русским языком, грамотно говорить и писать.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короткой наклонной линии с закруглением внизу (вправо). </w:t>
            </w:r>
          </w:p>
          <w:p w:rsidR="00C0041C" w:rsidRPr="002225BC" w:rsidRDefault="00877208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>4-ой точки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Формирование зрительного и слухового восприятия.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Находить на рисунке предметы, названия которых соответствуют заданным схемам. Писать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Обозначать условным знаком (точкой) наиболее удавшийся элемент.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Рисовать бордюры по заданному алгоритму. Составлять связные рассказы по иллюстрациям, данным в прописи.</w:t>
            </w:r>
            <w:r w:rsidR="00877208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Знакомство с точкой 4, выкладывание точки на колодке, письмо точки в приборе. Формирование умения правильно вкладывать бумагу в прибор.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 и применять </w:t>
            </w:r>
            <w:r w:rsidRPr="002225BC">
              <w:rPr>
                <w:rFonts w:ascii="Times New Roman" w:hAnsi="Times New Roman" w:cs="Times New Roman"/>
              </w:rPr>
              <w:lastRenderedPageBreak/>
              <w:t>простейшие навыки письма.</w:t>
            </w:r>
          </w:p>
          <w:p w:rsidR="00C0041C" w:rsidRPr="002225BC" w:rsidRDefault="00C0041C" w:rsidP="00A9495D">
            <w:pPr>
              <w:pStyle w:val="ad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выполнению заданий.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вверху (влево).</w:t>
            </w:r>
            <w:r w:rsidR="00877208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Письмо 6-ой точки.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внимания, мелкой моторики рук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Находить на рисунке предметы, названия которых соответствуют заданным схемам. Писать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Обозначать условным знаком (точкой) наиболее удавшийся элемент.</w:t>
            </w:r>
            <w:r w:rsidR="00877208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Знакомство с точкой 6, выкладывание точки на колодке, письмо точки в приборе.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учебе, положительно относиться к учению, грамотно говорить и писать.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больших и маленьких овалов, 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коротких наклонных линий. </w:t>
            </w:r>
            <w:r w:rsidR="00877208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Письмо 2-ой точки.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мелкой моторики руки, ориентировки в малом пространстве.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слого-звуковой анализ слов, обозначающих предмет, изображённый в прописи. Писать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овалы большие и маленькие, чередовать их, соблюдая наклон, высоту, интервалы между ними. Писать короткие наклонные линии, объединяя их в группы по две-три, соблюдая наклон, высоту, интервалы между ними. </w:t>
            </w:r>
            <w:r w:rsidR="00877208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Выкладывание точек на колодке, письмо в приборе. Формирование умения правильно вкладывать бумагу в прибор. Списывание.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 и применять полученные умения и </w:t>
            </w:r>
            <w:r w:rsidRPr="002225BC">
              <w:rPr>
                <w:rFonts w:ascii="Times New Roman" w:hAnsi="Times New Roman" w:cs="Times New Roman"/>
              </w:rPr>
              <w:lastRenderedPageBreak/>
              <w:t>навыки, устанавливать соответствие полученного результата поставленной цели.</w:t>
            </w:r>
          </w:p>
          <w:p w:rsidR="00C0041C" w:rsidRPr="002225BC" w:rsidRDefault="00C0041C" w:rsidP="00A9495D">
            <w:pPr>
              <w:pStyle w:val="ad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Сопоставлять собственную оценку своей деятельности с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оценкой товарищей, учителя. Желание умело пользоваться русским языком. 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3A5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3A59BF">
              <w:rPr>
                <w:rFonts w:ascii="Times New Roman" w:hAnsi="Times New Roman"/>
                <w:sz w:val="24"/>
                <w:szCs w:val="24"/>
              </w:rPr>
              <w:t>8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C2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коротких и длинных наклонных линий. </w:t>
            </w:r>
            <w:r w:rsidR="00877208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Письмо</w:t>
            </w:r>
            <w:r w:rsidR="00AC2FB2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>5-ой точки.</w:t>
            </w:r>
            <w:r w:rsidR="00AC2FB2" w:rsidRPr="002225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7208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целостности зрительного восприятия.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Писать короткие и длинные линии, чередовать их, соблюдая наклон, высоту, интервал между ними. Обозначать условным знаком (точкой) наиболее удавшийся элемент. Находить знакомые графические элементы букв в изображении предметов. 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:rsidR="00C0041C" w:rsidRPr="002225BC" w:rsidRDefault="00C0041C" w:rsidP="00A9495D">
            <w:pPr>
              <w:pStyle w:val="ad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C2F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Cs/>
                <w:sz w:val="24"/>
                <w:szCs w:val="24"/>
              </w:rPr>
              <w:t xml:space="preserve">Письмо коротких и длинных наклонных линий с закруглением </w:t>
            </w:r>
            <w:r w:rsidRPr="002225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влево и вправо.</w:t>
            </w:r>
            <w:r w:rsidR="00AC2FB2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Письмо 2-ой </w:t>
            </w:r>
            <w:r w:rsid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="00AC2FB2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>5-ой точ</w:t>
            </w:r>
            <w:r w:rsidR="00AC2FB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AC2FB2" w:rsidRPr="00877208">
              <w:rPr>
                <w:rFonts w:ascii="Times New Roman" w:hAnsi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концентрировать внимание, выполнять задания по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образцу, памяти.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C2FB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Выполнять задания по инструкции.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Выкладывание</w:t>
            </w:r>
            <w:r w:rsid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>точ</w:t>
            </w:r>
            <w:r w:rsidR="00AC2FB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>к на колодке, письмо точ</w:t>
            </w:r>
            <w:r w:rsidR="00AC2FB2">
              <w:rPr>
                <w:rFonts w:ascii="Times New Roman" w:hAnsi="Times New Roman"/>
                <w:sz w:val="24"/>
                <w:szCs w:val="24"/>
                <w:lang w:eastAsia="en-US"/>
              </w:rPr>
              <w:t>ек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приборе. Формирование умения правильно вкладывать бумагу в прибор.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:rsidR="00C0041C" w:rsidRPr="002225BC" w:rsidRDefault="00C0041C" w:rsidP="00A9495D">
            <w:pPr>
              <w:pStyle w:val="ad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</w:t>
            </w:r>
            <w:r w:rsidRPr="002225B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способов действий.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Стартовая диагностическая работа.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мелкой моторики руки, ориентировки в малом пространстве.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Писать короткие и длинные линии, чередовать их, соблюдая наклон, высоту, интервал между ними.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Писать короткие и длинные наклонные линии с закруглением внизу вправо и влево</w:t>
            </w:r>
            <w:r w:rsidR="00AC2F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Выкладывание точек на колодке, письмо в приборе. Формирование умения правильно вкладывать бумагу в прибор.  Списывание.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eastAsiaTheme="minorEastAsia" w:hAnsi="Times New Roman" w:cs="Times New Roman"/>
                <w:iCs/>
              </w:rPr>
              <w:t>осознанно и произвольно строить свои сообщения</w:t>
            </w:r>
            <w:r w:rsidRPr="002225BC">
              <w:rPr>
                <w:rFonts w:ascii="Times New Roman" w:hAnsi="Times New Roman" w:cs="Times New Roman"/>
              </w:rPr>
              <w:t>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eastAsiaTheme="minorEastAsia" w:hAnsi="Times New Roman" w:cs="Times New Roman"/>
                <w:iCs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внизу вправо.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Закрепление письма всех 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точек.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способности концентрировать внимание.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4218" w:type="dxa"/>
            <w:gridSpan w:val="4"/>
            <w:vMerge w:val="restart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располагать учебную тетрадь на рабочем месте. Применять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 Обводить графические элементы, предметы по контуру, штриховать, не выходя за контур.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слого-звуковой анализ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слов по выбору учителя.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Писать короткую наклонную линию с закруглением внизу вправо. Писать короткую наклонную линию с закруглением вверху влево и закруглением внизу вправо. 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), чередовать их.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Выкладывание точек на колодке, письмо в приборе.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</w:t>
            </w:r>
            <w:r w:rsidRPr="002225BC">
              <w:rPr>
                <w:rFonts w:ascii="Times New Roman" w:hAnsi="Times New Roman" w:cs="Times New Roman"/>
              </w:rPr>
              <w:lastRenderedPageBreak/>
              <w:t>произвольно строить свои сообщения.</w:t>
            </w:r>
          </w:p>
          <w:p w:rsidR="00C0041C" w:rsidRPr="002225BC" w:rsidRDefault="00C0041C" w:rsidP="00A9495D">
            <w:pPr>
              <w:pStyle w:val="ad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языка. 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коротких наклонных линий с закруглением вверху влево и закруглением внизу вправо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Закрепление письма всех точек.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4"/>
            <w:vMerge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3A5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</w:t>
            </w:r>
            <w:r w:rsidR="003A59BF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Закрепление письма всех точек.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4218" w:type="dxa"/>
            <w:gridSpan w:val="4"/>
            <w:vMerge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наклонных линий с петлёй вверху и внизу. </w:t>
            </w:r>
          </w:p>
          <w:p w:rsidR="00C0041C" w:rsidRPr="002225BC" w:rsidRDefault="00AC2FB2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письма всех точек.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Выкладывание точек на колодке, письмо в приборе.</w:t>
            </w:r>
          </w:p>
        </w:tc>
        <w:tc>
          <w:tcPr>
            <w:tcW w:w="2552" w:type="dxa"/>
            <w:gridSpan w:val="2"/>
            <w:vMerge w:val="restart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формировать учебную задачу, применять установленные правила.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</w:t>
            </w:r>
            <w:r w:rsidRPr="002225BC">
              <w:rPr>
                <w:rFonts w:ascii="Times New Roman" w:hAnsi="Times New Roman" w:cs="Times New Roman"/>
              </w:rPr>
              <w:t>на простые вопросы учителя, находить нужную информацию.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lastRenderedPageBreak/>
              <w:t>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 и способов действий, творческий подход к выполнению заданий.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C2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полуовалов, их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чередование. Письмо овалов.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Закрепление письма всех точек.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мелкой моторики руки.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умений работать по шаблону и образцу.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полуовалы, чередовать их, соблюдая наклон, высоту и интервал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между ними. Писать овалы, не выходя за рабочую строку.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Обозначать условным знаком (точкой) наиболее удавшийся элемент. Рисовать бордюры по заданному алгоритму.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Выкладывание точек на колодке, письмо в приборе.</w:t>
            </w:r>
          </w:p>
        </w:tc>
        <w:tc>
          <w:tcPr>
            <w:tcW w:w="2552" w:type="dxa"/>
            <w:gridSpan w:val="2"/>
            <w:vMerge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Закрепление изученных элементов.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Закрепление и обобщение письма всех точек.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Обозначать условным знаком (точкой) наиболее удавшийся элемент. Рисовать бордюры по заданному алгоритму.</w:t>
            </w:r>
            <w:r w:rsidR="00AC2FB2" w:rsidRPr="00AC2F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Выкладывание точек на колодке, письмо в приборе.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22, 23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C0041C" w:rsidRPr="002225BC" w:rsidRDefault="003A59BF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А, а. 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0041C" w:rsidRPr="002225BC" w:rsidRDefault="00C0041C" w:rsidP="00A9495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 Формирование и развитие операций мышления.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Правильно записывать имена собственные.</w:t>
            </w:r>
            <w:r w:rsidR="00AC2FB2" w:rsidRPr="00AC2F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</w:t>
            </w:r>
          </w:p>
        </w:tc>
        <w:tc>
          <w:tcPr>
            <w:tcW w:w="2552" w:type="dxa"/>
            <w:gridSpan w:val="2"/>
            <w:vMerge w:val="restart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формировать учебную задачу, применять установленные правила.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</w:t>
            </w:r>
            <w:r w:rsidRPr="002225BC">
              <w:rPr>
                <w:rFonts w:ascii="Times New Roman" w:hAnsi="Times New Roman" w:cs="Times New Roman"/>
              </w:rPr>
              <w:t>на простые вопросы учителя, находить нужную информацию.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уметь просить </w:t>
            </w:r>
            <w:r w:rsidRPr="002225BC">
              <w:rPr>
                <w:rFonts w:ascii="Times New Roman" w:hAnsi="Times New Roman" w:cs="Times New Roman"/>
              </w:rPr>
              <w:lastRenderedPageBreak/>
              <w:t>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действий, творческий подход к выполнению заданий.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24, 25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О, о.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C0041C" w:rsidRPr="002225BC" w:rsidRDefault="00C0041C" w:rsidP="00A9495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 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о.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  <w:r w:rsidR="00AC2FB2" w:rsidRPr="00AC2F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 Запись под диктовку.  Чтение грифелем.  </w:t>
            </w:r>
          </w:p>
        </w:tc>
        <w:tc>
          <w:tcPr>
            <w:tcW w:w="2552" w:type="dxa"/>
            <w:gridSpan w:val="2"/>
            <w:vMerge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смысловой памяти,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внимания, наблюдательности.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изучаемой буквы, выделять элементы в строчной букве 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. Сравнивать печатную и письменную буквы. Конструировать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Писать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</w:t>
            </w:r>
            <w:r w:rsidR="00AC2FB2">
              <w:rPr>
                <w:rFonts w:ascii="Times New Roman" w:hAnsi="Times New Roman"/>
                <w:iCs/>
                <w:sz w:val="24"/>
                <w:szCs w:val="24"/>
              </w:rPr>
              <w:t xml:space="preserve">рать наиболее удавшийся вариант. </w:t>
            </w:r>
            <w:r w:rsidR="00AC2FB2" w:rsidRPr="00AC2F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</w:t>
            </w:r>
            <w:r w:rsidRPr="002225BC">
              <w:rPr>
                <w:rFonts w:ascii="Times New Roman" w:hAnsi="Times New Roman" w:cs="Times New Roman"/>
              </w:rPr>
              <w:lastRenderedPageBreak/>
              <w:t>правила в планировании способа решения.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C0041C" w:rsidRPr="002225BC" w:rsidRDefault="00C0041C" w:rsidP="00A9495D">
            <w:pPr>
              <w:pStyle w:val="Style6"/>
              <w:widowControl/>
              <w:spacing w:line="240" w:lineRule="auto"/>
              <w:jc w:val="both"/>
              <w:rPr>
                <w:rStyle w:val="FontStyle19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обращаться за помощью, задавать вопросы, строить понятные для партнера высказывания.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27, 28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</w:t>
            </w:r>
            <w:r w:rsidR="003A59BF">
              <w:rPr>
                <w:rFonts w:ascii="Times New Roman" w:hAnsi="Times New Roman"/>
                <w:sz w:val="24"/>
                <w:szCs w:val="24"/>
              </w:rPr>
              <w:t>9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заглавной буквы И.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Формирование и развитие операций мышления.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Правильно записывать имена собственные. Составлять устный рассказ по опорным словам, содержащим изученные звуки.</w:t>
            </w:r>
            <w:r w:rsidR="00AC2FB2" w:rsidRPr="00AC2F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</w:t>
            </w:r>
            <w:r w:rsidR="00AC2FB2" w:rsidRPr="00AC2F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письмо в приборах Брайля и прямого письма и чтения.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обращаться за помощью, задавать вопросы, строить понятные для партнера </w:t>
            </w:r>
            <w:r w:rsidRPr="002225BC">
              <w:rPr>
                <w:rFonts w:ascii="Times New Roman" w:hAnsi="Times New Roman" w:cs="Times New Roman"/>
              </w:rPr>
              <w:lastRenderedPageBreak/>
              <w:t>высказывания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29, 30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и, ы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, с комментированием. Воспроизводить и применять правила работы в группе</w:t>
            </w:r>
            <w:r w:rsidRPr="00AC2F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C2FB2" w:rsidRPr="00AC2F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  Находить строчку в приборе, «держать» строку при письме.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рефлексию способов и условий действий, смысловое чтение.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C0041C" w:rsidRPr="002225BC" w:rsidRDefault="00C0041C" w:rsidP="00A9495D">
            <w:pPr>
              <w:pStyle w:val="Style6"/>
              <w:spacing w:line="240" w:lineRule="auto"/>
              <w:jc w:val="both"/>
              <w:rPr>
                <w:rStyle w:val="FontStyle19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использовать речь для регуляции своего действия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31, 32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3A59BF">
              <w:rPr>
                <w:rFonts w:ascii="Times New Roman" w:hAnsi="Times New Roman"/>
                <w:sz w:val="24"/>
                <w:szCs w:val="24"/>
              </w:rPr>
              <w:t>6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У, у.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4218" w:type="dxa"/>
            <w:gridSpan w:val="4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У, у</w:t>
            </w: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 образцом, обводить по контуру </w:t>
            </w: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орнамент, обводить и писать изученные буквы самостоятельно.</w:t>
            </w:r>
            <w:r w:rsidR="00AC2FB2" w:rsidRPr="00AC2F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Списывание. Чтение грифелем.</w:t>
            </w:r>
          </w:p>
        </w:tc>
        <w:tc>
          <w:tcPr>
            <w:tcW w:w="2552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C0041C" w:rsidRPr="002225BC" w:rsidRDefault="00C0041C" w:rsidP="00A9495D">
            <w:pPr>
              <w:pStyle w:val="Style6"/>
              <w:keepNext/>
              <w:keepLines/>
              <w:widowControl/>
              <w:spacing w:line="240" w:lineRule="auto"/>
              <w:ind w:hanging="12"/>
              <w:jc w:val="both"/>
              <w:rPr>
                <w:rStyle w:val="FontStyle19"/>
              </w:rPr>
            </w:pPr>
            <w:r w:rsidRPr="002225BC">
              <w:rPr>
                <w:b/>
                <w:bCs/>
              </w:rPr>
              <w:lastRenderedPageBreak/>
              <w:t>Коммуникативные:</w:t>
            </w:r>
            <w:r w:rsidRPr="002225BC">
              <w:t xml:space="preserve"> использовать речь для регуляции своего действия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C0041C" w:rsidRPr="002225BC" w:rsidTr="00A9495D">
        <w:tc>
          <w:tcPr>
            <w:tcW w:w="1499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41C" w:rsidRPr="002225BC" w:rsidRDefault="00C0041C" w:rsidP="00A9495D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Букварный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период (107 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часов)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н.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навыков сравнения.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Сравнивать печатную и письменную буквы. Обводить бордюрные рисунки по контуру. Конструировать букву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н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из различных материалов.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букву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н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0041C" w:rsidRPr="002225BC" w:rsidRDefault="00C0041C" w:rsidP="00D82C7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  <w:r w:rsidR="00D82C71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Выкладывание буквы на колодке, письмо в приборах Брайля и прямого письма и чтения.   Запись п</w:t>
            </w:r>
            <w:r w:rsid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од диктовку.  Чтение грифелем. 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Выработка стереотипов движения руки при воспроизведении буквы на письме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C0041C" w:rsidRPr="002225BC" w:rsidRDefault="00C0041C" w:rsidP="00A9495D">
            <w:pPr>
              <w:pStyle w:val="Style6"/>
              <w:keepNext/>
              <w:keepLines/>
              <w:widowControl/>
              <w:spacing w:line="240" w:lineRule="auto"/>
              <w:ind w:firstLine="10"/>
              <w:jc w:val="both"/>
              <w:rPr>
                <w:rStyle w:val="FontStyle19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знаний. 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заглавной 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Н.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Н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из различных материалов.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букву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 соответствии с образцом. Анализировать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0041C" w:rsidRPr="002225BC" w:rsidRDefault="00C0041C" w:rsidP="00D82C71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Письмо</w:t>
            </w:r>
            <w:r w:rsid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буквы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 приборах Брайля и прямого письма и чтения.   Запись под диктовку.  Чтение грифелем.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знаний.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36, 37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C0041C" w:rsidRPr="002225BC" w:rsidRDefault="00C0041C" w:rsidP="003A5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</w:t>
            </w:r>
            <w:r w:rsidR="003A59BF">
              <w:rPr>
                <w:rFonts w:ascii="Times New Roman" w:hAnsi="Times New Roman"/>
                <w:sz w:val="24"/>
                <w:szCs w:val="24"/>
              </w:rPr>
              <w:t>3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по контуру. Конструировать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C0041C" w:rsidRPr="002225BC" w:rsidRDefault="00C0041C" w:rsidP="00D82C7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  Запись под диктовку.  Чтение грифелем. 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C0041C" w:rsidRPr="002225BC" w:rsidRDefault="00C0041C" w:rsidP="00A9495D">
            <w:pPr>
              <w:pStyle w:val="ad"/>
              <w:spacing w:before="0" w:beforeAutospacing="0" w:after="0" w:afterAutospacing="0"/>
              <w:jc w:val="both"/>
              <w:rPr>
                <w:bCs/>
                <w:spacing w:val="-6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заглавной 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руки, внимания, мышления.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по контуру. Конструировать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из различных материалов. Писать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соответствии с образцом. 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Письмо</w:t>
            </w:r>
            <w:r w:rsid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буквы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 приборах Брайля и прямого письма и чтения.   Запись под диктовку.  Чтение грифелем.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Сопоставлять собственную оценку своей деятельности с оценкой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товарищей, учителя.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39, 40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к.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руки, внимания, мышления.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Конструировать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Списывать без ошибок с письменного шрифта.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 Списывание. Чтение грифелем.  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заглавной 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Т.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познавательного опыта учащихся.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Называть правильно элементы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из различных материалов. Обводить бордюрные рисунки по контуру. Писать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Списывать без ошибок с письменного шрифта</w:t>
            </w:r>
            <w:r w:rsidR="00D82C7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 Списывание. Чтение грифелем.  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lastRenderedPageBreak/>
              <w:t>развивать эстетические потребности, ценности и чувства.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внутреннюю позицию школьника на уровне положительного отношения к урокам русского языка.</w:t>
            </w:r>
          </w:p>
        </w:tc>
      </w:tr>
      <w:tr w:rsidR="003A59BF" w:rsidRPr="002225BC" w:rsidTr="003A59BF">
        <w:tc>
          <w:tcPr>
            <w:tcW w:w="14992" w:type="dxa"/>
            <w:gridSpan w:val="14"/>
            <w:tcBorders>
              <w:right w:val="single" w:sz="4" w:space="0" w:color="auto"/>
            </w:tcBorders>
          </w:tcPr>
          <w:p w:rsidR="003A59BF" w:rsidRPr="00954444" w:rsidRDefault="003A59BF" w:rsidP="003A59BF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95444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42,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</w:tcPr>
          <w:p w:rsidR="00C0041C" w:rsidRPr="002225BC" w:rsidRDefault="003A59BF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041C" w:rsidRPr="002225BC" w:rsidRDefault="00C0041C" w:rsidP="003A5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</w:t>
            </w:r>
            <w:r w:rsidR="003A59BF">
              <w:rPr>
                <w:rFonts w:ascii="Times New Roman" w:hAnsi="Times New Roman"/>
                <w:sz w:val="24"/>
                <w:szCs w:val="24"/>
              </w:rPr>
              <w:t>8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и 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заглавной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Т, т.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Т, т.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Воспроизводить форму изучаемой буквы и её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соединения с другой буквой по алгоритму.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Письмо</w:t>
            </w:r>
            <w:r w:rsid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буквы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в приборах Брайля и прямого письма и чтения. 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C0041C" w:rsidRPr="002225BC" w:rsidRDefault="00C0041C" w:rsidP="00A9495D">
            <w:pPr>
              <w:pStyle w:val="ad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знание, новые способы действия,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преодолевать учебные затруднения.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</w:t>
            </w:r>
            <w:r w:rsidR="003A59BF">
              <w:rPr>
                <w:rFonts w:ascii="Times New Roman" w:hAnsi="Times New Roman"/>
                <w:sz w:val="24"/>
                <w:szCs w:val="24"/>
              </w:rPr>
              <w:t>9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изученных букв и соединений.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Узнавать знакомые буквы в незнакомом ракурсе. Конструировать буквы из элементов.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C0041C" w:rsidRPr="002225BC" w:rsidRDefault="00C0041C" w:rsidP="00D82C7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и интонировать при чтении восклицательное предложение. Составлять текст из 2–3-х предложений по заданной учителем теме, записывать его под руководством учителя.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Письмо</w:t>
            </w:r>
            <w:r w:rsid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букв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в приборах Брайля и прямого письма и чтения. 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C0041C" w:rsidRPr="002225BC" w:rsidRDefault="00C0041C" w:rsidP="00A9495D">
            <w:pPr>
              <w:pStyle w:val="ad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46 47</w:t>
            </w:r>
          </w:p>
        </w:tc>
        <w:tc>
          <w:tcPr>
            <w:tcW w:w="851" w:type="dxa"/>
            <w:gridSpan w:val="2"/>
          </w:tcPr>
          <w:p w:rsidR="00C0041C" w:rsidRPr="002225BC" w:rsidRDefault="003A59BF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.111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0041C" w:rsidRPr="002225BC" w:rsidRDefault="00C0041C" w:rsidP="003A5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3A59BF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и 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заглавной 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Л, л.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оформлять на письме вопросительное предложение. Правильно интонировать при чтении вопросительное, восклицательное и повествовательное предложения.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  Находить строчку в приборе, «держать» строку при письме.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 xml:space="preserve">узнавать, называть и определять объекты </w:t>
            </w:r>
            <w:r w:rsidRPr="002225BC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2225BC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C0041C" w:rsidRPr="002225BC" w:rsidRDefault="00C0041C" w:rsidP="00A9495D">
            <w:pPr>
              <w:pStyle w:val="ad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выполнять учебные </w:t>
            </w:r>
            <w:r w:rsidRPr="002225BC">
              <w:lastRenderedPageBreak/>
              <w:t>действия в материализованной, гипермедийной, громкоречевой и умственной формах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3A5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3A59BF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C0041C" w:rsidRPr="002225BC" w:rsidRDefault="00C0041C" w:rsidP="00D82C71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написанную букву с образцом. Писать слоги, слова, предложения. Списывать с рукописного и печатного текста. Писать под диктовку буквы, слоги, слова, предложения.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2225BC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2225BC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C0041C" w:rsidRPr="002225BC" w:rsidRDefault="00C0041C" w:rsidP="00A9495D">
            <w:pPr>
              <w:pStyle w:val="Style6"/>
              <w:keepNext/>
              <w:keepLines/>
              <w:widowControl/>
              <w:spacing w:line="240" w:lineRule="auto"/>
              <w:ind w:firstLine="2"/>
              <w:jc w:val="both"/>
              <w:rPr>
                <w:rStyle w:val="FontStyle19"/>
                <w:bCs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3A59BF">
              <w:rPr>
                <w:rFonts w:ascii="Times New Roman" w:hAnsi="Times New Roman"/>
                <w:sz w:val="24"/>
                <w:szCs w:val="24"/>
              </w:rPr>
              <w:t>6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Письмо слов и предложений с буквой Р.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Узнавать знакомые буквы в незнакомом ракурсе. Конструировать буквы из элементов.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D82C71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написанную букву с образцом. Писать слоги, слова, предложения. Списывать с рукописного и печатного текста. Писать под диктовку буквы, слоги, слова, предложения.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предложения, данные в учебнике, определять количество слов в них. Выполнять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слого-звуковой анализ слов с опорой на схему-модель. Дополнять предложения словами, закодированными в схемах и предметных картинках.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 Чтение грифелем.  Находить строчку в приборе, «держать» строку при письме.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lastRenderedPageBreak/>
              <w:t>осознанно и правильно строить сообщения в устной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и письменной форме.</w:t>
            </w:r>
          </w:p>
          <w:p w:rsidR="00C0041C" w:rsidRPr="002225BC" w:rsidRDefault="00C0041C" w:rsidP="00A9495D">
            <w:pPr>
              <w:jc w:val="both"/>
              <w:rPr>
                <w:rStyle w:val="FontStyle17"/>
                <w:b w:val="0"/>
                <w:bCs w:val="0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школьника на уровне положительного отношения к урокам русского языка.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51,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3A59BF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0041C" w:rsidRPr="002225BC" w:rsidRDefault="003A59BF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0041C" w:rsidRPr="002225BC" w:rsidRDefault="003A59BF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и заглавной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в, В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Конструировать буквы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0041C" w:rsidRPr="002225BC" w:rsidRDefault="00C0041C" w:rsidP="00D82C71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по контуру. Писать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  Находить строчку в приборе</w:t>
            </w:r>
            <w:r w:rsid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отвечать на вопросы учителя, находить нужную информацию в прописи.</w:t>
            </w:r>
          </w:p>
          <w:p w:rsidR="00C0041C" w:rsidRPr="002225BC" w:rsidRDefault="00C0041C" w:rsidP="00A9495D">
            <w:pPr>
              <w:pStyle w:val="Style6"/>
              <w:keepNext/>
              <w:keepLines/>
              <w:widowControl/>
              <w:spacing w:line="240" w:lineRule="auto"/>
              <w:ind w:firstLine="5"/>
              <w:jc w:val="both"/>
              <w:rPr>
                <w:rStyle w:val="FontStyle19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деятельности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53,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A59BF">
              <w:rPr>
                <w:rFonts w:ascii="Times New Roman" w:hAnsi="Times New Roman"/>
                <w:sz w:val="24"/>
                <w:szCs w:val="24"/>
              </w:rPr>
              <w:t>2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0041C" w:rsidRPr="002225BC" w:rsidRDefault="00C0041C" w:rsidP="003A5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A59BF">
              <w:rPr>
                <w:rFonts w:ascii="Times New Roman" w:hAnsi="Times New Roman"/>
                <w:sz w:val="24"/>
                <w:szCs w:val="24"/>
              </w:rPr>
              <w:t>3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строчной и заглавной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е, Е.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Развитие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смысловой памяти, внимания, наблюдательности.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Анализировать образец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изучаемой буквы, выделять элементы в строчных и прописных гласных буквах. Называть правильно элементы буквы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Конструировать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0041C" w:rsidRPr="002225BC" w:rsidRDefault="00C0041C" w:rsidP="00D82C71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 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lastRenderedPageBreak/>
              <w:t>анализировать и передавать информацию устным и письменным способами.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ставить </w:t>
            </w:r>
            <w:r w:rsidRPr="002225BC">
              <w:rPr>
                <w:rFonts w:ascii="Times New Roman" w:hAnsi="Times New Roman" w:cs="Times New Roman"/>
              </w:rPr>
              <w:t>и формулировать проблемы.</w:t>
            </w:r>
          </w:p>
          <w:p w:rsidR="00C0041C" w:rsidRPr="002225BC" w:rsidRDefault="00C0041C" w:rsidP="00A9495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3A5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</w:t>
            </w:r>
            <w:r w:rsidR="003A59BF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слов и предложений с буквами е, Е.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Е, е.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Е, е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0041C" w:rsidRPr="002225BC" w:rsidRDefault="00C0041C" w:rsidP="00D82C71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 Чтение грифелем.  «</w:t>
            </w:r>
            <w:r w:rsid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ержать» строку при письме.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анализировать и передавать информацию устным и письменным способами.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ставить </w:t>
            </w:r>
            <w:r w:rsidRPr="002225BC">
              <w:rPr>
                <w:rFonts w:ascii="Times New Roman" w:hAnsi="Times New Roman" w:cs="Times New Roman"/>
              </w:rPr>
              <w:t>и формулировать проблемы.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56,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</w:t>
            </w:r>
            <w:r w:rsidR="003A59BF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0041C" w:rsidRPr="002225BC" w:rsidRDefault="00C0041C" w:rsidP="003A5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</w:t>
            </w:r>
            <w:r w:rsidR="003A59BF">
              <w:rPr>
                <w:rFonts w:ascii="Times New Roman" w:hAnsi="Times New Roman"/>
                <w:sz w:val="24"/>
                <w:szCs w:val="24"/>
              </w:rPr>
              <w:t>8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Воспроизводить форму изучаемой буквы и её соединения с другой буквой по алгоритму. Дополнять предложения, данные в прописи, словами по смыслу и записывать их, используя приём комментирования.</w:t>
            </w:r>
          </w:p>
          <w:p w:rsidR="00C0041C" w:rsidRPr="002225BC" w:rsidRDefault="00C0041C" w:rsidP="00D82C7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 Выполнять правила работы в малой группе.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 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lastRenderedPageBreak/>
              <w:t xml:space="preserve">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отношения к урокам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языка. Стремиться открывать новое знание, новые способы действия, преодолевать учебные затруднения.</w:t>
            </w:r>
          </w:p>
        </w:tc>
      </w:tr>
      <w:tr w:rsidR="00C0041C" w:rsidRPr="002225BC" w:rsidTr="005E2DF6">
        <w:trPr>
          <w:trHeight w:val="4944"/>
        </w:trPr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58, 59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</w:t>
            </w:r>
            <w:r w:rsidR="003A59BF">
              <w:rPr>
                <w:rFonts w:ascii="Times New Roman" w:hAnsi="Times New Roman"/>
                <w:sz w:val="24"/>
                <w:szCs w:val="24"/>
              </w:rPr>
              <w:t>9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0041C" w:rsidRPr="002225BC" w:rsidRDefault="002F212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изученных букв и соединений.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D82C7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слого-звуковой анализ слов с новыми звуками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[п], [п’].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новой буквой, используя приём комментирования. Правильно записывать имена собственные. Записывать текст из 2-3-х предложений на выбранную тему.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 Чтение грифелем.  Находить строчку в приборе, «держать» строку при письме.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60, 61. 62</w:t>
            </w:r>
          </w:p>
        </w:tc>
        <w:tc>
          <w:tcPr>
            <w:tcW w:w="851" w:type="dxa"/>
            <w:gridSpan w:val="2"/>
          </w:tcPr>
          <w:p w:rsidR="00C0041C" w:rsidRPr="002225BC" w:rsidRDefault="002F212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</w:t>
            </w:r>
            <w:r w:rsidR="002F212C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0041C" w:rsidRPr="002225BC" w:rsidRDefault="00C0041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</w:t>
            </w:r>
            <w:r w:rsidR="002F212C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Конструировать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C0041C" w:rsidRPr="002225BC" w:rsidRDefault="00C0041C" w:rsidP="00D82C71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элементы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безотрывно, не выходя за пределы широкой строки. Писать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Сравнивать написанные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Выполнять слого-звуковой анализ слов с новыми звуками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[м], [м’].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Дополнять предложения, данные в прописи, словами, закодированными в схемах-моделях.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 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 xml:space="preserve">узнавать, называть и определять объекты и явления </w:t>
            </w:r>
            <w:r w:rsidRPr="002225BC">
              <w:rPr>
                <w:rFonts w:ascii="Times New Roman" w:hAnsi="Times New Roman" w:cs="Times New Roman"/>
              </w:rPr>
              <w:lastRenderedPageBreak/>
              <w:t>окружающей действительности в соответствии с содержанием учебных предметов.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средства; работать с прописью, ориентироваться в ней.</w:t>
            </w:r>
          </w:p>
          <w:p w:rsidR="00C0041C" w:rsidRPr="002225BC" w:rsidRDefault="00C0041C" w:rsidP="00A9495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обучающегося, осознавать личностный смысл учения. Сопоставлять собственную оценку своей деятельности с оценкой товарищей, учителя. 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63, 64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</w:t>
            </w:r>
            <w:r w:rsidR="002F212C">
              <w:rPr>
                <w:rFonts w:ascii="Times New Roman" w:hAnsi="Times New Roman"/>
                <w:sz w:val="24"/>
                <w:szCs w:val="24"/>
              </w:rPr>
              <w:t>6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0041C" w:rsidRPr="002225BC" w:rsidRDefault="00C0041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</w:t>
            </w:r>
            <w:r w:rsidR="002F212C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 з.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з.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 образцом. Выполнять слого-звуковой анализ слов с новыми звуками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[з], [з’].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  Находить строчку в приборе, «держать» строку при письме.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225BC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</w:t>
            </w:r>
            <w:r w:rsidR="002F212C">
              <w:rPr>
                <w:rFonts w:ascii="Times New Roman" w:hAnsi="Times New Roman"/>
                <w:sz w:val="24"/>
                <w:szCs w:val="24"/>
              </w:rPr>
              <w:t>8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0041C" w:rsidRPr="002225BC" w:rsidRDefault="002F212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заглавной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З.</w:t>
            </w:r>
          </w:p>
        </w:tc>
        <w:tc>
          <w:tcPr>
            <w:tcW w:w="1957" w:type="dxa"/>
            <w:vMerge w:val="restart"/>
          </w:tcPr>
          <w:p w:rsidR="00C0041C" w:rsidRPr="002225BC" w:rsidRDefault="00C0041C" w:rsidP="00A9495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 развитие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операций мышления.</w:t>
            </w:r>
          </w:p>
          <w:p w:rsidR="00C0041C" w:rsidRPr="002225BC" w:rsidRDefault="00C0041C" w:rsidP="00A9495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vMerge w:val="restart"/>
          </w:tcPr>
          <w:p w:rsidR="00C0041C" w:rsidRPr="002225BC" w:rsidRDefault="00C0041C" w:rsidP="00D82C7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З, з.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З, 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 образцом. Выполнять слого-звуковой анализ слов с новыми звуками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[з], [з’]. </w:t>
            </w: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Грамотно оформлять на письме все виды предложений. 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  </w:t>
            </w:r>
          </w:p>
        </w:tc>
        <w:tc>
          <w:tcPr>
            <w:tcW w:w="2869" w:type="dxa"/>
            <w:gridSpan w:val="2"/>
            <w:vMerge w:val="restart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преобразовывать </w:t>
            </w:r>
            <w:r w:rsidRPr="002225BC">
              <w:rPr>
                <w:rFonts w:ascii="Times New Roman" w:hAnsi="Times New Roman" w:cs="Times New Roman"/>
              </w:rPr>
              <w:lastRenderedPageBreak/>
              <w:t xml:space="preserve">практическую задачу </w:t>
            </w:r>
            <w:r w:rsidRPr="002225BC">
              <w:rPr>
                <w:rFonts w:ascii="Times New Roman" w:hAnsi="Times New Roman" w:cs="Times New Roman"/>
              </w:rPr>
              <w:br/>
              <w:t>в познавательную, предвосхищать результат.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 относиться к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учению, проявлять желание умело пользоваться русским языком, грамотно говорить и писать.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gridSpan w:val="2"/>
          </w:tcPr>
          <w:p w:rsidR="00C0041C" w:rsidRPr="002225BC" w:rsidRDefault="002F212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буквами з, З. </w:t>
            </w:r>
          </w:p>
        </w:tc>
        <w:tc>
          <w:tcPr>
            <w:tcW w:w="1957" w:type="dxa"/>
            <w:vMerge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vMerge/>
          </w:tcPr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41C" w:rsidRPr="002225BC" w:rsidTr="005E2DF6">
        <w:trPr>
          <w:trHeight w:val="319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68,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69,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2F212C">
              <w:rPr>
                <w:rFonts w:ascii="Times New Roman" w:hAnsi="Times New Roman"/>
                <w:sz w:val="24"/>
                <w:szCs w:val="24"/>
              </w:rPr>
              <w:t>3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2F212C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0041C" w:rsidRPr="002225BC" w:rsidRDefault="00C0041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2F212C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и 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заглавной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1957" w:type="dxa"/>
            <w:vMerge w:val="restart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 Развитие общих речевых навыков.</w:t>
            </w:r>
          </w:p>
        </w:tc>
        <w:tc>
          <w:tcPr>
            <w:tcW w:w="3651" w:type="dxa"/>
            <w:gridSpan w:val="3"/>
            <w:vMerge w:val="restart"/>
          </w:tcPr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Б, б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алгоритму.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Б, б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новой буквой,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 Понимать 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  Находить строчку в приборе, «держать» строку при письме.</w:t>
            </w:r>
          </w:p>
        </w:tc>
        <w:tc>
          <w:tcPr>
            <w:tcW w:w="2869" w:type="dxa"/>
            <w:gridSpan w:val="2"/>
            <w:vMerge w:val="restart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сличать способ действия и его результат </w:t>
            </w:r>
            <w:r w:rsidRPr="002225BC">
              <w:rPr>
                <w:rFonts w:ascii="Times New Roman" w:hAnsi="Times New Roman" w:cs="Times New Roman"/>
              </w:rPr>
              <w:br/>
              <w:t xml:space="preserve">с заданным эталоном 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 xml:space="preserve">влекать необходимую информацию </w:t>
            </w:r>
            <w:r w:rsidRPr="002225BC">
              <w:rPr>
                <w:rFonts w:ascii="Times New Roman" w:hAnsi="Times New Roman" w:cs="Times New Roman"/>
              </w:rPr>
              <w:t>из различных источников.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строить монологическое высказывание в планировании способа решения.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оценкой товарищей, 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учителя. </w:t>
            </w:r>
          </w:p>
        </w:tc>
      </w:tr>
      <w:tr w:rsidR="00C0041C" w:rsidRPr="002225BC" w:rsidTr="005E2DF6">
        <w:trPr>
          <w:trHeight w:val="397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71,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2F212C">
              <w:rPr>
                <w:rFonts w:ascii="Times New Roman" w:hAnsi="Times New Roman"/>
                <w:sz w:val="24"/>
                <w:szCs w:val="24"/>
              </w:rPr>
              <w:t>8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0041C" w:rsidRPr="002225BC" w:rsidRDefault="00C0041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  <w:r w:rsidR="002F212C">
              <w:rPr>
                <w:rFonts w:ascii="Times New Roman" w:hAnsi="Times New Roman"/>
                <w:sz w:val="24"/>
                <w:szCs w:val="24"/>
              </w:rPr>
              <w:t>9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957" w:type="dxa"/>
            <w:vMerge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vMerge/>
          </w:tcPr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1" w:type="dxa"/>
            <w:gridSpan w:val="2"/>
          </w:tcPr>
          <w:p w:rsidR="00C0041C" w:rsidRPr="002225BC" w:rsidRDefault="002F212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041C"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буква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д.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D82C71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Соблюдать соразмерность элементов буквы по высоте, ширине и углу наклона. Сравнивать написанную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букву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д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со звуками [д], [д’].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слоги, слова с изученными буквами, используя приём 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записывать ответ грамотно. Образовывать форму единственного и множественного числа существительных с опорой на слова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один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 – 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много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 схему-модель. Разгадывать ребусы. Объяснять смысл поговорки, записывать поговорку без ошибок.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 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рефлексия способов и условий действий; анализировать информацию, пользоваться зн</w:t>
            </w:r>
            <w:r>
              <w:rPr>
                <w:rFonts w:ascii="Times New Roman" w:hAnsi="Times New Roman" w:cs="Times New Roman"/>
              </w:rPr>
              <w:t xml:space="preserve">аками, </w:t>
            </w:r>
            <w:r>
              <w:rPr>
                <w:rFonts w:ascii="Times New Roman" w:hAnsi="Times New Roman" w:cs="Times New Roman"/>
              </w:rPr>
              <w:lastRenderedPageBreak/>
              <w:t xml:space="preserve">символами, приведенными </w:t>
            </w:r>
            <w:r w:rsidRPr="002225BC">
              <w:rPr>
                <w:rFonts w:ascii="Times New Roman" w:hAnsi="Times New Roman" w:cs="Times New Roman"/>
              </w:rPr>
              <w:t>в учебной литературе.</w:t>
            </w:r>
          </w:p>
          <w:p w:rsidR="00C0041C" w:rsidRPr="002225BC" w:rsidRDefault="00C0041C" w:rsidP="00A9495D">
            <w:pPr>
              <w:widowControl w:val="0"/>
              <w:jc w:val="both"/>
              <w:rPr>
                <w:rStyle w:val="a4"/>
                <w:rFonts w:eastAsia="Calibri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Стремиться открывать новое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знание, новые способы действия, преодолевать учебные затруднения.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74, 75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</w:t>
            </w:r>
            <w:r w:rsidR="002F212C">
              <w:rPr>
                <w:rFonts w:ascii="Times New Roman" w:hAnsi="Times New Roman"/>
                <w:sz w:val="24"/>
                <w:szCs w:val="24"/>
              </w:rPr>
              <w:t>1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0041C" w:rsidRPr="002225BC" w:rsidRDefault="00C0041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</w:t>
            </w:r>
            <w:r w:rsidR="002F212C">
              <w:rPr>
                <w:rFonts w:ascii="Times New Roman" w:hAnsi="Times New Roman"/>
                <w:sz w:val="24"/>
                <w:szCs w:val="24"/>
              </w:rPr>
              <w:t>2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заглавной</w:t>
            </w:r>
          </w:p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A9495D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Д, д.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Обводить бордюрные рисунки безотрывно. Писать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C0041C" w:rsidRPr="002225BC" w:rsidRDefault="00C0041C" w:rsidP="00415F32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со звуками [д], [д’].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="00D82C71"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 Чтение грифелем.  Находить строчку в приборе, «держать» строку при письме.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C0041C" w:rsidRPr="002225BC" w:rsidRDefault="00C0041C" w:rsidP="00A9495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C0041C" w:rsidRPr="002225BC" w:rsidTr="005E2DF6">
        <w:tc>
          <w:tcPr>
            <w:tcW w:w="709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76. 77</w:t>
            </w:r>
          </w:p>
        </w:tc>
        <w:tc>
          <w:tcPr>
            <w:tcW w:w="851" w:type="dxa"/>
            <w:gridSpan w:val="2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</w:t>
            </w:r>
            <w:r w:rsidR="002F212C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0041C" w:rsidRPr="002225BC" w:rsidRDefault="00C0041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</w:t>
            </w:r>
            <w:r w:rsidR="002F212C">
              <w:rPr>
                <w:rFonts w:ascii="Times New Roman" w:hAnsi="Times New Roman"/>
                <w:sz w:val="24"/>
                <w:szCs w:val="24"/>
              </w:rPr>
              <w:t>6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41C" w:rsidRPr="002225BC" w:rsidRDefault="00C0041C" w:rsidP="00A949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1957" w:type="dxa"/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3"/>
          </w:tcPr>
          <w:p w:rsidR="00C0041C" w:rsidRPr="002225BC" w:rsidRDefault="00C0041C" w:rsidP="00415F32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Д, д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. Писать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Д, д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Соблюдать соразмерность элементов буквы по высоте, ширине и углу наклона.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слого-звуковой анализ слов со звуками [д], [д’].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  <w:r w:rsidR="00415F32"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="00415F32"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исьмо в приборах Брайля и прямого письма и чтения. </w:t>
            </w:r>
          </w:p>
        </w:tc>
        <w:tc>
          <w:tcPr>
            <w:tcW w:w="2869" w:type="dxa"/>
            <w:gridSpan w:val="2"/>
          </w:tcPr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C0041C" w:rsidRPr="002225BC" w:rsidRDefault="00C0041C" w:rsidP="00A949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0041C" w:rsidRPr="002225BC" w:rsidRDefault="00C0041C" w:rsidP="00A9495D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0041C" w:rsidRPr="002225BC" w:rsidRDefault="00C0041C" w:rsidP="00A9495D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78, 79</w:t>
            </w:r>
          </w:p>
        </w:tc>
        <w:tc>
          <w:tcPr>
            <w:tcW w:w="851" w:type="dxa"/>
            <w:gridSpan w:val="2"/>
          </w:tcPr>
          <w:p w:rsidR="002F212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Списывание текстов.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слоги, слова, тексты с изученными буквами, используя приём комментирования.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 Чтение грифелем.  Находить строчку в приборе, «держать» строку при письме.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позицию, использовать речь для регуляции своего действия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954444" w:rsidRPr="002225BC" w:rsidTr="00EE0ED2">
        <w:tc>
          <w:tcPr>
            <w:tcW w:w="14992" w:type="dxa"/>
            <w:gridSpan w:val="14"/>
            <w:tcBorders>
              <w:right w:val="single" w:sz="4" w:space="0" w:color="auto"/>
            </w:tcBorders>
          </w:tcPr>
          <w:p w:rsidR="00954444" w:rsidRPr="002225BC" w:rsidRDefault="00954444" w:rsidP="00954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III  </w:t>
            </w:r>
            <w:r w:rsidRPr="0095444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2F212C" w:rsidRPr="002225BC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F212C" w:rsidRPr="002225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F212C" w:rsidRPr="002225BC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212C" w:rsidRPr="002225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F212C" w:rsidRPr="002225BC" w:rsidRDefault="00954444" w:rsidP="0095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212C" w:rsidRPr="002225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Называть правильно элементы буквы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я, Я. </w:t>
            </w: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Обводить бордюрные рисунки безотрывно. Писать букву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я</w:t>
            </w: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в соответствии с образцом. </w:t>
            </w:r>
          </w:p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</w:t>
            </w:r>
            <w:r>
              <w:rPr>
                <w:rFonts w:ascii="Times New Roman" w:hAnsi="Times New Roman" w:cs="Times New Roman"/>
              </w:rPr>
              <w:t xml:space="preserve">бную задачу, выбирать действия </w:t>
            </w:r>
            <w:r w:rsidRPr="002225BC">
              <w:rPr>
                <w:rFonts w:ascii="Times New Roman" w:hAnsi="Times New Roman" w:cs="Times New Roman"/>
              </w:rPr>
              <w:t>в соответствии с поставленной задачей и условиями ее реализации.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83, 84</w:t>
            </w: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F212C" w:rsidRPr="002225BC" w:rsidRDefault="00954444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строчной и заглавной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г, Г.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безотрывно. Писать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г, Г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исьмо в приборах Брайля и прямого письма и чтения. 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ставить и формулировать проблемы.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</w:t>
            </w:r>
            <w:r w:rsidRPr="002225B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1" w:type="dxa"/>
            <w:gridSpan w:val="2"/>
          </w:tcPr>
          <w:p w:rsidR="002F212C" w:rsidRPr="00954444" w:rsidRDefault="002F212C" w:rsidP="0095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1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6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текстов с изученными буквами.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слоги, слова, тексты с изученными буквами, используя приём комментирования.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</w:t>
            </w:r>
          </w:p>
        </w:tc>
        <w:tc>
          <w:tcPr>
            <w:tcW w:w="2869" w:type="dxa"/>
            <w:gridSpan w:val="2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86, 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F212C" w:rsidRPr="00954444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1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7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F212C" w:rsidRPr="00954444" w:rsidRDefault="002F212C" w:rsidP="0095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1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8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заглавной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бордюрные рисунки безотрывно.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начало предложения заглавной буквой, а конец предложения – знаками препинания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69" w:type="dxa"/>
            <w:gridSpan w:val="2"/>
            <w:vMerge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88, 89</w:t>
            </w: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F212C" w:rsidRPr="00954444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1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9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ч,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правописание сочетаний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 ча, чу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Узнавать знакомые буквы в незнакомом ракурсе. Конструировать буквы из элементов.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. Обводить бордюрные рисунки безотрывно. Писать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Выкладывание буквы на колодке, письмо в приборах Брайля и прямого письма и чтения. Чтение грифелем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Находить строчку в приборе, «держать» строку при письме.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</w:t>
            </w:r>
            <w:r w:rsidRPr="002225BC">
              <w:rPr>
                <w:rFonts w:ascii="Times New Roman" w:hAnsi="Times New Roman" w:cs="Times New Roman"/>
              </w:rPr>
              <w:lastRenderedPageBreak/>
              <w:t xml:space="preserve">результат деятельности. 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F212C" w:rsidRPr="002225BC" w:rsidTr="005E2DF6">
        <w:trPr>
          <w:trHeight w:val="240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90,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2225BC" w:rsidRDefault="002F212C" w:rsidP="002F2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23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24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3"/>
            <w:vMerge w:val="restart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Ч</w:t>
            </w: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Писать грамотно слова с сочетаниями </w:t>
            </w:r>
            <w:r w:rsidRPr="002225B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ча, чу. </w:t>
            </w:r>
            <w:r w:rsidRPr="002225BC">
              <w:rPr>
                <w:rFonts w:ascii="Times New Roman" w:hAnsi="Times New Roman"/>
                <w:spacing w:val="-6"/>
                <w:sz w:val="24"/>
                <w:szCs w:val="24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69" w:type="dxa"/>
            <w:gridSpan w:val="2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преобразовывать практическую задачу </w:t>
            </w:r>
            <w:r w:rsidRPr="002225BC">
              <w:rPr>
                <w:rFonts w:ascii="Times New Roman" w:hAnsi="Times New Roman" w:cs="Times New Roman"/>
              </w:rPr>
              <w:br/>
              <w:t>в познавательную, предвосхищать результат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Сопоставлять собственную оценку своей деятельности с оценкой товарищей, учителя. </w:t>
            </w:r>
          </w:p>
        </w:tc>
      </w:tr>
      <w:tr w:rsidR="002F212C" w:rsidRPr="002225BC" w:rsidTr="005E2DF6">
        <w:trPr>
          <w:trHeight w:val="391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F212C" w:rsidRPr="00954444" w:rsidRDefault="002F212C" w:rsidP="0095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5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слогов, слов с изученными буквами.</w:t>
            </w:r>
          </w:p>
        </w:tc>
        <w:tc>
          <w:tcPr>
            <w:tcW w:w="1957" w:type="dxa"/>
            <w:vMerge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vMerge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93, 94</w:t>
            </w:r>
          </w:p>
        </w:tc>
        <w:tc>
          <w:tcPr>
            <w:tcW w:w="851" w:type="dxa"/>
            <w:gridSpan w:val="2"/>
          </w:tcPr>
          <w:p w:rsidR="002F212C" w:rsidRPr="00954444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6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F212C" w:rsidRPr="00954444" w:rsidRDefault="002F212C" w:rsidP="0095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9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Узнавать знакомые буквы в незнакомом ракурсе. Конструировать буквы из элементов.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Писать букву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письма. Воспроизводить форму изучаемой буквы и её соединения с другой буквой по алгоритму.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 мягким знаком на конце слова. 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Чтение грифелем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Находить строчку в приборе, «держать» строку при письме.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Стремиться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открывать новое знание, новые способы действия, преодолевать учебные затруднения.</w:t>
            </w:r>
          </w:p>
        </w:tc>
      </w:tr>
      <w:tr w:rsidR="002F212C" w:rsidRPr="002225BC" w:rsidTr="005E2DF6">
        <w:trPr>
          <w:trHeight w:val="4960"/>
        </w:trPr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  <w:gridSpan w:val="2"/>
          </w:tcPr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30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слогов и слов с изученными буквами.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зрительного восприятия и мелкой моторики рук.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Писать грамотно слова с мягким знаком на конце и в середине слова. Обозначать начало предложения заглавной буквой, а конец предложения – знаками препинания. Составлять ответ на вопрос и записывать его.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 Чтение грифелем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96,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</w:tcPr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31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F212C" w:rsidRPr="00954444" w:rsidRDefault="00954444" w:rsidP="0095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01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ш.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Коррекция недостатков фонематического слуха. Развитие общих речевых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Писать букву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лучший вариант в процессе письма.</w:t>
            </w:r>
          </w:p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со звуком [ш].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создавать алгоритмы </w:t>
            </w:r>
            <w:r w:rsidRPr="002225BC">
              <w:rPr>
                <w:rFonts w:ascii="Times New Roman" w:hAnsi="Times New Roman" w:cs="Times New Roman"/>
              </w:rPr>
              <w:br/>
              <w:t>деятельности при решении проблем различного характера.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тавить </w:t>
            </w:r>
            <w:r w:rsidRPr="002225BC">
              <w:rPr>
                <w:rFonts w:ascii="Times New Roman" w:hAnsi="Times New Roman" w:cs="Times New Roman"/>
              </w:rPr>
              <w:t>и формулировать проблемы.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Style w:val="a4"/>
                <w:rFonts w:eastAsia="Calibri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</w:tcPr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02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212C" w:rsidRPr="002225BC" w:rsidRDefault="00954444" w:rsidP="009544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05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заглавной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Ш.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Ш, ш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Списывать без ошибок слова и предложения с печатного шрифта.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Писать грамотно слова с сочетанием </w:t>
            </w:r>
            <w:r w:rsidRPr="002225B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ши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Обозначать правильно границы предложения. Составлять ответ на вопрос и записывать его. Объяснять смысл пословицы, употреблять пословицу в своих устных высказываниях. 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исьмо в 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приборах Брайля и прямого письма и чтения. Чтение грифелем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954444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gridSpan w:val="2"/>
          </w:tcPr>
          <w:p w:rsidR="002F212C" w:rsidRPr="00954444" w:rsidRDefault="002F212C" w:rsidP="0095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0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6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Ш, ш, сочетание ши.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И, Ш, и, ш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widowControl w:val="0"/>
              <w:rPr>
                <w:rStyle w:val="a4"/>
                <w:rFonts w:eastAsia="Calibri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954444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101,</w:t>
            </w:r>
          </w:p>
          <w:p w:rsidR="002F212C" w:rsidRPr="00954444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</w:tcPr>
          <w:p w:rsidR="002F212C" w:rsidRPr="00954444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0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7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2F212C" w:rsidRPr="00954444" w:rsidRDefault="002F212C" w:rsidP="0095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0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8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Ж, ж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слого-звуковой анализ слов со звуком [ж]. Наблюдать за оглушением звука [ж] на конце слова, подбирать проверочные слова по образцу,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данному в прописи (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чиж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чижи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 под диктовку и с комментированием.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позицию, строить монологическое высказывание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51" w:type="dxa"/>
            <w:gridSpan w:val="2"/>
          </w:tcPr>
          <w:p w:rsidR="002F212C" w:rsidRPr="00954444" w:rsidRDefault="002F212C" w:rsidP="0095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0</w:t>
            </w:r>
            <w:r w:rsidR="00954444" w:rsidRPr="00954444">
              <w:rPr>
                <w:rFonts w:ascii="Times New Roman" w:hAnsi="Times New Roman"/>
                <w:sz w:val="24"/>
                <w:szCs w:val="24"/>
              </w:rPr>
              <w:t>9</w:t>
            </w:r>
            <w:r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Узнавать знакомые буквы в незнакомом ракурсе. Конструировать буквы из элементов.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Ж, ж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звуком [ж]. Наблюдать за оглушением звука [ж] на конце слова, подбирать проверочные слова по образцу, данному в прописи (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чиж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чижи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Писать грамотно слова с сочетанием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жи, же.</w:t>
            </w:r>
          </w:p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Образовывать сравнительную степень наречий по образцу, данному в прописи (</w:t>
            </w:r>
            <w:r w:rsidRPr="002225B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низко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</w:t>
            </w:r>
            <w:r w:rsidRPr="002225B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ниже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). Обозначать правильно границы предложения. </w:t>
            </w:r>
            <w:r w:rsidRPr="00415F3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Чтение грифелем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D82C7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Находить строчку в приборе, «держать» строку при письме.</w:t>
            </w:r>
          </w:p>
        </w:tc>
        <w:tc>
          <w:tcPr>
            <w:tcW w:w="2869" w:type="dxa"/>
            <w:gridSpan w:val="2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gridSpan w:val="2"/>
          </w:tcPr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19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Сочетания жи-ши.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51" w:type="dxa"/>
            <w:gridSpan w:val="3"/>
          </w:tcPr>
          <w:p w:rsidR="002F212C" w:rsidRPr="00913839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Писать грамотно слова с сочетанием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жи, ши.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Обозначать правильно границы предложения. Правильно употреблять вопросительные слова «Кто?», «Что?» в речи, грамотно отвечать на данные вопросы. Объяснять смысл пословицы, употреблять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пословицу в своих устных высказываниях.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слов на колодке, письмо в приборах Брайля и прямого письма и чтения.  Запись под диктовку. Чтение грифелем.</w:t>
            </w:r>
          </w:p>
        </w:tc>
        <w:tc>
          <w:tcPr>
            <w:tcW w:w="2869" w:type="dxa"/>
            <w:gridSpan w:val="2"/>
            <w:vMerge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gridSpan w:val="2"/>
          </w:tcPr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20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2F212C" w:rsidRPr="002225BC" w:rsidRDefault="00954444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21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строчной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написанную букву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звуками [ж], [ш], [</w:t>
            </w:r>
            <w:r w:rsidRPr="002225B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’о].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ё-о.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Сопоставлять количество звуков и букв в словах с йотированными гласными. Обозначать одной буквой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[</w:t>
            </w:r>
            <w:r w:rsidRPr="002225B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   Обучение незрячих списыванию текста с книги. Чтение грифелем.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рефлексия способов и условий действий;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 xml:space="preserve">контролировать и оценивать </w:t>
            </w:r>
            <w:r w:rsidRPr="002225BC">
              <w:rPr>
                <w:rFonts w:ascii="Times New Roman" w:hAnsi="Times New Roman" w:cs="Times New Roman"/>
                <w:shd w:val="clear" w:color="auto" w:fill="FFFFFF"/>
              </w:rPr>
              <w:t>процесс 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  <w:r w:rsidRPr="002225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gridSpan w:val="2"/>
          </w:tcPr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22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Обозначать на письме мягкость предыдущего согласного буквой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, а твёрдость предыдущего согласного – буквой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Наблюдать за звуком [ш] на конце слова, подбирать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проверочные слова по образцу, данному в прописи (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ёрш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ерши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), сопоставлять звучание [ж] и [ш] на конце слова, правильно обозначать эти звуки, сравнивать проверочные слова по звучанию и написанию. Писать грамотно слова с сочетаниями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жи, же.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обнаружения отклонений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108, 109</w:t>
            </w:r>
          </w:p>
        </w:tc>
        <w:tc>
          <w:tcPr>
            <w:tcW w:w="851" w:type="dxa"/>
            <w:gridSpan w:val="2"/>
          </w:tcPr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26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27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Й, й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звуком [</w:t>
            </w:r>
            <w:r w:rsidRPr="002225B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’]. Наблюдать за звуком [</w:t>
            </w:r>
            <w:r w:rsidRPr="002225B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слова с изученными буквами под диктовку и с комментированием. Списывать без ошибок слова и предложения с печатного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Составлять ответ на вопрос и записывать его. Называть признаки предмета, характеризовать предмет с помощью прилагательных. 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   Обучение незрячих списыванию текста с книги. 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</w:tcPr>
          <w:p w:rsidR="002F212C" w:rsidRPr="00954444" w:rsidRDefault="00954444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sz w:val="24"/>
                <w:szCs w:val="24"/>
              </w:rPr>
              <w:t>28</w:t>
            </w:r>
            <w:r w:rsidR="002F212C" w:rsidRPr="0095444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строчной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Развитие смысловой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памяти, внимания, наблюдательности.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Писать каллиграфически правильно изученные буквы,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под диктовку предложение после предварительного разбора. 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   Обучение незрячих списыванию текста с книги. 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</w:t>
            </w:r>
            <w:r w:rsidRPr="002225BC">
              <w:rPr>
                <w:rFonts w:ascii="Times New Roman" w:hAnsi="Times New Roman" w:cs="Times New Roman"/>
              </w:rPr>
              <w:lastRenderedPageBreak/>
              <w:t xml:space="preserve">соответствии с поставленной задачей и условиями ее реализации. 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Style w:val="a4"/>
                <w:rFonts w:eastAsia="Calibri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позицию школьника на уровне положительного отношения к урокам русского языка. Положительно относиться к учению. 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1" w:type="dxa"/>
            <w:gridSpan w:val="2"/>
          </w:tcPr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29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заглавной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Х.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Обводить по контуру бордюрные узоры безотрывно, самостоятельно копировать их в соответствии с образцом, заданным в прописи. Писать букву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х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Выполнять слого-звуковой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    Обучение незрячих списыванию текста с книги. Запись под диктовку.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знаний. 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gridSpan w:val="2"/>
          </w:tcPr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01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212C" w:rsidRPr="00DE7E6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изученных букв, слогов.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Развитие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 xml:space="preserve">Писать слова с изученными </w:t>
            </w: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 xml:space="preserve">буквами под диктовку и с комментированием. Понимать обобщённый смысл пословиц и поговорок, толковать их. </w:t>
            </w:r>
            <w:r w:rsidRPr="002225BC">
              <w:rPr>
                <w:rFonts w:ascii="Times New Roman" w:hAnsi="Times New Roman"/>
                <w:spacing w:val="-6"/>
                <w:sz w:val="24"/>
                <w:szCs w:val="24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образцу.</w:t>
            </w:r>
            <w:r w:rsidRPr="002E5E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Письмо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E5E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 приборах Брайля и прямого письма и чтения.    Обучение незрячих списыванию текста с книги. Запись под диктовку. Чтение грифелем.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lastRenderedPageBreak/>
              <w:t>формулировать и удерживать учебную задачу, применять установленные правила.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113, 114</w:t>
            </w:r>
          </w:p>
        </w:tc>
        <w:tc>
          <w:tcPr>
            <w:tcW w:w="851" w:type="dxa"/>
            <w:gridSpan w:val="2"/>
          </w:tcPr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04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05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Х, х.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слов и предложений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букву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 соответствии 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Выполнять слого-звуковой анализ слов со звуками [х], [х’].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образцу,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данному в прописи.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Записывать текст с использованием прилагательных.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письмо в приборах Брайля и прямого письма и чтения.    Обучение незрячих списыванию текста с книги. Чтение грифелем.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2225BC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взаимодействии коммуникативных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116, 117</w:t>
            </w:r>
          </w:p>
        </w:tc>
        <w:tc>
          <w:tcPr>
            <w:tcW w:w="851" w:type="dxa"/>
            <w:gridSpan w:val="2"/>
          </w:tcPr>
          <w:p w:rsidR="002F212C" w:rsidRPr="00DE7E6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</w:t>
            </w:r>
            <w:r w:rsidR="00DE7E6C" w:rsidRPr="00DE7E6C">
              <w:rPr>
                <w:rFonts w:ascii="Times New Roman" w:hAnsi="Times New Roman"/>
                <w:sz w:val="24"/>
                <w:szCs w:val="24"/>
              </w:rPr>
              <w:t>6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F212C" w:rsidRPr="00DE7E6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</w:t>
            </w:r>
            <w:r w:rsidR="00DE7E6C" w:rsidRPr="00DE7E6C">
              <w:rPr>
                <w:rFonts w:ascii="Times New Roman" w:hAnsi="Times New Roman"/>
                <w:sz w:val="24"/>
                <w:szCs w:val="24"/>
              </w:rPr>
              <w:t>7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F212C" w:rsidRPr="002225BC" w:rsidRDefault="00DE7E6C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11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строчной и заглавной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ю,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Ю.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ю.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образцом, заданным в прописи. Писать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2F212C" w:rsidRPr="002225BC" w:rsidTr="005E2DF6">
        <w:trPr>
          <w:trHeight w:val="262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12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F212C" w:rsidRPr="00DE7E6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слов и предложений с буквами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vMerge w:val="restart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Ю, ю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звуками [</w:t>
            </w:r>
            <w:r w:rsidRPr="002225B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’у], [’у].</w:t>
            </w:r>
          </w:p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Грамотно обозначать буквой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 – твёрдость предыдущего согласного.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Грамотно писать имена собственные в предложениях в процессе списывания и под диктовку. Списывать без ошибок слова и предложения с печатного и письменного шрифта.</w:t>
            </w:r>
            <w:r w:rsidRPr="00CA4AD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</w:t>
            </w:r>
          </w:p>
        </w:tc>
        <w:tc>
          <w:tcPr>
            <w:tcW w:w="2869" w:type="dxa"/>
            <w:gridSpan w:val="2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грамотно говорить и писать.</w:t>
            </w:r>
          </w:p>
        </w:tc>
      </w:tr>
      <w:tr w:rsidR="002F212C" w:rsidRPr="002225BC" w:rsidTr="005E2DF6">
        <w:trPr>
          <w:trHeight w:val="234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13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F212C" w:rsidRPr="00DE7E6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строчной и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заглавной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vMerge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14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F212C" w:rsidRPr="00DE7E6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12C" w:rsidRPr="00DE7E6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Письмо слогов и слов с буквами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Ц, ц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и другими изученными буквами</w:t>
            </w: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242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Ц, ц</w:t>
            </w: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 образцом.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 Чтение грифелем.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</w:tcPr>
          <w:p w:rsidR="002F212C" w:rsidRPr="00DE7E6C" w:rsidRDefault="002F212C" w:rsidP="00DE7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1</w:t>
            </w:r>
            <w:r w:rsidR="00DE7E6C" w:rsidRPr="00DE7E6C">
              <w:rPr>
                <w:rFonts w:ascii="Times New Roman" w:hAnsi="Times New Roman"/>
                <w:sz w:val="24"/>
                <w:szCs w:val="24"/>
              </w:rPr>
              <w:t>5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Ц, ц.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Ц, ц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образцом, каллиграфически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правильно писать изученные буквы. Списывать без ошибок слова и предложения с печатного и письменного шрифта. Соотносить звучание и написание слогов-слияний со звуком [ц], правильно записывать слова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цирк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цыплёнок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полотенце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, следуя образцу.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исьмо в приборах Брайля и прямого письма и чтения. 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 xml:space="preserve">и отличий от </w:t>
            </w:r>
            <w:r w:rsidRPr="002225BC">
              <w:rPr>
                <w:rFonts w:ascii="Times New Roman" w:hAnsi="Times New Roman" w:cs="Times New Roman"/>
              </w:rPr>
              <w:lastRenderedPageBreak/>
              <w:t>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причины успеха и неудач в собственной учебе. Стремиться открывать новое знание, новые способы действия.</w:t>
            </w:r>
          </w:p>
        </w:tc>
      </w:tr>
      <w:tr w:rsidR="00DE7E6C" w:rsidRPr="002225BC" w:rsidTr="000E292B">
        <w:tc>
          <w:tcPr>
            <w:tcW w:w="14992" w:type="dxa"/>
            <w:gridSpan w:val="14"/>
            <w:tcBorders>
              <w:right w:val="single" w:sz="4" w:space="0" w:color="auto"/>
            </w:tcBorders>
          </w:tcPr>
          <w:p w:rsidR="00DE7E6C" w:rsidRPr="00DE7E6C" w:rsidRDefault="00DE7E6C" w:rsidP="00DE7E6C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54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gridSpan w:val="2"/>
          </w:tcPr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25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26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срочной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э.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под диктовку предложение после предварительного разбора. Списывать без ошибок слова и предложения с печатного и письменного шрифта. Понимать обобщённый смысл поговорки, толковать его.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2225BC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Style w:val="a4"/>
                <w:rFonts w:eastAsia="Calibri"/>
                <w:spacing w:val="-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взаимодействии коммуникативных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6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125, 126</w:t>
            </w:r>
          </w:p>
        </w:tc>
        <w:tc>
          <w:tcPr>
            <w:tcW w:w="851" w:type="dxa"/>
            <w:gridSpan w:val="2"/>
          </w:tcPr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27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28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29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заглавной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Э.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навыков сравнения. Развитие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lastRenderedPageBreak/>
              <w:t>Э, э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исьмо в приборах Брайля и прямого письма и чтения. </w:t>
            </w:r>
          </w:p>
        </w:tc>
        <w:tc>
          <w:tcPr>
            <w:tcW w:w="2869" w:type="dxa"/>
            <w:gridSpan w:val="2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</w:t>
            </w:r>
            <w:r w:rsidRPr="002225BC">
              <w:rPr>
                <w:rFonts w:ascii="Times New Roman" w:hAnsi="Times New Roman" w:cs="Times New Roman"/>
              </w:rPr>
              <w:lastRenderedPageBreak/>
              <w:t xml:space="preserve">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F212C" w:rsidRPr="002225BC" w:rsidTr="001F31E5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01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02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212C" w:rsidRPr="00DE7E6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строчной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2F212C" w:rsidRPr="00913839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Самостоятельно придумывать мужские имена, записывать их в строке прописи.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</w:t>
            </w:r>
          </w:p>
        </w:tc>
        <w:tc>
          <w:tcPr>
            <w:tcW w:w="2869" w:type="dxa"/>
            <w:gridSpan w:val="2"/>
            <w:vMerge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C" w:rsidRPr="002225BC" w:rsidTr="001F31E5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1" w:type="dxa"/>
            <w:gridSpan w:val="2"/>
          </w:tcPr>
          <w:p w:rsidR="002F212C" w:rsidRPr="00DE7E6C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03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404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212C" w:rsidRPr="00DE7E6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  <w:vMerge w:val="restart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написанную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звуком [щ’], характеризовать его, указывая на его постоянный признак – мягкость.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</w:t>
            </w:r>
          </w:p>
        </w:tc>
        <w:tc>
          <w:tcPr>
            <w:tcW w:w="2869" w:type="dxa"/>
            <w:gridSpan w:val="2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lastRenderedPageBreak/>
              <w:t xml:space="preserve">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Положительно относиться к учению, проявлять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желание умело пользоваться русским языком, грамотно говорить и писать.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gridSpan w:val="2"/>
          </w:tcPr>
          <w:p w:rsidR="002F212C" w:rsidRPr="00DE7E6C" w:rsidRDefault="00DE7E6C" w:rsidP="00DE7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05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Щ, щ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и другими изученными буквами</w:t>
            </w: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7" w:type="dxa"/>
            <w:vMerge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vMerge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132, 133</w:t>
            </w:r>
          </w:p>
        </w:tc>
        <w:tc>
          <w:tcPr>
            <w:tcW w:w="851" w:type="dxa"/>
            <w:gridSpan w:val="2"/>
          </w:tcPr>
          <w:p w:rsidR="002F212C" w:rsidRPr="00DE7E6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</w:t>
            </w:r>
            <w:r w:rsidR="00DE7E6C" w:rsidRPr="00DE7E6C">
              <w:rPr>
                <w:rFonts w:ascii="Times New Roman" w:hAnsi="Times New Roman"/>
                <w:sz w:val="24"/>
                <w:szCs w:val="24"/>
              </w:rPr>
              <w:t>8</w:t>
            </w:r>
            <w:r w:rsidRPr="00DE7E6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F212C" w:rsidRPr="002225BC" w:rsidRDefault="00DE7E6C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6C">
              <w:rPr>
                <w:rFonts w:ascii="Times New Roman" w:hAnsi="Times New Roman"/>
                <w:sz w:val="24"/>
                <w:szCs w:val="24"/>
              </w:rPr>
              <w:t>09</w:t>
            </w:r>
            <w:r w:rsidR="002F212C" w:rsidRPr="00DE7E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строчной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, Ф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звуком [щ’], характеризовать его, указывая на его постоянный признак – мягкость.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</w:t>
            </w:r>
          </w:p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F212C" w:rsidRPr="002225BC" w:rsidRDefault="002F212C" w:rsidP="002F212C">
            <w:pPr>
              <w:pStyle w:val="ad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gridSpan w:val="2"/>
          </w:tcPr>
          <w:p w:rsidR="002F212C" w:rsidRPr="00AE40A7" w:rsidRDefault="00DE7E6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10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заглавной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</w:p>
        </w:tc>
        <w:tc>
          <w:tcPr>
            <w:tcW w:w="1957" w:type="dxa"/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 Развитие слухового восприятия.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Комментировать запись предложения, используя орфографическое проговаривание. Соблюдать паузу при интонировании предложения с тире. Списывать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без ошибок предложение с тире по образцу, данному в прописи.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отношения к урокам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11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Строчные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ъ.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 прописи. Писать букву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ь,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AE40A7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12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Строчные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навыков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Ф, ф.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по контуру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бордюрные узоры, самостоятельно копировать их в соответствии с образцом прописи.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Ь,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исьмо в приборах Брайля и прямого письма и чтения. Чтение грифелем.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</w:t>
            </w:r>
            <w:r w:rsidRPr="002225BC">
              <w:rPr>
                <w:rFonts w:ascii="Times New Roman" w:hAnsi="Times New Roman" w:cs="Times New Roman"/>
              </w:rPr>
              <w:lastRenderedPageBreak/>
              <w:t>последовательность действий и предвосхищать результат.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137, 138</w:t>
            </w:r>
          </w:p>
        </w:tc>
        <w:tc>
          <w:tcPr>
            <w:tcW w:w="851" w:type="dxa"/>
            <w:gridSpan w:val="2"/>
          </w:tcPr>
          <w:p w:rsidR="002F212C" w:rsidRPr="00AE40A7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5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F212C" w:rsidRPr="002225BC" w:rsidRDefault="002F212C" w:rsidP="00AE40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6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Строчные 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51" w:type="dxa"/>
            <w:gridSpan w:val="3"/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гигиенические правила письма, осуществлять самоконтроль и самооценку. Называть правильно элементы букв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ь, ъ.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ь, ъ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буквы на колодке, письмо в приборах Брайля и прямого письма и чтения. Чтение грифелем.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позиции во взаимодействии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Принимать и осваивать социальную роль обучающегося, осознавать личностный смысл учения. Положительно относиться к учебной деятельности.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51" w:type="dxa"/>
            <w:gridSpan w:val="2"/>
          </w:tcPr>
          <w:p w:rsidR="002F212C" w:rsidRPr="00AE40A7" w:rsidRDefault="002F212C" w:rsidP="00AE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7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51" w:type="dxa"/>
            <w:gridSpan w:val="3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Обводить по контуру бордюрные узоры, самостоятельно копировать их в соответствии с образцом.</w:t>
            </w:r>
            <w:r w:rsidRPr="001F31E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Выкладывание букв на колодке, письмо в приборах Брайля и прямого письма и чтения. Чтение грифелем.</w:t>
            </w:r>
          </w:p>
        </w:tc>
        <w:tc>
          <w:tcPr>
            <w:tcW w:w="2869" w:type="dxa"/>
            <w:gridSpan w:val="2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F212C" w:rsidRPr="002225BC" w:rsidRDefault="002F212C" w:rsidP="002F212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F212C" w:rsidRPr="002225BC" w:rsidTr="00A9495D">
        <w:tc>
          <w:tcPr>
            <w:tcW w:w="14992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2F212C" w:rsidRPr="002225BC" w:rsidRDefault="002F212C" w:rsidP="002F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(25часов)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140, 141</w:t>
            </w:r>
          </w:p>
        </w:tc>
        <w:tc>
          <w:tcPr>
            <w:tcW w:w="851" w:type="dxa"/>
            <w:gridSpan w:val="2"/>
          </w:tcPr>
          <w:p w:rsidR="002F212C" w:rsidRPr="00AE40A7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8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F212C" w:rsidRPr="002225BC" w:rsidRDefault="002F212C" w:rsidP="00AE40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9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самостоятельного и активного, творческого мышления.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И, Ш, и, ш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</w:tc>
        <w:tc>
          <w:tcPr>
            <w:tcW w:w="2977" w:type="dxa"/>
            <w:gridSpan w:val="3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</w:r>
            <w:r w:rsidRPr="002225BC">
              <w:rPr>
                <w:rFonts w:ascii="Times New Roman" w:hAnsi="Times New Roman" w:cs="Times New Roman"/>
              </w:rPr>
              <w:lastRenderedPageBreak/>
              <w:t>и результат деятельности.</w:t>
            </w:r>
          </w:p>
          <w:p w:rsidR="002F212C" w:rsidRPr="002225BC" w:rsidRDefault="002F212C" w:rsidP="002F212C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22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Развивать неязыковые средства общения.</w:t>
            </w:r>
          </w:p>
        </w:tc>
        <w:tc>
          <w:tcPr>
            <w:tcW w:w="3543" w:type="dxa"/>
            <w:gridSpan w:val="2"/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гигиенические правила письма, демонстрировать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977" w:type="dxa"/>
            <w:gridSpan w:val="3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23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Слова, отвечающие на вопросы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Развивать неязыковые средства общения.</w:t>
            </w:r>
          </w:p>
          <w:p w:rsidR="002F212C" w:rsidRPr="00913839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Предупреждение появления на письме ошибок, связанных с недостатками зрения.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  <w:vMerge w:val="restart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F212C" w:rsidRPr="00913839" w:rsidRDefault="002F212C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действия, моделирование; преобразование модели.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Анализ, синтез; установление причинно-следственных связей; построение логической цепи рассуждений; доказательство; выдвижение гипотез и их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обоснование, подведение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под понятие; выведение следствия.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: использовать знаково-символические средства, строить рассуждения в форме связи простых суждений об объекте.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Умение слушать и слышать; вступать в диалог;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познавательная мотивация; интерес к новому.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51" w:type="dxa"/>
            <w:gridSpan w:val="2"/>
          </w:tcPr>
          <w:p w:rsidR="002F212C" w:rsidRPr="00AE40A7" w:rsidRDefault="002F212C" w:rsidP="00AE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2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4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Кто? Что?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Предупреждение появления на письме ошибок, связанных с недостатками зрения.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  <w:vMerge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gridSpan w:val="2"/>
          </w:tcPr>
          <w:p w:rsidR="002F212C" w:rsidRPr="00AE40A7" w:rsidRDefault="002F212C" w:rsidP="00AE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2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5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Слова, отвечающие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Что делать? Что сделать?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  <w:p w:rsidR="002F212C" w:rsidRPr="002225BC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212C" w:rsidRPr="002225BC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3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</w:r>
            <w:r w:rsidRPr="002225BC">
              <w:rPr>
                <w:rFonts w:ascii="Times New Roman" w:hAnsi="Times New Roman" w:cs="Times New Roman"/>
              </w:rPr>
              <w:lastRenderedPageBreak/>
              <w:t>и результат деятельности.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146, 147</w:t>
            </w:r>
          </w:p>
        </w:tc>
        <w:tc>
          <w:tcPr>
            <w:tcW w:w="851" w:type="dxa"/>
            <w:gridSpan w:val="2"/>
          </w:tcPr>
          <w:p w:rsidR="002F212C" w:rsidRPr="00AE40A7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2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6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F212C" w:rsidRPr="002225BC" w:rsidRDefault="002F212C" w:rsidP="00AE40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2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7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Слова, отвечающие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Что делать? Что сделать?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недостатков письма.</w:t>
            </w:r>
          </w:p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Развитие устной и письменной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Записывать с комментированием предложения, содержащие слова – географические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названия.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  <w:vMerge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AE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02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Какой? Какая? Какое? Какие?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AE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03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1957" w:type="dxa"/>
          </w:tcPr>
          <w:p w:rsidR="002F212C" w:rsidRPr="00913839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3"/>
            <w:vMerge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AE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06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Безударные гласные в корне слов.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  <w:gridSpan w:val="2"/>
          </w:tcPr>
          <w:p w:rsidR="002F212C" w:rsidRPr="00913839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Сопоставлять собственную оценку своей деятельности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с оценкой товарищей, учителя.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851" w:type="dxa"/>
            <w:gridSpan w:val="2"/>
          </w:tcPr>
          <w:p w:rsidR="002F212C" w:rsidRPr="00AE40A7" w:rsidRDefault="002F212C" w:rsidP="00AE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0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7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Безударные гласные в корне слов.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F212C" w:rsidRPr="00913839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  <w:vMerge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gridSpan w:val="2"/>
          </w:tcPr>
          <w:p w:rsidR="002F212C" w:rsidRPr="00AE40A7" w:rsidRDefault="002F212C" w:rsidP="00AE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0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8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3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76" w:type="dxa"/>
            <w:gridSpan w:val="2"/>
            <w:tcBorders>
              <w:top w:val="nil"/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13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восприимчивости к обучению средствами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наглядности.</w:t>
            </w:r>
          </w:p>
          <w:p w:rsidR="002F212C" w:rsidRPr="00913839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Списывать без ошибок с письменного шрифта. Грамотно оформлять на письме вопросительное предложение.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3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</w:t>
            </w:r>
            <w:r w:rsidRPr="002225BC">
              <w:rPr>
                <w:rFonts w:ascii="Times New Roman" w:hAnsi="Times New Roman" w:cs="Times New Roman"/>
              </w:rPr>
              <w:lastRenderedPageBreak/>
              <w:t xml:space="preserve">действия и его результат с заданным эталоном </w:t>
            </w:r>
            <w:r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14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  <w:vMerge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155, 156</w:t>
            </w:r>
          </w:p>
        </w:tc>
        <w:tc>
          <w:tcPr>
            <w:tcW w:w="851" w:type="dxa"/>
            <w:gridSpan w:val="2"/>
          </w:tcPr>
          <w:p w:rsidR="002F212C" w:rsidRPr="00AE40A7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5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F212C" w:rsidRPr="00AE40A7" w:rsidRDefault="002F212C" w:rsidP="00AE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6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Заглавная буква в словах.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F212C" w:rsidRPr="00913839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157, </w:t>
            </w:r>
          </w:p>
        </w:tc>
        <w:tc>
          <w:tcPr>
            <w:tcW w:w="851" w:type="dxa"/>
            <w:gridSpan w:val="2"/>
          </w:tcPr>
          <w:p w:rsidR="002F212C" w:rsidRPr="00AE40A7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1</w:t>
            </w:r>
            <w:r w:rsidR="00AE40A7" w:rsidRPr="00AE40A7">
              <w:rPr>
                <w:rFonts w:ascii="Times New Roman" w:hAnsi="Times New Roman"/>
                <w:sz w:val="24"/>
                <w:szCs w:val="24"/>
              </w:rPr>
              <w:t>7</w:t>
            </w:r>
            <w:r w:rsidRPr="00AE40A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F212C" w:rsidRPr="00AE40A7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1957" w:type="dxa"/>
          </w:tcPr>
          <w:p w:rsidR="002F212C" w:rsidRPr="00913839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Принимать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внутреннюю позицию школьника на уровне положительного отношения к урокам 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20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ЖИ-ШИ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2F212C" w:rsidRPr="00913839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3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21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913839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ЧА-ЩА</w:t>
            </w:r>
          </w:p>
        </w:tc>
        <w:tc>
          <w:tcPr>
            <w:tcW w:w="1957" w:type="dxa"/>
          </w:tcPr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2F212C" w:rsidRPr="002225BC" w:rsidRDefault="002F212C" w:rsidP="002F212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2F212C" w:rsidRPr="002225BC" w:rsidTr="005E2DF6">
        <w:tc>
          <w:tcPr>
            <w:tcW w:w="709" w:type="dxa"/>
            <w:gridSpan w:val="2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51" w:type="dxa"/>
            <w:gridSpan w:val="2"/>
          </w:tcPr>
          <w:p w:rsidR="002F212C" w:rsidRPr="00AE40A7" w:rsidRDefault="00AE40A7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A7">
              <w:rPr>
                <w:rFonts w:ascii="Times New Roman" w:hAnsi="Times New Roman"/>
                <w:sz w:val="24"/>
                <w:szCs w:val="24"/>
              </w:rPr>
              <w:t>22</w:t>
            </w:r>
            <w:r w:rsidR="002F212C" w:rsidRPr="00AE40A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ЧУ-ЩУ</w:t>
            </w:r>
          </w:p>
        </w:tc>
        <w:tc>
          <w:tcPr>
            <w:tcW w:w="1957" w:type="dxa"/>
          </w:tcPr>
          <w:p w:rsidR="002F212C" w:rsidRPr="00913839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  <w:gridSpan w:val="2"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2F212C" w:rsidRPr="002225BC" w:rsidTr="005E2DF6">
        <w:trPr>
          <w:trHeight w:val="90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161.162,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F212C" w:rsidRPr="000C44FC" w:rsidRDefault="000C44F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C">
              <w:rPr>
                <w:rFonts w:ascii="Times New Roman" w:hAnsi="Times New Roman"/>
                <w:sz w:val="24"/>
                <w:szCs w:val="24"/>
              </w:rPr>
              <w:t>23</w:t>
            </w:r>
            <w:r w:rsidR="002F212C" w:rsidRPr="000C44F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F212C" w:rsidRPr="000C44FC" w:rsidRDefault="000C44F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C">
              <w:rPr>
                <w:rFonts w:ascii="Times New Roman" w:hAnsi="Times New Roman"/>
                <w:sz w:val="24"/>
                <w:szCs w:val="24"/>
              </w:rPr>
              <w:t>24</w:t>
            </w:r>
            <w:r w:rsidR="002F212C" w:rsidRPr="000C44F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F212C" w:rsidRPr="000C44F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ЧК, ЧН, ЩН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2F212C" w:rsidRPr="002225BC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2F212C" w:rsidRPr="002225BC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  <w:p w:rsidR="002F212C" w:rsidRPr="002225BC" w:rsidRDefault="002F212C" w:rsidP="002F212C">
            <w:pPr>
              <w:tabs>
                <w:tab w:val="left" w:pos="165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2F212C" w:rsidRPr="00913839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</w:tc>
        <w:tc>
          <w:tcPr>
            <w:tcW w:w="2977" w:type="dxa"/>
            <w:gridSpan w:val="3"/>
            <w:vMerge w:val="restart"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C" w:rsidRPr="002225BC" w:rsidTr="005E2DF6">
        <w:trPr>
          <w:trHeight w:val="318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F212C" w:rsidRPr="000C44F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C">
              <w:rPr>
                <w:rFonts w:ascii="Times New Roman" w:hAnsi="Times New Roman"/>
                <w:sz w:val="24"/>
                <w:szCs w:val="24"/>
              </w:rPr>
              <w:t>2</w:t>
            </w:r>
            <w:r w:rsidR="000C44FC" w:rsidRPr="000C44FC">
              <w:rPr>
                <w:rFonts w:ascii="Times New Roman" w:hAnsi="Times New Roman"/>
                <w:sz w:val="24"/>
                <w:szCs w:val="24"/>
              </w:rPr>
              <w:t>7</w:t>
            </w:r>
            <w:r w:rsidRPr="000C44F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F212C" w:rsidRPr="000C44F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C">
              <w:rPr>
                <w:rFonts w:ascii="Times New Roman" w:hAnsi="Times New Roman"/>
                <w:sz w:val="24"/>
                <w:szCs w:val="24"/>
              </w:rPr>
              <w:t>2</w:t>
            </w:r>
            <w:r w:rsidR="000C44FC" w:rsidRPr="000C44FC">
              <w:rPr>
                <w:rFonts w:ascii="Times New Roman" w:hAnsi="Times New Roman"/>
                <w:sz w:val="24"/>
                <w:szCs w:val="24"/>
              </w:rPr>
              <w:t>8</w:t>
            </w:r>
            <w:r w:rsidRPr="000C44F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F212C" w:rsidRPr="000C44FC" w:rsidRDefault="002F212C" w:rsidP="000C4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C">
              <w:rPr>
                <w:rFonts w:ascii="Times New Roman" w:hAnsi="Times New Roman"/>
                <w:sz w:val="24"/>
                <w:szCs w:val="24"/>
              </w:rPr>
              <w:t>2</w:t>
            </w:r>
            <w:r w:rsidR="000C44FC" w:rsidRPr="000C44FC">
              <w:rPr>
                <w:rFonts w:ascii="Times New Roman" w:hAnsi="Times New Roman"/>
                <w:sz w:val="24"/>
                <w:szCs w:val="24"/>
              </w:rPr>
              <w:t>9</w:t>
            </w:r>
            <w:r w:rsidRPr="000C44F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2F212C" w:rsidRPr="002225BC" w:rsidRDefault="002F212C" w:rsidP="002F212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2F212C" w:rsidRPr="002225BC" w:rsidRDefault="002F212C" w:rsidP="002F212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2F212C" w:rsidRPr="002225BC" w:rsidRDefault="002F212C" w:rsidP="002F212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2F212C" w:rsidRPr="002225BC" w:rsidRDefault="002F212C" w:rsidP="002F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EBD" w:rsidRDefault="005C3EBD" w:rsidP="005C3EBD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EBD" w:rsidRDefault="005C3E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C3EBD" w:rsidRDefault="005C3EBD" w:rsidP="005C3EBD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3EBD" w:rsidSect="00C0041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C3EBD" w:rsidRPr="00F347F1" w:rsidRDefault="005C3EBD" w:rsidP="005C3EB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внесения изменений в рабочую программу</w:t>
      </w:r>
      <w:bookmarkStart w:id="0" w:name="_GoBack"/>
      <w:bookmarkEnd w:id="0"/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EBD" w:rsidRPr="00A73E6D" w:rsidRDefault="005C3EBD" w:rsidP="0055049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EBD" w:rsidRPr="00A73E6D" w:rsidRDefault="005C3EBD" w:rsidP="0055049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BD" w:rsidRPr="00A73E6D" w:rsidRDefault="005C3EBD" w:rsidP="00550492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BD" w:rsidRPr="00A73E6D" w:rsidRDefault="005C3EBD" w:rsidP="00550492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EBD" w:rsidRPr="00A73E6D" w:rsidRDefault="005C3EBD" w:rsidP="0055049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Причина</w:t>
            </w:r>
          </w:p>
          <w:p w:rsidR="005C3EBD" w:rsidRPr="00A73E6D" w:rsidRDefault="005C3EBD" w:rsidP="00550492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EBD" w:rsidRPr="00A73E6D" w:rsidRDefault="005C3EBD" w:rsidP="0055049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Способ, форма корректир-ки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BD" w:rsidRPr="00A73E6D" w:rsidRDefault="005C3EBD" w:rsidP="00550492">
            <w:pPr>
              <w:suppressAutoHyphens/>
              <w:snapToGrid w:val="0"/>
              <w:spacing w:after="0" w:line="276" w:lineRule="auto"/>
              <w:ind w:left="-107" w:right="-108" w:firstLine="10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Согласов-е с администр-ей школы</w:t>
            </w: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C3EBD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BD" w:rsidRPr="00F347F1" w:rsidRDefault="005C3EBD" w:rsidP="0055049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C3EBD" w:rsidRDefault="005C3EBD" w:rsidP="005C3EB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3EBD" w:rsidRPr="00C27057" w:rsidRDefault="005C3EBD" w:rsidP="005C3E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BD" w:rsidRDefault="005C3EBD" w:rsidP="005C3EBD"/>
    <w:p w:rsidR="00C0041C" w:rsidRDefault="00C0041C" w:rsidP="00A9495D"/>
    <w:sectPr w:rsidR="00C0041C" w:rsidSect="005C3E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F5" w:rsidRDefault="00545FF5" w:rsidP="009469C5">
      <w:pPr>
        <w:spacing w:after="0" w:line="240" w:lineRule="auto"/>
      </w:pPr>
      <w:r>
        <w:separator/>
      </w:r>
    </w:p>
  </w:endnote>
  <w:endnote w:type="continuationSeparator" w:id="0">
    <w:p w:rsidR="00545FF5" w:rsidRDefault="00545FF5" w:rsidP="0094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F5" w:rsidRDefault="00545FF5" w:rsidP="009469C5">
      <w:pPr>
        <w:spacing w:after="0" w:line="240" w:lineRule="auto"/>
      </w:pPr>
      <w:r>
        <w:separator/>
      </w:r>
    </w:p>
  </w:footnote>
  <w:footnote w:type="continuationSeparator" w:id="0">
    <w:p w:rsidR="00545FF5" w:rsidRDefault="00545FF5" w:rsidP="0094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3883F4"/>
    <w:lvl w:ilvl="0">
      <w:numFmt w:val="bullet"/>
      <w:lvlText w:val="*"/>
      <w:lvlJc w:val="left"/>
    </w:lvl>
  </w:abstractNum>
  <w:abstractNum w:abstractNumId="1" w15:restartNumberingAfterBreak="0">
    <w:nsid w:val="07E46C60"/>
    <w:multiLevelType w:val="multilevel"/>
    <w:tmpl w:val="CE0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919E9"/>
    <w:multiLevelType w:val="hybridMultilevel"/>
    <w:tmpl w:val="5D6C6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371FF"/>
    <w:multiLevelType w:val="singleLevel"/>
    <w:tmpl w:val="C1186C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10C34D0B"/>
    <w:multiLevelType w:val="multilevel"/>
    <w:tmpl w:val="D284A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06EF5"/>
    <w:multiLevelType w:val="hybridMultilevel"/>
    <w:tmpl w:val="F25A0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142D0D"/>
    <w:multiLevelType w:val="hybridMultilevel"/>
    <w:tmpl w:val="ADBEC256"/>
    <w:lvl w:ilvl="0" w:tplc="AF1E9AA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24A4DE8"/>
    <w:multiLevelType w:val="hybridMultilevel"/>
    <w:tmpl w:val="08F8873E"/>
    <w:lvl w:ilvl="0" w:tplc="6A3883F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9D26F9"/>
    <w:multiLevelType w:val="multilevel"/>
    <w:tmpl w:val="92FE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467D5"/>
    <w:multiLevelType w:val="multilevel"/>
    <w:tmpl w:val="608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0366D"/>
    <w:multiLevelType w:val="hybridMultilevel"/>
    <w:tmpl w:val="801E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B36FB"/>
    <w:multiLevelType w:val="hybridMultilevel"/>
    <w:tmpl w:val="E432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4249"/>
    <w:multiLevelType w:val="hybridMultilevel"/>
    <w:tmpl w:val="7D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C3F86"/>
    <w:multiLevelType w:val="multilevel"/>
    <w:tmpl w:val="4DB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A03F9"/>
    <w:multiLevelType w:val="multilevel"/>
    <w:tmpl w:val="141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75A55"/>
    <w:multiLevelType w:val="multilevel"/>
    <w:tmpl w:val="820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47CA3"/>
    <w:multiLevelType w:val="multilevel"/>
    <w:tmpl w:val="88A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4433D"/>
    <w:multiLevelType w:val="multilevel"/>
    <w:tmpl w:val="5756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D4A50"/>
    <w:multiLevelType w:val="multilevel"/>
    <w:tmpl w:val="476E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574D4"/>
    <w:multiLevelType w:val="hybridMultilevel"/>
    <w:tmpl w:val="67B88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7D12"/>
    <w:multiLevelType w:val="multilevel"/>
    <w:tmpl w:val="BD32B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C0A52"/>
    <w:multiLevelType w:val="hybridMultilevel"/>
    <w:tmpl w:val="4E5C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6A26"/>
    <w:multiLevelType w:val="hybridMultilevel"/>
    <w:tmpl w:val="FF22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93F7B"/>
    <w:multiLevelType w:val="hybridMultilevel"/>
    <w:tmpl w:val="11F8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75FC"/>
    <w:multiLevelType w:val="multilevel"/>
    <w:tmpl w:val="123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04EA4"/>
    <w:multiLevelType w:val="hybridMultilevel"/>
    <w:tmpl w:val="773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E455D"/>
    <w:multiLevelType w:val="hybridMultilevel"/>
    <w:tmpl w:val="69E84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27724"/>
    <w:multiLevelType w:val="hybridMultilevel"/>
    <w:tmpl w:val="E4B0F2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0C5279"/>
    <w:multiLevelType w:val="multilevel"/>
    <w:tmpl w:val="6F4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93AAF"/>
    <w:multiLevelType w:val="multilevel"/>
    <w:tmpl w:val="05E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7"/>
  </w:num>
  <w:num w:numId="5">
    <w:abstractNumId w:val="27"/>
  </w:num>
  <w:num w:numId="6">
    <w:abstractNumId w:val="26"/>
  </w:num>
  <w:num w:numId="7">
    <w:abstractNumId w:val="18"/>
  </w:num>
  <w:num w:numId="8">
    <w:abstractNumId w:val="19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  <w:num w:numId="15">
    <w:abstractNumId w:val="28"/>
  </w:num>
  <w:num w:numId="16">
    <w:abstractNumId w:val="21"/>
  </w:num>
  <w:num w:numId="17">
    <w:abstractNumId w:val="12"/>
  </w:num>
  <w:num w:numId="18">
    <w:abstractNumId w:val="22"/>
  </w:num>
  <w:num w:numId="19">
    <w:abstractNumId w:val="11"/>
  </w:num>
  <w:num w:numId="20">
    <w:abstractNumId w:val="23"/>
  </w:num>
  <w:num w:numId="21">
    <w:abstractNumId w:val="25"/>
  </w:num>
  <w:num w:numId="22">
    <w:abstractNumId w:val="29"/>
  </w:num>
  <w:num w:numId="23">
    <w:abstractNumId w:val="9"/>
  </w:num>
  <w:num w:numId="24">
    <w:abstractNumId w:val="14"/>
  </w:num>
  <w:num w:numId="25">
    <w:abstractNumId w:val="24"/>
  </w:num>
  <w:num w:numId="26">
    <w:abstractNumId w:val="1"/>
  </w:num>
  <w:num w:numId="27">
    <w:abstractNumId w:val="13"/>
  </w:num>
  <w:num w:numId="28">
    <w:abstractNumId w:val="16"/>
  </w:num>
  <w:num w:numId="29">
    <w:abstractNumId w:val="15"/>
  </w:num>
  <w:num w:numId="30">
    <w:abstractNumId w:val="10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09"/>
    <w:rsid w:val="000C44FC"/>
    <w:rsid w:val="001F31E5"/>
    <w:rsid w:val="00207F1F"/>
    <w:rsid w:val="00262BD9"/>
    <w:rsid w:val="00270809"/>
    <w:rsid w:val="002F212C"/>
    <w:rsid w:val="003A59BF"/>
    <w:rsid w:val="003D3F03"/>
    <w:rsid w:val="00415F32"/>
    <w:rsid w:val="00462250"/>
    <w:rsid w:val="00545FF5"/>
    <w:rsid w:val="005C3EBD"/>
    <w:rsid w:val="005E2DF6"/>
    <w:rsid w:val="00711217"/>
    <w:rsid w:val="00783B20"/>
    <w:rsid w:val="007A7E9E"/>
    <w:rsid w:val="00877208"/>
    <w:rsid w:val="008A2357"/>
    <w:rsid w:val="009469C5"/>
    <w:rsid w:val="00954444"/>
    <w:rsid w:val="009A6FFC"/>
    <w:rsid w:val="00A823EA"/>
    <w:rsid w:val="00A9495D"/>
    <w:rsid w:val="00AC19F8"/>
    <w:rsid w:val="00AC2FB2"/>
    <w:rsid w:val="00AE40A7"/>
    <w:rsid w:val="00B7594A"/>
    <w:rsid w:val="00C0041C"/>
    <w:rsid w:val="00C84102"/>
    <w:rsid w:val="00CA4AD8"/>
    <w:rsid w:val="00CB2250"/>
    <w:rsid w:val="00CB5AEA"/>
    <w:rsid w:val="00D426AB"/>
    <w:rsid w:val="00D82C71"/>
    <w:rsid w:val="00DE094B"/>
    <w:rsid w:val="00DE7E6C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AE1E"/>
  <w15:docId w15:val="{45D984B8-B7CC-4A88-B1BD-A508AA8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41C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041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46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469C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469C5"/>
    <w:rPr>
      <w:vertAlign w:val="superscript"/>
    </w:rPr>
  </w:style>
  <w:style w:type="table" w:styleId="a6">
    <w:name w:val="Table Grid"/>
    <w:basedOn w:val="a1"/>
    <w:uiPriority w:val="59"/>
    <w:rsid w:val="0094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9C5"/>
  </w:style>
  <w:style w:type="paragraph" w:styleId="a9">
    <w:name w:val="footer"/>
    <w:basedOn w:val="a"/>
    <w:link w:val="aa"/>
    <w:uiPriority w:val="99"/>
    <w:unhideWhenUsed/>
    <w:rsid w:val="0094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9C5"/>
  </w:style>
  <w:style w:type="character" w:customStyle="1" w:styleId="10">
    <w:name w:val="Заголовок 1 Знак"/>
    <w:basedOn w:val="a0"/>
    <w:link w:val="1"/>
    <w:rsid w:val="00C0041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4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C0041C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character" w:customStyle="1" w:styleId="ac">
    <w:name w:val="Основной текст Знак"/>
    <w:basedOn w:val="a0"/>
    <w:link w:val="ab"/>
    <w:rsid w:val="00C0041C"/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paragraph" w:styleId="ad">
    <w:name w:val="Normal (Web)"/>
    <w:basedOn w:val="a"/>
    <w:unhideWhenUsed/>
    <w:rsid w:val="00C0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41C"/>
  </w:style>
  <w:style w:type="paragraph" w:styleId="ae">
    <w:name w:val="No Spacing"/>
    <w:aliases w:val="основа,Без интервала1"/>
    <w:link w:val="af"/>
    <w:uiPriority w:val="1"/>
    <w:qFormat/>
    <w:rsid w:val="00C0041C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aliases w:val="основа Знак,Без интервала1 Знак"/>
    <w:basedOn w:val="a0"/>
    <w:link w:val="ae"/>
    <w:uiPriority w:val="1"/>
    <w:rsid w:val="00C0041C"/>
    <w:rPr>
      <w:rFonts w:eastAsiaTheme="minorEastAsia"/>
      <w:lang w:eastAsia="ru-RU"/>
    </w:rPr>
  </w:style>
  <w:style w:type="character" w:customStyle="1" w:styleId="Zag11">
    <w:name w:val="Zag_11"/>
    <w:rsid w:val="00C0041C"/>
    <w:rPr>
      <w:color w:val="000000"/>
      <w:w w:val="100"/>
    </w:rPr>
  </w:style>
  <w:style w:type="table" w:customStyle="1" w:styleId="3">
    <w:name w:val="Сетка таблицы3"/>
    <w:basedOn w:val="a1"/>
    <w:next w:val="a6"/>
    <w:rsid w:val="00C004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C00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rsid w:val="00C0041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rsid w:val="00C0041C"/>
    <w:rPr>
      <w:rFonts w:ascii="Calibri" w:eastAsia="Calibri" w:hAnsi="Calibri" w:cs="Times New Roman"/>
    </w:rPr>
  </w:style>
  <w:style w:type="character" w:customStyle="1" w:styleId="c1">
    <w:name w:val="c1"/>
    <w:basedOn w:val="a0"/>
    <w:rsid w:val="00C0041C"/>
  </w:style>
  <w:style w:type="paragraph" w:styleId="af2">
    <w:name w:val="List Paragraph"/>
    <w:basedOn w:val="a"/>
    <w:link w:val="af3"/>
    <w:qFormat/>
    <w:rsid w:val="00C004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C00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C0041C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u-2-msonormal">
    <w:name w:val="u-2-msonormal"/>
    <w:basedOn w:val="a"/>
    <w:rsid w:val="00C0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0041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C0041C"/>
    <w:rPr>
      <w:rFonts w:ascii="Times New Roman" w:hAnsi="Times New Roman" w:cs="Times New Roman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C0041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041C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041C"/>
  </w:style>
  <w:style w:type="paragraph" w:customStyle="1" w:styleId="Style8">
    <w:name w:val="Style8"/>
    <w:basedOn w:val="a"/>
    <w:rsid w:val="00C0041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0041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0041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C0041C"/>
    <w:rPr>
      <w:rFonts w:eastAsia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C0041C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0041C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C0041C"/>
    <w:rPr>
      <w:rFonts w:eastAsia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C0041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0041C"/>
    <w:rPr>
      <w:b/>
      <w:bCs/>
      <w:sz w:val="20"/>
      <w:szCs w:val="20"/>
    </w:rPr>
  </w:style>
  <w:style w:type="character" w:customStyle="1" w:styleId="ListParagraphChar">
    <w:name w:val="List Paragraph Char"/>
    <w:link w:val="14"/>
    <w:locked/>
    <w:rsid w:val="00C0041C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C004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C0041C"/>
  </w:style>
  <w:style w:type="character" w:customStyle="1" w:styleId="15">
    <w:name w:val="Верхний колонтитул Знак1"/>
    <w:uiPriority w:val="99"/>
    <w:semiHidden/>
    <w:rsid w:val="00C0041C"/>
    <w:rPr>
      <w:rFonts w:eastAsia="Times New Roman"/>
      <w:lang w:eastAsia="ru-RU"/>
    </w:rPr>
  </w:style>
  <w:style w:type="character" w:customStyle="1" w:styleId="16">
    <w:name w:val="Текст выноски Знак1"/>
    <w:uiPriority w:val="99"/>
    <w:semiHidden/>
    <w:rsid w:val="00C004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link w:val="af2"/>
    <w:locked/>
    <w:rsid w:val="00C0041C"/>
    <w:rPr>
      <w:rFonts w:eastAsiaTheme="minorEastAsia"/>
      <w:lang w:eastAsia="ru-RU"/>
    </w:rPr>
  </w:style>
  <w:style w:type="character" w:customStyle="1" w:styleId="60">
    <w:name w:val="Основной текст60"/>
    <w:rsid w:val="00C0041C"/>
    <w:rPr>
      <w:rFonts w:cs="Times New Roman"/>
      <w:sz w:val="23"/>
      <w:szCs w:val="23"/>
      <w:shd w:val="clear" w:color="auto" w:fill="FFFFFF"/>
    </w:rPr>
  </w:style>
  <w:style w:type="character" w:styleId="afb">
    <w:name w:val="Emphasis"/>
    <w:uiPriority w:val="20"/>
    <w:qFormat/>
    <w:rsid w:val="00C0041C"/>
    <w:rPr>
      <w:i/>
      <w:iCs/>
    </w:rPr>
  </w:style>
  <w:style w:type="numbering" w:customStyle="1" w:styleId="30">
    <w:name w:val="Нет списка3"/>
    <w:next w:val="a2"/>
    <w:uiPriority w:val="99"/>
    <w:semiHidden/>
    <w:unhideWhenUsed/>
    <w:rsid w:val="00C0041C"/>
  </w:style>
  <w:style w:type="paragraph" w:customStyle="1" w:styleId="p2">
    <w:name w:val="p2"/>
    <w:basedOn w:val="a"/>
    <w:rsid w:val="00C0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041C"/>
  </w:style>
  <w:style w:type="character" w:customStyle="1" w:styleId="c11">
    <w:name w:val="c11"/>
    <w:basedOn w:val="a0"/>
    <w:rsid w:val="00C0041C"/>
  </w:style>
  <w:style w:type="character" w:customStyle="1" w:styleId="c4">
    <w:name w:val="c4"/>
    <w:basedOn w:val="a0"/>
    <w:rsid w:val="00C0041C"/>
  </w:style>
  <w:style w:type="character" w:customStyle="1" w:styleId="c13">
    <w:name w:val="c13"/>
    <w:basedOn w:val="a0"/>
    <w:rsid w:val="00C0041C"/>
  </w:style>
  <w:style w:type="paragraph" w:customStyle="1" w:styleId="c0">
    <w:name w:val="c0"/>
    <w:basedOn w:val="a"/>
    <w:rsid w:val="00C0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041C"/>
  </w:style>
  <w:style w:type="paragraph" w:customStyle="1" w:styleId="Style6">
    <w:name w:val="Style6"/>
    <w:basedOn w:val="a"/>
    <w:rsid w:val="00C0041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C0041C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">
    <w:name w:val="Heading"/>
    <w:uiPriority w:val="99"/>
    <w:rsid w:val="00C0041C"/>
    <w:rPr>
      <w:b/>
      <w:bCs/>
      <w:color w:val="0000FF"/>
      <w:sz w:val="20"/>
      <w:szCs w:val="20"/>
    </w:rPr>
  </w:style>
  <w:style w:type="character" w:styleId="afc">
    <w:name w:val="Hyperlink"/>
    <w:basedOn w:val="a0"/>
    <w:uiPriority w:val="99"/>
    <w:unhideWhenUsed/>
    <w:rsid w:val="00C84102"/>
    <w:rPr>
      <w:color w:val="0563C1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C84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search?q=%D1%80%D1%83%D1%81%D1%81%D0%BA%D0%B8%D0%B9+%D1%8F%D0%B7%D1%8B%D0%BA+1+%D0%BA%D0%BB%D0%B0%D1%81%D1%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ebniksonline.ru/uchebniki/1-klass/russkiy-yazyk-1-klass-kanakina-v-p-goreckiy-v-g-shkola-ross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-uchitel.ru/load/nachalnye_klassy/russkij_jazyk_i_literatura/8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63</Pages>
  <Words>19288</Words>
  <Characters>109943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Некрасова</dc:creator>
  <cp:keywords/>
  <dc:description/>
  <cp:lastModifiedBy>Татьяна Некрасова</cp:lastModifiedBy>
  <cp:revision>15</cp:revision>
  <dcterms:created xsi:type="dcterms:W3CDTF">2023-06-12T20:39:00Z</dcterms:created>
  <dcterms:modified xsi:type="dcterms:W3CDTF">2023-09-03T11:28:00Z</dcterms:modified>
</cp:coreProperties>
</file>