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E6" w:rsidRPr="001E04E6" w:rsidRDefault="001E04E6">
      <w:pPr>
        <w:rPr>
          <w:rFonts w:ascii="Times New Roman" w:hAnsi="Times New Roman" w:cs="Times New Roman"/>
          <w:b/>
          <w:sz w:val="24"/>
          <w:szCs w:val="24"/>
        </w:rPr>
      </w:pPr>
      <w:r w:rsidRPr="001E04E6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предмету Музыка 1-5 классы</w:t>
      </w:r>
    </w:p>
    <w:p w:rsidR="001E04E6" w:rsidRPr="00E8512C" w:rsidRDefault="001E04E6" w:rsidP="001E04E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E851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предметных результатов при освоении предметной области «Искусство» (Музыка). </w:t>
      </w:r>
      <w:r w:rsidRPr="00E8512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здоровья, (вариант 3.2 ФАОП НОО </w:t>
      </w:r>
      <w:r w:rsidRPr="00E8512C">
        <w:rPr>
          <w:rFonts w:ascii="Times New Roman" w:hAnsi="Times New Roman"/>
          <w:sz w:val="24"/>
          <w:szCs w:val="24"/>
        </w:rPr>
        <w:t xml:space="preserve">для слепых </w:t>
      </w:r>
      <w:r w:rsidRPr="00E8512C">
        <w:rPr>
          <w:rFonts w:ascii="Times New Roman" w:eastAsia="Times New Roman" w:hAnsi="Times New Roman"/>
          <w:sz w:val="24"/>
          <w:szCs w:val="24"/>
        </w:rPr>
        <w:t xml:space="preserve">обучающихся), а также </w:t>
      </w:r>
      <w:proofErr w:type="gramStart"/>
      <w:r w:rsidRPr="00E8512C">
        <w:rPr>
          <w:rFonts w:ascii="Times New Roman" w:eastAsia="Times New Roman" w:hAnsi="Times New Roman"/>
          <w:sz w:val="24"/>
          <w:szCs w:val="24"/>
        </w:rPr>
        <w:t>ориентирована</w:t>
      </w:r>
      <w:proofErr w:type="gramEnd"/>
      <w:r w:rsidRPr="00E8512C">
        <w:rPr>
          <w:rFonts w:ascii="Times New Roman" w:eastAsia="Times New Roman" w:hAnsi="Times New Roman"/>
          <w:sz w:val="24"/>
          <w:szCs w:val="24"/>
        </w:rPr>
        <w:t xml:space="preserve"> на целевые приоритеты, сформулированные в Федеральной программе воспитания.</w:t>
      </w:r>
    </w:p>
    <w:p w:rsidR="00C807CD" w:rsidRDefault="00C807CD" w:rsidP="00C807CD">
      <w:pPr>
        <w:pStyle w:val="a5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807CD">
        <w:rPr>
          <w:rFonts w:ascii="Times New Roman" w:hAnsi="Times New Roman" w:cs="Times New Roman"/>
          <w:b/>
          <w:sz w:val="24"/>
          <w:szCs w:val="24"/>
          <w:lang w:val="ru-RU"/>
        </w:rPr>
        <w:t>Основная цель реализации программы</w:t>
      </w: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 — воспитание музыкальной культуры как части всей духовной культуры </w:t>
      </w:r>
      <w:proofErr w:type="gramStart"/>
      <w:r w:rsidRPr="00E8512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8512C">
        <w:rPr>
          <w:rFonts w:ascii="Times New Roman" w:hAnsi="Times New Roman" w:cs="Times New Roman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9660E" w:rsidRPr="00E8512C" w:rsidRDefault="0079660E" w:rsidP="007966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E8512C">
        <w:rPr>
          <w:rFonts w:ascii="Times New Roman" w:hAnsi="Times New Roman"/>
          <w:sz w:val="24"/>
          <w:szCs w:val="24"/>
        </w:rPr>
        <w:t xml:space="preserve">рограмма по предмету «Музыка» для 1—5 классов (пролонгированные сроки обучения) начальной </w:t>
      </w:r>
      <w:r>
        <w:rPr>
          <w:rFonts w:ascii="Times New Roman" w:hAnsi="Times New Roman"/>
          <w:sz w:val="24"/>
          <w:szCs w:val="24"/>
        </w:rPr>
        <w:t xml:space="preserve">(вариант 3.2 </w:t>
      </w:r>
      <w:r w:rsidRPr="00E851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</w:t>
      </w:r>
      <w:r w:rsidRPr="00E8512C">
        <w:rPr>
          <w:rFonts w:ascii="Times New Roman" w:hAnsi="Times New Roman"/>
          <w:sz w:val="24"/>
          <w:szCs w:val="24"/>
        </w:rPr>
        <w:t xml:space="preserve">ОП НОО для слепых обучающихся) </w:t>
      </w:r>
      <w:r w:rsidRPr="00E8512C">
        <w:rPr>
          <w:rFonts w:ascii="Times New Roman" w:eastAsia="Arial Unicode MS" w:hAnsi="Times New Roman"/>
          <w:sz w:val="24"/>
          <w:szCs w:val="24"/>
        </w:rPr>
        <w:t xml:space="preserve">разработана на основе </w:t>
      </w:r>
      <w:r w:rsidRPr="00E8512C">
        <w:rPr>
          <w:rFonts w:ascii="Times New Roman" w:hAnsi="Times New Roman"/>
          <w:sz w:val="24"/>
          <w:szCs w:val="24"/>
        </w:rPr>
        <w:t>Программы по музыке с учетом авторской программы по музыке Е.Д. Критской, Г.П. Сергеевой (М.: Просвещение):</w:t>
      </w:r>
      <w:proofErr w:type="gramEnd"/>
      <w:r w:rsidRPr="00E8512C">
        <w:rPr>
          <w:rFonts w:ascii="Times New Roman" w:hAnsi="Times New Roman"/>
          <w:sz w:val="24"/>
          <w:szCs w:val="24"/>
        </w:rPr>
        <w:t xml:space="preserve"> «Музыка. Начальная школа». </w:t>
      </w:r>
    </w:p>
    <w:p w:rsidR="0050209A" w:rsidRPr="00E8512C" w:rsidRDefault="0079660E" w:rsidP="0079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        </w:t>
      </w:r>
      <w:r w:rsidR="0050209A" w:rsidRPr="00E8512C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Коррекционные задачи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программы</w:t>
      </w:r>
      <w:r w:rsidR="0050209A" w:rsidRPr="00E8512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Развитие осязательного, зрительно-осязательного и слухового восприятия.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Формирование навыков осязательного, зрительно-осязательного и слухового анализа. 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произвольного слухового внимания.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и коррекция слуховой памяти.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Формирование специальных приемов обследования изучаемых объектов (музыкальных инструментов).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Формирование, уточнение или коррекция представлений о предметах и процессах окружающей действительности.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Развитие музыкальных способностей. 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E8512C">
        <w:t>Обогащение активного и пассивного словаря.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E8512C">
        <w:t>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и коррекция средств невербальной коммуникации (жесты, мимика, пантомимика).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Развитие дыхания и артикуляционного аппарата.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Развитие и коррекция мелкой моторики.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E8512C">
        <w:t>Преодоление внутренних психологических комплексов, обеспечение возможности самовыражения посредством искусства и культуры.</w:t>
      </w:r>
    </w:p>
    <w:p w:rsidR="0050209A" w:rsidRPr="00E8512C" w:rsidRDefault="0050209A" w:rsidP="005020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художественных способностей.</w:t>
      </w:r>
    </w:p>
    <w:p w:rsidR="00CC254E" w:rsidRPr="00CC254E" w:rsidRDefault="00CC254E" w:rsidP="00C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54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преподается на протяжени</w:t>
      </w:r>
      <w:proofErr w:type="gramStart"/>
      <w:r w:rsidRPr="00CC254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254E">
        <w:rPr>
          <w:rFonts w:ascii="Times New Roman" w:hAnsi="Times New Roman" w:cs="Times New Roman"/>
          <w:sz w:val="24"/>
          <w:szCs w:val="24"/>
        </w:rPr>
        <w:t xml:space="preserve"> всего уровня начального общего образования (с 1 по 5 класс включительно). Согласно федеральному учебному плану Федеральной адаптированной образовательной программы начального общего образования (вариант 3.2 ФАОП НОО), на изучение предмета «Музыка» в каждом классе отводится по 1 часу в неделю, всего: 169 часов.</w:t>
      </w:r>
    </w:p>
    <w:p w:rsidR="001E04E6" w:rsidRDefault="001E04E6"/>
    <w:sectPr w:rsidR="001E04E6" w:rsidSect="001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656"/>
    <w:multiLevelType w:val="multilevel"/>
    <w:tmpl w:val="1D1A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4E6"/>
    <w:rsid w:val="001B7846"/>
    <w:rsid w:val="001E04E6"/>
    <w:rsid w:val="0050209A"/>
    <w:rsid w:val="0079660E"/>
    <w:rsid w:val="00C807CD"/>
    <w:rsid w:val="00CC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E04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E04E6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C807CD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807CD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5020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CC254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2023-09-24T19:10:00Z</dcterms:created>
  <dcterms:modified xsi:type="dcterms:W3CDTF">2023-09-24T19:44:00Z</dcterms:modified>
</cp:coreProperties>
</file>