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6" w:rsidRDefault="00C91406" w:rsidP="00C91406">
      <w:pPr>
        <w:ind w:firstLine="227"/>
        <w:jc w:val="center"/>
        <w:rPr>
          <w:b/>
          <w:bCs/>
          <w:color w:val="000000"/>
          <w:sz w:val="28"/>
          <w:szCs w:val="28"/>
        </w:rPr>
      </w:pPr>
      <w:r w:rsidRPr="00686D38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C91406" w:rsidRPr="00686D38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Pr="00686D38" w:rsidRDefault="00C91406" w:rsidP="00C91406">
      <w:pPr>
        <w:ind w:firstLine="227"/>
        <w:jc w:val="center"/>
        <w:rPr>
          <w:color w:val="000000"/>
          <w:sz w:val="28"/>
          <w:szCs w:val="28"/>
        </w:rPr>
      </w:pPr>
      <w:r w:rsidRPr="00686D38">
        <w:rPr>
          <w:color w:val="000000"/>
          <w:sz w:val="28"/>
          <w:szCs w:val="28"/>
        </w:rPr>
        <w:t>Министерство общего и профессионального образования Ростовской области</w:t>
      </w:r>
    </w:p>
    <w:p w:rsidR="00C91406" w:rsidRPr="00686D38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Pr="00A36700" w:rsidRDefault="00C91406" w:rsidP="00C91406">
      <w:pPr>
        <w:ind w:firstLine="227"/>
        <w:jc w:val="center"/>
        <w:rPr>
          <w:color w:val="000000"/>
          <w:sz w:val="28"/>
          <w:szCs w:val="28"/>
        </w:rPr>
      </w:pPr>
      <w:r w:rsidRPr="00686D38">
        <w:rPr>
          <w:color w:val="000000"/>
          <w:sz w:val="28"/>
          <w:szCs w:val="28"/>
        </w:rPr>
        <w:t>ГКОУ РО Новочеркасская специальная школа-интернат № 33</w:t>
      </w:r>
    </w:p>
    <w:p w:rsidR="00C91406" w:rsidRPr="00686D38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91406" w:rsidRPr="00A36700" w:rsidTr="004D05E3">
        <w:tc>
          <w:tcPr>
            <w:tcW w:w="3190" w:type="dxa"/>
          </w:tcPr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  <w:r w:rsidRPr="00A36700">
              <w:rPr>
                <w:sz w:val="28"/>
                <w:szCs w:val="28"/>
              </w:rPr>
              <w:t>СОГЛАСОВАНО</w:t>
            </w:r>
          </w:p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  <w:r w:rsidRPr="00A36700">
              <w:rPr>
                <w:sz w:val="28"/>
                <w:szCs w:val="28"/>
              </w:rPr>
              <w:t>Педагогическим советом</w:t>
            </w:r>
          </w:p>
          <w:p w:rsidR="00C91406" w:rsidRPr="00A36700" w:rsidRDefault="0023344F" w:rsidP="004D0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28</w:t>
            </w:r>
            <w:r w:rsidR="00C91406">
              <w:rPr>
                <w:sz w:val="28"/>
                <w:szCs w:val="28"/>
              </w:rPr>
              <w:t>.08.202</w:t>
            </w:r>
            <w:r w:rsidR="003A3CF8">
              <w:rPr>
                <w:sz w:val="28"/>
                <w:szCs w:val="28"/>
              </w:rPr>
              <w:t>3</w:t>
            </w:r>
            <w:r w:rsidR="00C91406" w:rsidRPr="00A36700">
              <w:rPr>
                <w:sz w:val="28"/>
                <w:szCs w:val="28"/>
              </w:rPr>
              <w:t>г.</w:t>
            </w:r>
          </w:p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</w:p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  <w:r w:rsidRPr="00A36700">
              <w:rPr>
                <w:sz w:val="28"/>
                <w:szCs w:val="28"/>
              </w:rPr>
              <w:t>СОГЛАСОВАНО</w:t>
            </w:r>
          </w:p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  <w:r w:rsidRPr="00A36700">
              <w:rPr>
                <w:sz w:val="28"/>
                <w:szCs w:val="28"/>
              </w:rPr>
              <w:t>Заместитель директора по учебной работе</w:t>
            </w:r>
          </w:p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  <w:r w:rsidRPr="00A36700">
              <w:rPr>
                <w:sz w:val="28"/>
                <w:szCs w:val="28"/>
              </w:rPr>
              <w:t>_________ Таранова О.С</w:t>
            </w:r>
          </w:p>
        </w:tc>
        <w:tc>
          <w:tcPr>
            <w:tcW w:w="3191" w:type="dxa"/>
          </w:tcPr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  <w:r w:rsidRPr="00A36700">
              <w:rPr>
                <w:sz w:val="28"/>
                <w:szCs w:val="28"/>
              </w:rPr>
              <w:t>УТВЕРЖДЕНО</w:t>
            </w:r>
          </w:p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A36700">
              <w:rPr>
                <w:sz w:val="28"/>
                <w:szCs w:val="28"/>
              </w:rPr>
              <w:t>иректор  ГКОУ РО Новочеркасской специальной  школы-интерната № 33</w:t>
            </w:r>
          </w:p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  <w:r w:rsidRPr="00A36700">
              <w:rPr>
                <w:sz w:val="28"/>
                <w:szCs w:val="28"/>
              </w:rPr>
              <w:t>______ Климченко И.Е.</w:t>
            </w:r>
          </w:p>
          <w:p w:rsidR="00C91406" w:rsidRPr="00A36700" w:rsidRDefault="0023344F" w:rsidP="004D0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125</w:t>
            </w:r>
          </w:p>
          <w:p w:rsidR="00C91406" w:rsidRPr="00A36700" w:rsidRDefault="0023344F" w:rsidP="004D0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</w:t>
            </w:r>
            <w:r w:rsidR="00C91406">
              <w:rPr>
                <w:sz w:val="28"/>
                <w:szCs w:val="28"/>
              </w:rPr>
              <w:t>.08. 202</w:t>
            </w:r>
            <w:r w:rsidR="003A3CF8">
              <w:rPr>
                <w:sz w:val="28"/>
                <w:szCs w:val="28"/>
              </w:rPr>
              <w:t>3</w:t>
            </w:r>
            <w:r w:rsidR="00C91406" w:rsidRPr="00A36700">
              <w:rPr>
                <w:sz w:val="28"/>
                <w:szCs w:val="28"/>
              </w:rPr>
              <w:t xml:space="preserve"> г.</w:t>
            </w:r>
          </w:p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</w:p>
        </w:tc>
      </w:tr>
      <w:tr w:rsidR="00C91406" w:rsidRPr="00A36700" w:rsidTr="004D05E3">
        <w:tc>
          <w:tcPr>
            <w:tcW w:w="3190" w:type="dxa"/>
          </w:tcPr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91406" w:rsidRPr="00A36700" w:rsidRDefault="00C91406" w:rsidP="004D05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1406" w:rsidRPr="00A36700" w:rsidRDefault="00C91406" w:rsidP="00C91406">
      <w:pPr>
        <w:jc w:val="center"/>
        <w:rPr>
          <w:b/>
          <w:sz w:val="28"/>
          <w:szCs w:val="28"/>
        </w:rPr>
      </w:pPr>
    </w:p>
    <w:p w:rsidR="00C91406" w:rsidRPr="00686D38" w:rsidRDefault="00C91406" w:rsidP="00C91406">
      <w:pPr>
        <w:shd w:val="clear" w:color="auto" w:fill="FFD4D4"/>
        <w:jc w:val="center"/>
        <w:rPr>
          <w:color w:val="000000"/>
          <w:sz w:val="28"/>
          <w:szCs w:val="28"/>
        </w:rPr>
      </w:pPr>
    </w:p>
    <w:p w:rsidR="00C91406" w:rsidRPr="00686D38" w:rsidRDefault="00C91406" w:rsidP="00C91406">
      <w:pPr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8"/>
          <w:szCs w:val="28"/>
        </w:rPr>
      </w:pPr>
      <w:r w:rsidRPr="00A36700">
        <w:rPr>
          <w:b/>
          <w:bCs/>
          <w:caps/>
          <w:color w:val="000000"/>
          <w:sz w:val="28"/>
          <w:szCs w:val="28"/>
        </w:rPr>
        <w:t>Адаптированная РАБОЧАЯ ПРОГРАММА</w:t>
      </w:r>
      <w:r w:rsidRPr="00A36700">
        <w:rPr>
          <w:b/>
          <w:bCs/>
          <w:caps/>
          <w:color w:val="000000"/>
          <w:sz w:val="28"/>
          <w:szCs w:val="28"/>
        </w:rPr>
        <w:br/>
      </w:r>
    </w:p>
    <w:p w:rsidR="00C91406" w:rsidRPr="00686D38" w:rsidRDefault="00C91406" w:rsidP="00C91406">
      <w:pPr>
        <w:ind w:firstLine="227"/>
        <w:jc w:val="center"/>
        <w:rPr>
          <w:color w:val="000000"/>
          <w:sz w:val="28"/>
          <w:szCs w:val="28"/>
        </w:rPr>
      </w:pPr>
      <w:r w:rsidRPr="00686D38">
        <w:rPr>
          <w:color w:val="000000"/>
          <w:sz w:val="28"/>
          <w:szCs w:val="28"/>
        </w:rPr>
        <w:t>учебного предмета</w:t>
      </w:r>
    </w:p>
    <w:p w:rsidR="00C91406" w:rsidRPr="00686D38" w:rsidRDefault="00C91406" w:rsidP="00C91406">
      <w:pPr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«Русский язык</w:t>
      </w:r>
      <w:r w:rsidRPr="00686D38">
        <w:rPr>
          <w:color w:val="000000"/>
          <w:sz w:val="28"/>
          <w:szCs w:val="28"/>
        </w:rPr>
        <w:t>»</w:t>
      </w:r>
    </w:p>
    <w:p w:rsidR="00C91406" w:rsidRPr="00686D38" w:rsidRDefault="00C91406" w:rsidP="00C91406">
      <w:pPr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10</w:t>
      </w:r>
      <w:r w:rsidR="00B07115">
        <w:rPr>
          <w:color w:val="000000"/>
          <w:sz w:val="28"/>
          <w:szCs w:val="28"/>
        </w:rPr>
        <w:t>в</w:t>
      </w:r>
      <w:r w:rsidRPr="00686D38">
        <w:rPr>
          <w:color w:val="000000"/>
          <w:sz w:val="28"/>
          <w:szCs w:val="28"/>
        </w:rPr>
        <w:t xml:space="preserve"> класса основного общего образования</w:t>
      </w:r>
    </w:p>
    <w:p w:rsidR="00C91406" w:rsidRDefault="00C91406" w:rsidP="00C91406">
      <w:pPr>
        <w:ind w:firstLine="227"/>
        <w:jc w:val="center"/>
        <w:rPr>
          <w:color w:val="000000"/>
          <w:sz w:val="28"/>
          <w:szCs w:val="28"/>
        </w:rPr>
      </w:pPr>
      <w:r w:rsidRPr="00686D38">
        <w:rPr>
          <w:color w:val="000000"/>
          <w:sz w:val="28"/>
          <w:szCs w:val="28"/>
        </w:rPr>
        <w:t>на </w:t>
      </w:r>
      <w:r w:rsidRPr="00A36700">
        <w:rPr>
          <w:color w:val="000000"/>
          <w:sz w:val="28"/>
          <w:szCs w:val="28"/>
        </w:rPr>
        <w:t>202</w:t>
      </w:r>
      <w:r w:rsidR="009E015D">
        <w:rPr>
          <w:color w:val="000000"/>
          <w:sz w:val="28"/>
          <w:szCs w:val="28"/>
        </w:rPr>
        <w:t>3</w:t>
      </w:r>
      <w:r w:rsidRPr="00A36700">
        <w:rPr>
          <w:color w:val="000000"/>
          <w:sz w:val="28"/>
          <w:szCs w:val="28"/>
        </w:rPr>
        <w:t>-202</w:t>
      </w:r>
      <w:r w:rsidR="009E015D">
        <w:rPr>
          <w:color w:val="000000"/>
          <w:sz w:val="28"/>
          <w:szCs w:val="28"/>
        </w:rPr>
        <w:t xml:space="preserve">4 </w:t>
      </w:r>
      <w:r w:rsidRPr="00686D38">
        <w:rPr>
          <w:color w:val="000000"/>
          <w:sz w:val="28"/>
          <w:szCs w:val="28"/>
        </w:rPr>
        <w:t>учебный год</w:t>
      </w:r>
    </w:p>
    <w:p w:rsidR="00C91406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Pr="00686D38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Pr="00686D38" w:rsidRDefault="00C91406" w:rsidP="00C91406">
      <w:pPr>
        <w:ind w:firstLine="227"/>
        <w:jc w:val="center"/>
        <w:rPr>
          <w:color w:val="000000"/>
          <w:sz w:val="28"/>
          <w:szCs w:val="28"/>
        </w:rPr>
      </w:pPr>
      <w:r w:rsidRPr="00686D38">
        <w:rPr>
          <w:color w:val="000000"/>
          <w:sz w:val="28"/>
          <w:szCs w:val="28"/>
        </w:rPr>
        <w:t>Составитель: </w:t>
      </w:r>
      <w:r w:rsidRPr="00A36700">
        <w:rPr>
          <w:color w:val="000000"/>
          <w:sz w:val="28"/>
          <w:szCs w:val="28"/>
        </w:rPr>
        <w:t>Бычкова Наталья Николаевна</w:t>
      </w:r>
    </w:p>
    <w:p w:rsidR="00C91406" w:rsidRPr="00686D38" w:rsidRDefault="00C91406" w:rsidP="00C91406">
      <w:pPr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учитель русского языка</w:t>
      </w:r>
    </w:p>
    <w:p w:rsidR="00C91406" w:rsidRPr="00A36700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Pr="00A36700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Pr="00A36700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Pr="00A36700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Pr="00A36700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Pr="00A36700" w:rsidRDefault="00C91406" w:rsidP="00C91406">
      <w:pPr>
        <w:ind w:firstLine="227"/>
        <w:jc w:val="center"/>
        <w:rPr>
          <w:color w:val="000000"/>
          <w:sz w:val="28"/>
          <w:szCs w:val="28"/>
        </w:rPr>
      </w:pPr>
    </w:p>
    <w:p w:rsidR="00C91406" w:rsidRDefault="00C91406" w:rsidP="00C91406">
      <w:pPr>
        <w:pStyle w:val="110"/>
        <w:spacing w:before="74"/>
        <w:jc w:val="both"/>
        <w:rPr>
          <w:spacing w:val="-2"/>
        </w:rPr>
      </w:pPr>
    </w:p>
    <w:p w:rsidR="00C91406" w:rsidRDefault="00C91406" w:rsidP="00C91406">
      <w:pPr>
        <w:pStyle w:val="110"/>
        <w:spacing w:before="74"/>
        <w:jc w:val="both"/>
        <w:rPr>
          <w:spacing w:val="-2"/>
        </w:rPr>
      </w:pPr>
    </w:p>
    <w:p w:rsidR="00C91406" w:rsidRDefault="00C91406" w:rsidP="00C91406">
      <w:pPr>
        <w:pStyle w:val="110"/>
        <w:spacing w:before="74"/>
        <w:jc w:val="both"/>
        <w:rPr>
          <w:spacing w:val="-2"/>
        </w:rPr>
      </w:pPr>
    </w:p>
    <w:p w:rsidR="00C91406" w:rsidRDefault="00C91406" w:rsidP="00C91406">
      <w:pPr>
        <w:pStyle w:val="110"/>
        <w:spacing w:before="74"/>
        <w:jc w:val="both"/>
        <w:rPr>
          <w:spacing w:val="-2"/>
        </w:rPr>
      </w:pPr>
    </w:p>
    <w:p w:rsidR="00C91406" w:rsidRPr="00686D38" w:rsidRDefault="001C4320" w:rsidP="00C91406">
      <w:pPr>
        <w:ind w:firstLine="22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Новочеркасск 2023</w:t>
      </w:r>
    </w:p>
    <w:p w:rsidR="00C91406" w:rsidRDefault="00C91406" w:rsidP="00C91406">
      <w:pPr>
        <w:keepNext/>
        <w:keepLines/>
        <w:ind w:firstLine="709"/>
        <w:jc w:val="center"/>
        <w:rPr>
          <w:b/>
          <w:sz w:val="28"/>
          <w:szCs w:val="28"/>
        </w:rPr>
      </w:pPr>
    </w:p>
    <w:p w:rsidR="00810B87" w:rsidRDefault="00810B87" w:rsidP="00C91406">
      <w:pPr>
        <w:keepNext/>
        <w:keepLine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10B87" w:rsidRDefault="00810B87" w:rsidP="00810B87">
      <w:pPr>
        <w:ind w:firstLine="709"/>
        <w:rPr>
          <w:sz w:val="28"/>
          <w:szCs w:val="28"/>
        </w:rPr>
      </w:pPr>
      <w:bookmarkStart w:id="0" w:name="_heading=h.30j0zll" w:colFirst="0" w:colLast="0"/>
      <w:bookmarkEnd w:id="0"/>
      <w:r>
        <w:rPr>
          <w:b/>
          <w:sz w:val="28"/>
          <w:szCs w:val="28"/>
        </w:rPr>
        <w:t>Общая характеристика учебного предмета «Русский язык»</w:t>
      </w:r>
    </w:p>
    <w:p w:rsidR="00810B87" w:rsidRDefault="00810B87" w:rsidP="00810B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10B87" w:rsidRDefault="00810B87" w:rsidP="00810B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принадлежности.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областях.</w:t>
      </w:r>
    </w:p>
    <w:p w:rsidR="00810B87" w:rsidRDefault="00810B87" w:rsidP="00810B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10B87" w:rsidRDefault="00810B87" w:rsidP="00810B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русскому языку в школе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</w:t>
      </w:r>
    </w:p>
    <w:p w:rsidR="00810B87" w:rsidRDefault="00810B87" w:rsidP="00810B87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ее,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Коррекционно-развивающий потенциал предмета «Русский язык» обеспечивает преодоление обучающимися следующих специфических трудностей, обусловленных глубокими нарушениями зрения:</w:t>
      </w:r>
    </w:p>
    <w:p w:rsidR="00810B87" w:rsidRDefault="00810B87" w:rsidP="00810B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несформированность или искаженность представлений о предметах и явлениях окружающего мира, ведущая к вербализму знаний;</w:t>
      </w:r>
    </w:p>
    <w:p w:rsidR="00810B87" w:rsidRDefault="00810B87" w:rsidP="00810B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трудности перевода информации из кратковременной памяти в долговременную, вызванные не только недостаточным количеством или отсутствием повторений, но и недостаточной значимостью для обучающихся объектов запоминания и обозначающих их понятий, о которых они могут получить только вербальные знания, значительно ограничивающая объем и время хранения в памяти терминов, правил, требований к выполнению упражнений, целей и назначения их выполнения;</w:t>
      </w:r>
    </w:p>
    <w:p w:rsidR="00810B87" w:rsidRDefault="00810B87" w:rsidP="00810B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низкий темп письма и чтения по системе рельефно-точечного шрифта Л. Брайля, препятствующий формированию навыков правильной записи фонетической транскрипции, морфемного, словобразовательного, морфологического и синтаксического разбора;</w:t>
      </w:r>
    </w:p>
    <w:p w:rsidR="00810B87" w:rsidRDefault="00810B87" w:rsidP="00810B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недоразвитие связной устной и письменной речи, затрудняющее выполнение различных видов заданий и письменных работ, ответы на вопросы;</w:t>
      </w:r>
    </w:p>
    <w:p w:rsidR="00810B87" w:rsidRDefault="00810B87" w:rsidP="00810B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нарушение эмоционально-волевой сферы, которое ведет к расторможенности, быстрой переключаемости внимания, хаотичности восприятия, необходимости постоянной смены видов деятельности или, наоборот, к заторможенности, инертности, низкому уровню переключаемости внимания, концентрации внимания на второстепенных объектах.</w:t>
      </w:r>
    </w:p>
    <w:p w:rsidR="00810B87" w:rsidRDefault="00810B87" w:rsidP="00810B87">
      <w:pPr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Возникновение у ряда обучающихся астенического состояния, характеризующегося значительным снижением желания учиться, избыточным нервным напряжением, повышенной утомляемостью, при которых наиболее сложно осваивать закономерности морфологии, синтаксиса и пунктуации.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:rsidR="00810B87" w:rsidRDefault="00810B87" w:rsidP="00810B87">
      <w:pPr>
        <w:ind w:firstLine="709"/>
        <w:rPr>
          <w:sz w:val="28"/>
          <w:szCs w:val="28"/>
        </w:rPr>
      </w:pPr>
    </w:p>
    <w:p w:rsidR="00810B87" w:rsidRDefault="00810B87" w:rsidP="00810B87">
      <w:pPr>
        <w:ind w:firstLine="709"/>
        <w:rPr>
          <w:sz w:val="28"/>
          <w:szCs w:val="28"/>
        </w:rPr>
      </w:pPr>
      <w:bookmarkStart w:id="1" w:name="_heading=h.1fob9te" w:colFirst="0" w:colLast="0"/>
      <w:bookmarkEnd w:id="1"/>
      <w:r>
        <w:rPr>
          <w:b/>
          <w:sz w:val="28"/>
          <w:szCs w:val="28"/>
        </w:rPr>
        <w:t xml:space="preserve">Цели изучения учебного предмета «Русский язык» 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Целями изучения учебного предмета «Русский язык» на уровне основного общего образования являются: 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</w:t>
      </w:r>
      <w:r>
        <w:rPr>
          <w:sz w:val="28"/>
          <w:szCs w:val="28"/>
        </w:rPr>
        <w:lastRenderedPageBreak/>
        <w:t xml:space="preserve">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определенных закономерностей и правил, конкретизации и т. п. в процессе изучения русского языка;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Коррекционные задачи: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осязательного, зрительно-осязательного (у слепых с остаточным зрением) и слухового восприятия.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и коррекция произвольного внимания.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и коррекция памяти.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и коррекция устной и письменной связной речи.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Обогащение активного и пассивного словаря, формирование новых понятий.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Преодоление вербализма.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диалогической и монологической речи.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и коррекции фонематического слуха.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навыков осязательного зрительно-осязательного (у слепых с остаточным зрением) и слухового анализа.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письма по системе Л. Брайля.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чтения грифелем написанного текста.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навыков работы с текстами, напечатанными рельефно-точечным шрифтом Л. Брайля.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навыков записи фонетической транскрипции по системе Л. Брайля.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навыков морфемного, словообразовательного, морфологического и синтаксического разбора с использованием обозначений рельефно-точечной системы Л. Брайля.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способностей работать по заданному алгоритму, составлять собственные алгоритмы.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Формирование умений находить причинно-следственные связи, выделять главное, обобщать, делать выводы.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мелкой моторики, пространственных представлений.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умений ориентироваться в микропространстве.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коммуникативных способностей,</w:t>
      </w:r>
    </w:p>
    <w:p w:rsidR="00810B87" w:rsidRDefault="00810B87" w:rsidP="00810B87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Воспитание потребности писать грамотно по системе рельефно-точечного шрифта Л. Брайля, а также с использованием персонального компьютера и смартфона.</w:t>
      </w:r>
    </w:p>
    <w:p w:rsidR="00810B87" w:rsidRDefault="00810B87" w:rsidP="00810B87">
      <w:pPr>
        <w:ind w:firstLine="709"/>
        <w:rPr>
          <w:sz w:val="28"/>
          <w:szCs w:val="28"/>
        </w:rPr>
      </w:pPr>
    </w:p>
    <w:p w:rsidR="00810B87" w:rsidRDefault="00810B87" w:rsidP="00810B8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«Русский язык» в учебном плане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предмет «Русский язык» входит в предметную область «Русский язык и литература» и является обязательным для изучения.</w:t>
      </w:r>
    </w:p>
    <w:p w:rsidR="00810B87" w:rsidRDefault="00810B87" w:rsidP="00810B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«Русский язык», представленное в Примерной рабочей программе, соответствует ФГОС ООО, Примерной основной образовательной программе основного общего образования.</w:t>
      </w:r>
    </w:p>
    <w:p w:rsidR="00833A7F" w:rsidRDefault="00833A7F" w:rsidP="00833A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Учебным планом варианта 2 АООП ООО на изучение русского языка отводится в 10 классе – 102 часа (3 часа в неделю).</w:t>
      </w:r>
    </w:p>
    <w:p w:rsidR="00B85871" w:rsidRDefault="00B85871" w:rsidP="00B8587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распределения программного материала по годам обучения.</w:t>
      </w:r>
    </w:p>
    <w:p w:rsidR="00B85871" w:rsidRDefault="00B85871" w:rsidP="00B85871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класс: в целом соответствует Примерной основной образовательной программе основного общего образования за 9 класс с учётом полного или частичного изучения разделов «Общие сведения о языке», «Язык и речь», «Текст», «Функциональные разновидности языка» в предыдущем классе; при необходимости может дублироваться материал, изучаемый в 9 классе.</w:t>
      </w:r>
    </w:p>
    <w:p w:rsidR="00666003" w:rsidRDefault="00666003" w:rsidP="00666003">
      <w:pPr>
        <w:keepNext/>
        <w:keepLines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УЧЕБНОГО ПРЕДМЕТА «РУССКИЙ ЯЗЫК» </w:t>
      </w:r>
    </w:p>
    <w:p w:rsidR="00666003" w:rsidRDefault="00666003" w:rsidP="00666003">
      <w:pPr>
        <w:keepNext/>
        <w:keepLine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класс </w:t>
      </w:r>
    </w:p>
    <w:p w:rsidR="00666003" w:rsidRDefault="00666003" w:rsidP="0066600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Синтаксис. Культура речи. Пунктуация.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Сложное предложение.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Понятие о сложном предложении (повторение).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Классификация сложных предложений. 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Смысловое, структурное и интонационное единство частей сложного предложения.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Сложносочиненное предложение.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Понятие о сложносочиненном предложении, его строении.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Виды сложносочиненных предложений. Средства связи частей сложносочиненного предложения. 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Интонационные особенности сложносочиненных предложений с разными смысловыми отношениями между частями.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Употребление сложносочиненных предложений в речи. Грамматическая синонимия сложносочиненных предложений и простых предложений с однородными членами.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Нормы построения сложносочиненного предложения; нормы постановки знаков препинания в сложных предложениях (обобщение).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Синтаксический и пунктуационный анализ сложносочиненных предложений.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Сложноподчиненное предложение.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Понятие о сложноподчиненном предложении. Главная и придаточная части предложения.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Союзы и союзные слова. Различия подчинительных союзов и союзных слов.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Виды сложноподчиненных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Грамматическая синонимия сложноподчиненных предложений и простых предложений с обособленными членами.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места, времени.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чтобы, союзными словами какой, который. Типичные грамматические ошибки при построении сложноподчиненных предложений.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Сложноподчиненные предложения с несколькими придаточными. Однородное, неоднородное и последовательное подчинение придаточных частей.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Нормы постановки знаков препинания в сложноподчиненных предложениях.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Синтаксический и пунктуационный анализ сложноподчиненных предложений.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Бессоюзное сложное предложение.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Понятие о бессоюзном сложном предложении.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Синтаксический и пунктуационный анализ бессоюзных сложных предложений.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Сложные предложения с разными видами союзной и бессоюзной связи.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Типы сложных предложений с разными видами связи.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Синтаксический и пунктуационный анализ сложных предложений с разными видами союзной и бессоюзной связи.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Прямая и косвенная речь.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Прямая и косвенная речь. Синонимия предложений с прямой и косвенной речью. 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Цитирование. Способы включения цитат в высказывание.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</w:r>
    </w:p>
    <w:p w:rsidR="00666003" w:rsidRDefault="00666003" w:rsidP="0066600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знаний по синтаксису и пунктуации в практике правописания.</w:t>
      </w:r>
    </w:p>
    <w:p w:rsidR="00666003" w:rsidRDefault="00666003" w:rsidP="00666003">
      <w:pPr>
        <w:ind w:firstLine="709"/>
        <w:rPr>
          <w:sz w:val="28"/>
          <w:szCs w:val="28"/>
        </w:rPr>
      </w:pPr>
    </w:p>
    <w:p w:rsidR="00666003" w:rsidRDefault="00666003" w:rsidP="00666003">
      <w:pPr>
        <w:keepNext/>
        <w:keepLines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 «РУССКИЙ ЯЗЫК» НА УРОВНЕ ОСНОВНОГО ОБЩЕГО ОБРАЗОВАНИЯ</w:t>
      </w:r>
    </w:p>
    <w:p w:rsidR="00666003" w:rsidRDefault="00666003" w:rsidP="00666003">
      <w:pPr>
        <w:keepNext/>
        <w:keepLines/>
        <w:ind w:firstLine="709"/>
        <w:rPr>
          <w:b/>
          <w:sz w:val="28"/>
          <w:szCs w:val="28"/>
        </w:rPr>
      </w:pPr>
      <w:bookmarkStart w:id="2" w:name="_heading=h.lnxbz9" w:colFirst="0" w:colLast="0"/>
      <w:bookmarkEnd w:id="2"/>
      <w:r>
        <w:rPr>
          <w:b/>
          <w:sz w:val="28"/>
          <w:szCs w:val="28"/>
        </w:rPr>
        <w:t>Личностные результаты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Личностные результаты освоения учебного предмета «Русский язык»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предмета «Русский язык»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Гражданского воспитания: </w:t>
      </w:r>
      <w:r>
        <w:rPr>
          <w:color w:val="000000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</w:t>
      </w:r>
      <w:r>
        <w:rPr>
          <w:color w:val="000000"/>
          <w:sz w:val="28"/>
          <w:szCs w:val="28"/>
        </w:rPr>
        <w:lastRenderedPageBreak/>
        <w:t>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волонтерство).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Патриотического воспитания: </w:t>
      </w:r>
      <w:r>
        <w:rPr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66003" w:rsidRDefault="00666003" w:rsidP="00666003">
      <w:pPr>
        <w:widowControl w:val="0"/>
        <w:ind w:firstLine="709"/>
        <w:rPr>
          <w:strike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Духовно-нравственного воспитания: </w:t>
      </w:r>
      <w:r>
        <w:rPr>
          <w:color w:val="000000"/>
          <w:sz w:val="28"/>
          <w:szCs w:val="28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Эстетического воспитания: </w:t>
      </w:r>
      <w:r>
        <w:rPr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666003" w:rsidRDefault="00666003" w:rsidP="00666003">
      <w:pPr>
        <w:widowControl w:val="0"/>
        <w:ind w:firstLine="709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>
        <w:rPr>
          <w:b/>
          <w:i/>
          <w:color w:val="000000"/>
          <w:sz w:val="28"/>
          <w:szCs w:val="28"/>
        </w:rPr>
        <w:t xml:space="preserve">: </w:t>
      </w:r>
    </w:p>
    <w:p w:rsidR="00666003" w:rsidRDefault="00666003" w:rsidP="00666003">
      <w:pPr>
        <w:widowControl w:val="0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</w:t>
      </w:r>
      <w:r>
        <w:rPr>
          <w:color w:val="000000"/>
          <w:sz w:val="28"/>
          <w:szCs w:val="28"/>
        </w:rPr>
        <w:lastRenderedPageBreak/>
        <w:t>вредных привычек (употреб­ление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66003" w:rsidRDefault="00666003" w:rsidP="00666003">
      <w:pPr>
        <w:widowControl w:val="0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принимать себя и других, не осуждая;</w:t>
      </w:r>
    </w:p>
    <w:p w:rsidR="00666003" w:rsidRDefault="00666003" w:rsidP="00666003">
      <w:pPr>
        <w:widowControl w:val="0"/>
        <w:numPr>
          <w:ilvl w:val="0"/>
          <w:numId w:val="10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Трудового воспитания: </w:t>
      </w:r>
      <w:r>
        <w:rPr>
          <w:color w:val="000000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­раз­личного рода, в том числе на основе применения изучае­мого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666003" w:rsidRDefault="00666003" w:rsidP="00666003">
      <w:pPr>
        <w:widowControl w:val="0"/>
        <w:ind w:firstLine="709"/>
        <w:rPr>
          <w:strike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Экологического воспитания: </w:t>
      </w:r>
      <w:r>
        <w:rPr>
          <w:color w:val="000000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666003" w:rsidRDefault="00666003" w:rsidP="00666003">
      <w:pPr>
        <w:widowControl w:val="0"/>
        <w:ind w:firstLine="709"/>
        <w:rPr>
          <w:strike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Ценности научного познания: </w:t>
      </w:r>
      <w:r>
        <w:rPr>
          <w:color w:val="000000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­чтения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</w:t>
      </w:r>
      <w:r>
        <w:rPr>
          <w:color w:val="000000"/>
          <w:sz w:val="28"/>
          <w:szCs w:val="28"/>
        </w:rPr>
        <w:lastRenderedPageBreak/>
        <w:t xml:space="preserve">опыта, наблюдений, поступков и стремление совершенствовать пути достижения индивидуального и коллективного благополучия.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Адаптации обучающегося к изменяющимся условиям социальной и природной среды: </w:t>
      </w:r>
      <w:r>
        <w:rPr>
          <w:color w:val="000000"/>
          <w:sz w:val="28"/>
          <w:szCs w:val="28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 </w:t>
      </w:r>
    </w:p>
    <w:p w:rsidR="00666003" w:rsidRDefault="00666003" w:rsidP="0066600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личностные результаты:</w:t>
      </w:r>
    </w:p>
    <w:p w:rsidR="00666003" w:rsidRDefault="00666003" w:rsidP="006660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666003" w:rsidRDefault="00666003" w:rsidP="006660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666003" w:rsidRDefault="00666003" w:rsidP="006660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666003" w:rsidRDefault="00666003" w:rsidP="006660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666003" w:rsidRDefault="00666003" w:rsidP="006660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мира;</w:t>
      </w:r>
    </w:p>
    <w:p w:rsidR="00666003" w:rsidRDefault="00666003" w:rsidP="006660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666003" w:rsidRDefault="00666003" w:rsidP="0066600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  <w:highlight w:val="yellow"/>
        </w:rPr>
      </w:pPr>
    </w:p>
    <w:p w:rsidR="00666003" w:rsidRDefault="00666003" w:rsidP="00666003">
      <w:pPr>
        <w:keepNext/>
        <w:keepLines/>
        <w:ind w:firstLine="709"/>
        <w:rPr>
          <w:b/>
          <w:sz w:val="28"/>
          <w:szCs w:val="28"/>
        </w:rPr>
      </w:pPr>
      <w:bookmarkStart w:id="3" w:name="_heading=h.35nkun2" w:colFirst="0" w:colLast="0"/>
      <w:bookmarkEnd w:id="3"/>
      <w:r>
        <w:rPr>
          <w:b/>
          <w:sz w:val="28"/>
          <w:szCs w:val="28"/>
        </w:rPr>
        <w:t>Метапредметные результаты</w:t>
      </w:r>
    </w:p>
    <w:p w:rsidR="00666003" w:rsidRDefault="00666003" w:rsidP="00666003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Овладение универсальными учебными познавательными </w:t>
      </w:r>
      <w:r>
        <w:rPr>
          <w:b/>
          <w:color w:val="000000"/>
          <w:sz w:val="28"/>
          <w:szCs w:val="28"/>
        </w:rPr>
        <w:lastRenderedPageBreak/>
        <w:t>действиям.</w:t>
      </w:r>
    </w:p>
    <w:p w:rsidR="00666003" w:rsidRDefault="00666003" w:rsidP="00666003">
      <w:pPr>
        <w:widowControl w:val="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Базовые логические действия:</w:t>
      </w:r>
    </w:p>
    <w:p w:rsidR="00666003" w:rsidRDefault="00666003" w:rsidP="00666003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666003" w:rsidRDefault="00666003" w:rsidP="00666003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666003" w:rsidRDefault="00666003" w:rsidP="00666003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666003" w:rsidRDefault="00666003" w:rsidP="00666003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666003" w:rsidRDefault="00666003" w:rsidP="00666003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66003" w:rsidRDefault="00666003" w:rsidP="00666003">
      <w:pPr>
        <w:widowControl w:val="0"/>
        <w:numPr>
          <w:ilvl w:val="0"/>
          <w:numId w:val="1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оптималь­ный вариант с учётом самостоятельно выделенных критериев.</w:t>
      </w:r>
    </w:p>
    <w:p w:rsidR="00666003" w:rsidRDefault="00666003" w:rsidP="00666003">
      <w:pPr>
        <w:widowControl w:val="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Базовые исследовательские действия:</w:t>
      </w:r>
    </w:p>
    <w:p w:rsidR="00666003" w:rsidRDefault="00666003" w:rsidP="00666003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666003" w:rsidRDefault="00666003" w:rsidP="00666003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66003" w:rsidRDefault="00666003" w:rsidP="00666003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66003" w:rsidRDefault="00666003" w:rsidP="00666003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666003" w:rsidRDefault="00666003" w:rsidP="00666003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66003" w:rsidRDefault="00666003" w:rsidP="00666003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66003" w:rsidRDefault="00666003" w:rsidP="00666003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666003" w:rsidRDefault="00666003" w:rsidP="00666003">
      <w:pPr>
        <w:widowControl w:val="0"/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66003" w:rsidRDefault="00666003" w:rsidP="00666003">
      <w:pPr>
        <w:widowControl w:val="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Работа с информацией:</w:t>
      </w:r>
    </w:p>
    <w:p w:rsidR="00666003" w:rsidRDefault="00666003" w:rsidP="00666003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применять различные методы, инструменты и запросы при поиске и отборе информации с учётом предложенной учебной задачи и </w:t>
      </w:r>
      <w:r>
        <w:rPr>
          <w:color w:val="000000"/>
          <w:sz w:val="28"/>
          <w:szCs w:val="28"/>
        </w:rPr>
        <w:lastRenderedPageBreak/>
        <w:t xml:space="preserve">заданных критериев; </w:t>
      </w:r>
    </w:p>
    <w:p w:rsidR="00666003" w:rsidRDefault="00666003" w:rsidP="00666003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таблицах;</w:t>
      </w:r>
    </w:p>
    <w:p w:rsidR="00666003" w:rsidRDefault="00666003" w:rsidP="00666003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66003" w:rsidRDefault="00666003" w:rsidP="00666003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66003" w:rsidRDefault="00666003" w:rsidP="00666003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66003" w:rsidRDefault="00666003" w:rsidP="00666003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выбирать оптимальную форму представления информации с учетом доступности для слепых (текст, презентация, таблица и др.) и иллюстрировать решаемые задачи доступными видами наглядности и их комбинациями в зависимости от коммуникативной установки;</w:t>
      </w:r>
    </w:p>
    <w:p w:rsidR="00666003" w:rsidRDefault="00666003" w:rsidP="00666003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надёжность информации по критериям, пред­ложенным учителем или сформулированным самостоятельно;</w:t>
      </w:r>
    </w:p>
    <w:p w:rsidR="00666003" w:rsidRDefault="00666003" w:rsidP="00666003">
      <w:pPr>
        <w:widowControl w:val="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666003" w:rsidRDefault="00666003" w:rsidP="00666003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Овладение универсальными учебными коммуникативными действиями.</w:t>
      </w:r>
    </w:p>
    <w:p w:rsidR="00666003" w:rsidRDefault="00666003" w:rsidP="00666003">
      <w:pPr>
        <w:widowControl w:val="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Общение:</w:t>
      </w:r>
    </w:p>
    <w:p w:rsidR="00666003" w:rsidRDefault="00666003" w:rsidP="00666003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66003" w:rsidRDefault="00666003" w:rsidP="00666003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666003" w:rsidRDefault="00666003" w:rsidP="00666003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666003" w:rsidRDefault="00666003" w:rsidP="00666003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66003" w:rsidRDefault="00666003" w:rsidP="00666003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66003" w:rsidRDefault="00666003" w:rsidP="00666003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66003" w:rsidRDefault="00666003" w:rsidP="00666003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66003" w:rsidRDefault="00666003" w:rsidP="00666003">
      <w:pPr>
        <w:widowControl w:val="0"/>
        <w:numPr>
          <w:ilvl w:val="0"/>
          <w:numId w:val="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66003" w:rsidRDefault="00666003" w:rsidP="00666003">
      <w:pPr>
        <w:widowControl w:val="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Совместная деятельность: </w:t>
      </w:r>
    </w:p>
    <w:p w:rsidR="00666003" w:rsidRDefault="00666003" w:rsidP="00666003">
      <w:pPr>
        <w:widowControl w:val="0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понимать и использовать преимущества командной и ин­дивидуальной работы при решении конкретной проблемы, ­обосновывать необходимость применения групповых форм ­взаимодействия при решении поставленной задачи;</w:t>
      </w:r>
    </w:p>
    <w:p w:rsidR="00666003" w:rsidRDefault="00666003" w:rsidP="00666003">
      <w:pPr>
        <w:widowControl w:val="0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совмест­ной работы; уметь обобщать мнения нескольких людей, проявлять готовность руководить, выполнять поручения, подчиняться;</w:t>
      </w:r>
    </w:p>
    <w:p w:rsidR="00666003" w:rsidRDefault="00666003" w:rsidP="00666003">
      <w:pPr>
        <w:widowControl w:val="0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666003" w:rsidRDefault="00666003" w:rsidP="00666003">
      <w:pPr>
        <w:widowControl w:val="0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66003" w:rsidRDefault="00666003" w:rsidP="00666003">
      <w:pPr>
        <w:widowControl w:val="0"/>
        <w:numPr>
          <w:ilvl w:val="0"/>
          <w:numId w:val="7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66003" w:rsidRDefault="00666003" w:rsidP="00666003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Овладение универсальными учебными регулятивными действиями.</w:t>
      </w:r>
    </w:p>
    <w:p w:rsidR="00666003" w:rsidRDefault="00666003" w:rsidP="00666003">
      <w:pPr>
        <w:widowControl w:val="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Самоорганизация: </w:t>
      </w:r>
    </w:p>
    <w:p w:rsidR="00666003" w:rsidRDefault="00666003" w:rsidP="00666003">
      <w:pPr>
        <w:widowControl w:val="0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выявлять проблемы для решения в учебных и жизненных ситуациях; </w:t>
      </w:r>
    </w:p>
    <w:p w:rsidR="00666003" w:rsidRDefault="00666003" w:rsidP="00666003">
      <w:pPr>
        <w:widowControl w:val="0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66003" w:rsidRDefault="00666003" w:rsidP="00666003">
      <w:pPr>
        <w:widowControl w:val="0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66003" w:rsidRDefault="00666003" w:rsidP="00666003">
      <w:pPr>
        <w:widowControl w:val="0"/>
        <w:numPr>
          <w:ilvl w:val="0"/>
          <w:numId w:val="8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666003" w:rsidRDefault="00666003" w:rsidP="00666003">
      <w:pPr>
        <w:widowControl w:val="0"/>
        <w:numPr>
          <w:ilvl w:val="0"/>
          <w:numId w:val="8"/>
        </w:numPr>
        <w:ind w:left="0" w:firstLine="709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делать выбор и брать ответственность за решение. </w:t>
      </w:r>
    </w:p>
    <w:p w:rsidR="00666003" w:rsidRDefault="00666003" w:rsidP="00666003">
      <w:pPr>
        <w:widowControl w:val="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Самоконтроль: </w:t>
      </w:r>
    </w:p>
    <w:p w:rsidR="00666003" w:rsidRDefault="00666003" w:rsidP="00666003">
      <w:pPr>
        <w:widowControl w:val="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владеть разными способами самоконтроля (в том числе речевого), самомотивации и рефлексии; </w:t>
      </w:r>
    </w:p>
    <w:p w:rsidR="00666003" w:rsidRDefault="00666003" w:rsidP="00666003">
      <w:pPr>
        <w:widowControl w:val="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давать адекватную оценку учебной ситуации и предлагать план её изменения; </w:t>
      </w:r>
    </w:p>
    <w:p w:rsidR="00666003" w:rsidRDefault="00666003" w:rsidP="00666003">
      <w:pPr>
        <w:widowControl w:val="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66003" w:rsidRDefault="00666003" w:rsidP="00666003">
      <w:pPr>
        <w:widowControl w:val="0"/>
        <w:numPr>
          <w:ilvl w:val="0"/>
          <w:numId w:val="9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объяснять причины достижения (недостижения) результата дея­тельности; понимать причины коммуникативных неудач и уметь </w:t>
      </w:r>
      <w:r>
        <w:rPr>
          <w:color w:val="000000"/>
          <w:sz w:val="28"/>
          <w:szCs w:val="28"/>
        </w:rPr>
        <w:lastRenderedPageBreak/>
        <w:t xml:space="preserve">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 </w:t>
      </w:r>
    </w:p>
    <w:p w:rsidR="00666003" w:rsidRDefault="00666003" w:rsidP="00666003">
      <w:pPr>
        <w:widowControl w:val="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Эмоциональный интеллект: </w:t>
      </w:r>
    </w:p>
    <w:p w:rsidR="00666003" w:rsidRDefault="00666003" w:rsidP="00666003">
      <w:pPr>
        <w:widowControl w:val="0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способность управлять собственными эмоциями и эмоциями других; </w:t>
      </w:r>
    </w:p>
    <w:p w:rsidR="00666003" w:rsidRDefault="00666003" w:rsidP="00666003">
      <w:pPr>
        <w:widowControl w:val="0"/>
        <w:numPr>
          <w:ilvl w:val="0"/>
          <w:numId w:val="12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666003" w:rsidRDefault="00666003" w:rsidP="00666003">
      <w:pPr>
        <w:widowControl w:val="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Принятие себя и других: </w:t>
      </w:r>
    </w:p>
    <w:p w:rsidR="00666003" w:rsidRDefault="00666003" w:rsidP="00666003">
      <w:pPr>
        <w:widowControl w:val="0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осознанно относиться к другому человеку и его мнению;</w:t>
      </w:r>
    </w:p>
    <w:p w:rsidR="00666003" w:rsidRDefault="00666003" w:rsidP="00666003">
      <w:pPr>
        <w:widowControl w:val="0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признавать своё и чужое право на ошибку; </w:t>
      </w:r>
    </w:p>
    <w:p w:rsidR="00666003" w:rsidRDefault="00666003" w:rsidP="00666003">
      <w:pPr>
        <w:widowControl w:val="0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себя и других, не осуждая;</w:t>
      </w:r>
    </w:p>
    <w:p w:rsidR="00666003" w:rsidRDefault="00666003" w:rsidP="00666003">
      <w:pPr>
        <w:widowControl w:val="0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проявлять открытость;</w:t>
      </w:r>
    </w:p>
    <w:p w:rsidR="00666003" w:rsidRDefault="00666003" w:rsidP="00666003">
      <w:pPr>
        <w:widowControl w:val="0"/>
        <w:numPr>
          <w:ilvl w:val="0"/>
          <w:numId w:val="13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осознавать невозможность контролировать всё вокруг.</w:t>
      </w:r>
    </w:p>
    <w:p w:rsidR="00666003" w:rsidRDefault="00666003" w:rsidP="00666003">
      <w:pPr>
        <w:ind w:firstLine="709"/>
        <w:rPr>
          <w:sz w:val="28"/>
          <w:szCs w:val="28"/>
        </w:rPr>
      </w:pPr>
    </w:p>
    <w:p w:rsidR="00666003" w:rsidRDefault="00666003" w:rsidP="006660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Специальные метапредметные результаты: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осязательный и слуховой способы восприятия материала;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и писать с использованием рельефно-точечной системы Л. Брайля;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современные средства коммуникации и тифлотехнические средства;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вести самостоятельный поиск информации;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преобразовывать, сохранять и передавать информацию, полученную в результате чтения или аудирования;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участие в речевом общении, соблюдая нормы речевого этикета;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адекватно использовать жесты, мимику в процессе речевого общения;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свою речь с точки зрения ее содержания, языкового оформления;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грамматические и речевые ошибки, недочеты, исправлять их;</w:t>
      </w:r>
    </w:p>
    <w:p w:rsidR="00666003" w:rsidRDefault="00666003" w:rsidP="006660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666003" w:rsidRDefault="00666003" w:rsidP="00666003">
      <w:pPr>
        <w:ind w:firstLine="709"/>
        <w:rPr>
          <w:sz w:val="28"/>
          <w:szCs w:val="28"/>
        </w:rPr>
      </w:pPr>
    </w:p>
    <w:p w:rsidR="00666003" w:rsidRDefault="00666003" w:rsidP="00666003">
      <w:pPr>
        <w:keepNext/>
        <w:keepLines/>
        <w:ind w:firstLine="709"/>
        <w:rPr>
          <w:b/>
          <w:sz w:val="28"/>
          <w:szCs w:val="28"/>
        </w:rPr>
      </w:pPr>
      <w:bookmarkStart w:id="4" w:name="_heading=h.1ksv4uv" w:colFirst="0" w:colLast="0"/>
      <w:bookmarkEnd w:id="4"/>
      <w:r>
        <w:rPr>
          <w:b/>
          <w:sz w:val="28"/>
          <w:szCs w:val="28"/>
        </w:rPr>
        <w:lastRenderedPageBreak/>
        <w:t>Предметные результаты</w:t>
      </w:r>
    </w:p>
    <w:p w:rsidR="00666003" w:rsidRDefault="00666003" w:rsidP="00666003">
      <w:pPr>
        <w:pStyle w:val="3"/>
        <w:spacing w:before="0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:rsidR="00666003" w:rsidRDefault="00666003" w:rsidP="00666003">
      <w:pPr>
        <w:keepNext/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Cинтаксис. Культура речи. Пунктуация.</w:t>
      </w:r>
    </w:p>
    <w:p w:rsidR="00666003" w:rsidRDefault="00666003" w:rsidP="00666003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Сложносочинённое предложение.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основные средства синтаксической связи между частями сложного предложения.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особенности употребления сложносочинённых предложений в речи.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основные нормы построения сложносочинённого предложения.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синтаксический и пунктуационный анализ сложносочинённых предложений.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нормы постановки знаков препинания в сложносочинённых предложениях.</w:t>
      </w:r>
    </w:p>
    <w:p w:rsidR="00666003" w:rsidRDefault="00666003" w:rsidP="00666003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Сложноподчинённое предложение.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предложения.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подчинительные союзы и союзные слова.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Выявлять однородное, неоднородное и последовательное подчинение придаточных частей.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основные нормы построения сложноподчинённого </w:t>
      </w:r>
      <w:r>
        <w:rPr>
          <w:color w:val="000000"/>
          <w:sz w:val="28"/>
          <w:szCs w:val="28"/>
        </w:rPr>
        <w:lastRenderedPageBreak/>
        <w:t>предложения, особенности употребления сложноподчинённых предложений в речи.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синтаксический и пунктуационный анализ сложноподчинённых предложений.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нормы построения сложноподчинённых предложений и постановки знаков препинания в них.</w:t>
      </w:r>
    </w:p>
    <w:p w:rsidR="00666003" w:rsidRDefault="00666003" w:rsidP="00666003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Бессоюзное сложное предложение.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Характеризовать смысловые отношения между частями бессоюзного сложного предложения, интонационное и пунктуационное выражение этих отношений.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основные грамматические нормы построения бессоюзного сложного предложения, особенности употребления бессоюзных сложных предложений в речи.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синтаксический и пунктуационный анализ бессоюзных сложных предложений.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66003" w:rsidRDefault="00666003" w:rsidP="00666003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Сложные предложения с разными видами союзной и бессоюзной связи.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Распознавать типы сложных предложений с разными видами связи.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Понимать основные нормы построения сложных предложений с разными видами связи.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Употреблять сложные предложения с разными видами связи в речи.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синтаксический и пунктуационный анализ сложных предложений с разными видами связи.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правила постановки знаков препинания в сложных предложениях с разными видами связи.</w:t>
      </w:r>
    </w:p>
    <w:p w:rsidR="00666003" w:rsidRDefault="00666003" w:rsidP="00666003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Прямая и косвенная речь.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Распознавать прямую и косвенную речь; выявлять синонимию предложений с прямой и косвенной речью. </w:t>
      </w:r>
    </w:p>
    <w:p w:rsidR="00666003" w:rsidRDefault="00666003" w:rsidP="00666003">
      <w:pPr>
        <w:widowControl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Уметь цитировать и применять разные способы включения цитат в высказывание. </w:t>
      </w:r>
    </w:p>
    <w:p w:rsidR="00666003" w:rsidRDefault="00666003" w:rsidP="00666003">
      <w:pPr>
        <w:widowControl w:val="0"/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правила построения предложений с прямой и косвенной речью, при цитировании.</w:t>
      </w:r>
    </w:p>
    <w:p w:rsidR="00666003" w:rsidRDefault="00666003" w:rsidP="0066600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Специальные предметные результаты:</w:t>
      </w:r>
    </w:p>
    <w:p w:rsidR="00666003" w:rsidRDefault="00666003" w:rsidP="006660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письма по системе Л. Брайля;</w:t>
      </w:r>
    </w:p>
    <w:p w:rsidR="00666003" w:rsidRDefault="00666003" w:rsidP="006660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чтения грифелем написанного текста;</w:t>
      </w:r>
    </w:p>
    <w:p w:rsidR="00666003" w:rsidRDefault="00666003" w:rsidP="006660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записи фонетической транскрипции по системе Л. Брайля;</w:t>
      </w:r>
    </w:p>
    <w:p w:rsidR="00666003" w:rsidRDefault="00666003" w:rsidP="006660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морфемного, словообразовательного, морфологического и синтаксического разбора с использованием обозначений рельефно-точечной системы Л. Брайля.</w:t>
      </w:r>
    </w:p>
    <w:p w:rsidR="00F15D6C" w:rsidRDefault="00F15D6C" w:rsidP="00B85871">
      <w:pPr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8"/>
          <w:szCs w:val="28"/>
        </w:rPr>
        <w:sectPr w:rsidR="00F15D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D6C" w:rsidRDefault="00F15D6C" w:rsidP="00F15D6C">
      <w:pPr>
        <w:keepNext/>
        <w:keepLines/>
        <w:pageBreakBefore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ПО ПРЕДМЕТУ «РУССКИЙ ЯЗЫК»</w:t>
      </w:r>
    </w:p>
    <w:p w:rsidR="00666003" w:rsidRDefault="00666003" w:rsidP="00F15D6C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8"/>
          <w:szCs w:val="28"/>
        </w:rPr>
      </w:pPr>
    </w:p>
    <w:p w:rsidR="00B85871" w:rsidRDefault="00B85871" w:rsidP="00B85871">
      <w:pPr>
        <w:keepNext/>
        <w:keepLines/>
        <w:ind w:firstLine="709"/>
        <w:rPr>
          <w:b/>
          <w:sz w:val="28"/>
          <w:szCs w:val="28"/>
        </w:rPr>
      </w:pPr>
      <w:bookmarkStart w:id="5" w:name="_heading=h.2et92p0" w:colFirst="0" w:colLast="0"/>
      <w:bookmarkEnd w:id="5"/>
    </w:p>
    <w:p w:rsidR="00B85871" w:rsidRDefault="00B85871" w:rsidP="00833A7F">
      <w:pPr>
        <w:ind w:firstLine="709"/>
        <w:rPr>
          <w:sz w:val="28"/>
          <w:szCs w:val="28"/>
        </w:rPr>
      </w:pPr>
    </w:p>
    <w:p w:rsidR="00CB5F56" w:rsidRDefault="00CB5F56" w:rsidP="00CB5F56">
      <w:pPr>
        <w:keepNext/>
        <w:keepLines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CB5F56" w:rsidRDefault="00216C82" w:rsidP="00CB5F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 количество — 101 час</w:t>
      </w:r>
      <w:r w:rsidR="00CB5F56">
        <w:rPr>
          <w:color w:val="000000"/>
          <w:sz w:val="28"/>
          <w:szCs w:val="28"/>
        </w:rPr>
        <w:t>.</w:t>
      </w:r>
    </w:p>
    <w:p w:rsidR="00CB5F56" w:rsidRDefault="00CB5F56" w:rsidP="00CB5F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изучения тем в пределах одного класса может варьироваться.</w:t>
      </w:r>
    </w:p>
    <w:p w:rsidR="00CB5F56" w:rsidRDefault="00CB5F56" w:rsidP="00CB5F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Рекомендуемое количество часов для организации повторения — 8 часов, из них в начале учебного года — 4 часа; в конце учебного года — 4 часа.</w:t>
      </w:r>
    </w:p>
    <w:p w:rsidR="00CB5F56" w:rsidRDefault="00CB5F56" w:rsidP="00CB5F5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Рекомендуемое количество часов для проведения итогового контроля (включая сочинения, изложения, тестовые работы и другие формы контроля) — 9 часов.</w:t>
      </w:r>
    </w:p>
    <w:p w:rsidR="00E8621F" w:rsidRDefault="00216C82" w:rsidP="00CB5F56">
      <w:pPr>
        <w:widowControl w:val="0"/>
        <w:ind w:left="113"/>
        <w:jc w:val="center"/>
        <w:rPr>
          <w:b/>
          <w:color w:val="231F20"/>
          <w:sz w:val="28"/>
          <w:szCs w:val="28"/>
        </w:rPr>
        <w:sectPr w:rsidR="00E8621F">
          <w:pgSz w:w="16838" w:h="11906" w:orient="landscape"/>
          <w:pgMar w:top="1134" w:right="851" w:bottom="851" w:left="851" w:header="709" w:footer="709" w:gutter="0"/>
          <w:cols w:space="720"/>
        </w:sectPr>
      </w:pPr>
      <w:r>
        <w:rPr>
          <w:b/>
          <w:color w:val="231F20"/>
          <w:sz w:val="28"/>
          <w:szCs w:val="28"/>
        </w:rPr>
        <w:t>Всего 101</w:t>
      </w:r>
      <w:r w:rsidR="00CB5F56">
        <w:rPr>
          <w:b/>
          <w:color w:val="231F20"/>
          <w:sz w:val="28"/>
          <w:szCs w:val="28"/>
        </w:rPr>
        <w:t xml:space="preserve"> ч.</w:t>
      </w:r>
    </w:p>
    <w:p w:rsidR="00CB5F56" w:rsidRDefault="00CB5F56" w:rsidP="00CB5F56">
      <w:pPr>
        <w:widowControl w:val="0"/>
        <w:ind w:left="113"/>
        <w:jc w:val="center"/>
        <w:rPr>
          <w:b/>
          <w:color w:val="FF0000"/>
          <w:sz w:val="28"/>
          <w:szCs w:val="28"/>
        </w:rPr>
      </w:pPr>
    </w:p>
    <w:tbl>
      <w:tblPr>
        <w:tblW w:w="15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6379"/>
        <w:gridCol w:w="6767"/>
      </w:tblGrid>
      <w:tr w:rsidR="00CB5F56" w:rsidTr="004D05E3">
        <w:tc>
          <w:tcPr>
            <w:tcW w:w="1980" w:type="dxa"/>
          </w:tcPr>
          <w:p w:rsidR="00CB5F56" w:rsidRDefault="00CB5F56" w:rsidP="004D0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Тематические блоки, темы</w:t>
            </w:r>
          </w:p>
        </w:tc>
        <w:tc>
          <w:tcPr>
            <w:tcW w:w="6379" w:type="dxa"/>
          </w:tcPr>
          <w:p w:rsidR="00CB5F56" w:rsidRDefault="00CB5F56" w:rsidP="004D0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>Основное содержание</w:t>
            </w:r>
          </w:p>
        </w:tc>
        <w:tc>
          <w:tcPr>
            <w:tcW w:w="6767" w:type="dxa"/>
          </w:tcPr>
          <w:p w:rsidR="00CB5F56" w:rsidRDefault="00CB5F56" w:rsidP="004D05E3">
            <w:pPr>
              <w:ind w:right="-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31F20"/>
                <w:sz w:val="28"/>
                <w:szCs w:val="28"/>
              </w:rPr>
              <w:t xml:space="preserve">Основные виды деятельности обучающихся </w:t>
            </w:r>
          </w:p>
        </w:tc>
      </w:tr>
      <w:tr w:rsidR="00CB5F56" w:rsidTr="004D05E3">
        <w:tc>
          <w:tcPr>
            <w:tcW w:w="15126" w:type="dxa"/>
            <w:gridSpan w:val="3"/>
          </w:tcPr>
          <w:p w:rsidR="00CB5F56" w:rsidRDefault="00CB5F56" w:rsidP="004D05E3">
            <w:pPr>
              <w:ind w:left="426" w:right="-36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 о языке (2 ч.)</w:t>
            </w:r>
          </w:p>
        </w:tc>
      </w:tr>
      <w:tr w:rsidR="00CB5F56" w:rsidTr="004D05E3">
        <w:tc>
          <w:tcPr>
            <w:tcW w:w="1980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в современном мире.</w:t>
            </w:r>
          </w:p>
        </w:tc>
        <w:tc>
          <w:tcPr>
            <w:tcW w:w="6379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— один из основных для общения в странах постсоветского пространства, Евразии, Восточной Европы; один из рабочих языков ООН; один из наиболее распространённых славянских языков.</w:t>
            </w:r>
          </w:p>
        </w:tc>
        <w:tc>
          <w:tcPr>
            <w:tcW w:w="6767" w:type="dxa"/>
          </w:tcPr>
          <w:p w:rsidR="00CB5F56" w:rsidRDefault="00CB5F56" w:rsidP="00CB5F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обнаруживать понимание внутренних и внешних функций русского языка и уметь рассказать о них;</w:t>
            </w:r>
          </w:p>
          <w:p w:rsidR="00CB5F56" w:rsidRDefault="00CB5F56" w:rsidP="00CB5F5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приводить примеры, свидетельствующие о богатстве и выразительности русского языка.</w:t>
            </w:r>
          </w:p>
        </w:tc>
      </w:tr>
      <w:tr w:rsidR="00CB5F56" w:rsidTr="004D05E3">
        <w:tc>
          <w:tcPr>
            <w:tcW w:w="15126" w:type="dxa"/>
            <w:gridSpan w:val="3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Система языка. Синтаксис. Культура речи. Пунктуация (83 ч.)</w:t>
            </w:r>
          </w:p>
        </w:tc>
      </w:tr>
      <w:tr w:rsidR="00CB5F56" w:rsidTr="004D05E3">
        <w:tc>
          <w:tcPr>
            <w:tcW w:w="1980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Сложное предложение. (1 ч.)</w:t>
            </w:r>
          </w:p>
        </w:tc>
        <w:tc>
          <w:tcPr>
            <w:tcW w:w="6379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о сложном предложении (повторение). Классификация типов сложных предложений. Смысловое, структурное и интонационное единство частей сложного предложения.</w:t>
            </w:r>
          </w:p>
        </w:tc>
        <w:tc>
          <w:tcPr>
            <w:tcW w:w="6767" w:type="dxa"/>
          </w:tcPr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основные средства синтаксической связи между частями сложного предложения;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опознавать и характеризовать сложные предложения с разными видами связи, бессоюзные и союзные предложения (сложносочинённые и сложноподчинённые).</w:t>
            </w:r>
          </w:p>
        </w:tc>
      </w:tr>
      <w:tr w:rsidR="00CB5F56" w:rsidTr="004D05E3">
        <w:tc>
          <w:tcPr>
            <w:tcW w:w="1980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Сложносочинённое предложение. (16 ч.)</w:t>
            </w:r>
          </w:p>
        </w:tc>
        <w:tc>
          <w:tcPr>
            <w:tcW w:w="6379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о сложносочинённом предложении, его строении. Виды сложносочинённых предложений. Средства связи частей сложносочинённого предложения.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Интонационные особенности сложносочинённых предложений с разными типами смысловых отношений между частями.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 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Нормы построения сложносочинённого предложения; нормы постановки знаков препинания в сложных предложениях (обобщение).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Синтаксический и пунктуационный анализ сложносочинённых предложений.</w:t>
            </w:r>
          </w:p>
        </w:tc>
        <w:tc>
          <w:tcPr>
            <w:tcW w:w="6767" w:type="dxa"/>
          </w:tcPr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характеризовать сложносочинённое предложение, его строение, смысловое, структурное и интонационное единство частей сложного предложения;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определять основания для сравнения и сравнивать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частями; 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понимать особенности употребления </w:t>
            </w:r>
            <w:r>
              <w:rPr>
                <w:color w:val="000000"/>
                <w:sz w:val="28"/>
                <w:szCs w:val="28"/>
              </w:rPr>
              <w:lastRenderedPageBreak/>
              <w:t>сложносочинённых предложений в речи;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соблюдать нормы построения сложносочинённого предложения;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выполнять синтаксический и пунктуационный анализ сложносочинённых предложений;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нормы постановки знаков препинания в сложносочинённых предложениях.</w:t>
            </w:r>
          </w:p>
        </w:tc>
      </w:tr>
      <w:tr w:rsidR="00CB5F56" w:rsidTr="004D05E3">
        <w:tc>
          <w:tcPr>
            <w:tcW w:w="1980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Сло</w:t>
            </w:r>
            <w:r w:rsidR="00B22ED8">
              <w:rPr>
                <w:color w:val="000000"/>
                <w:sz w:val="28"/>
                <w:szCs w:val="28"/>
              </w:rPr>
              <w:t>жноподчинённое предложение. (30</w:t>
            </w:r>
            <w:r>
              <w:rPr>
                <w:color w:val="000000"/>
                <w:sz w:val="28"/>
                <w:szCs w:val="28"/>
              </w:rPr>
              <w:t>ч.)</w:t>
            </w:r>
          </w:p>
        </w:tc>
        <w:tc>
          <w:tcPr>
            <w:tcW w:w="6379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Понятие о сложноподчинённом предложении. Главная и придаточная части предложения.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Союзы и союзные слова. Различия подчинительных союзов и союзных слов. 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Грамматическая синонимия сложноподчинённых предложений и простых предложений с обособленными членами. Сложноподчинённые предложения с придаточными определительными. Сложноподчинённые предложения с придаточными изъяснительными.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Сложноподчинённые предложения с придаточными обстоятельственными.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Сложноподчинённые предложения с придаточными места, времени.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Сложноподчинённые предложения с придаточными причины, цели и следствия.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Сложноподчинённые предложения с придаточными условия, уступки.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Сложноподчинённые предложения с придаточными образа действия, меры и степени и сравнительными.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Нормы построения сложноподчинённого предложения; место придаточного определительного в сложноподчинённом предложении.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Построение сложноподчинённого предложения с придаточным изъяснительным, присоединённым к главной части союзом </w:t>
            </w:r>
            <w:r>
              <w:rPr>
                <w:b/>
                <w:i/>
                <w:color w:val="000000"/>
                <w:sz w:val="28"/>
                <w:szCs w:val="28"/>
              </w:rPr>
              <w:t>чтобы</w:t>
            </w:r>
            <w:r>
              <w:rPr>
                <w:color w:val="000000"/>
                <w:sz w:val="28"/>
                <w:szCs w:val="28"/>
              </w:rPr>
              <w:t xml:space="preserve">, союзными словами </w:t>
            </w:r>
            <w:r>
              <w:rPr>
                <w:b/>
                <w:i/>
                <w:color w:val="000000"/>
                <w:sz w:val="28"/>
                <w:szCs w:val="28"/>
              </w:rPr>
              <w:t>какой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b/>
                <w:i/>
                <w:color w:val="000000"/>
                <w:sz w:val="28"/>
                <w:szCs w:val="28"/>
              </w:rPr>
              <w:t>который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Типичные грамматические ошибки при построении сложноподчинённых предложений. 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Сложноподчинённые предложения с несколькими придаточными. Однородное, неоднородное и последовательное подчинение придаточных частей.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Нормы постановки знаков препинания в сложноподчинённых предложениях.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Синтаксический и пунктуационный анализ сложноподчинённых предложений.</w:t>
            </w:r>
          </w:p>
        </w:tc>
        <w:tc>
          <w:tcPr>
            <w:tcW w:w="6767" w:type="dxa"/>
          </w:tcPr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распознавать сложноподчинённые предложения, выделять главную и придаточную части предложения, средства связи частей сложноподчинённого предложения; 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опознавать и характеризовать подчинительные союзы и союзные слова; 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определять основания для сравнения и сравнивать сложноподчинённые предложения по характеру смысловых отношений между главной и придаточной частями, структуре, синтаксическим средствам связи; выявлять особенности их строения;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опознавать и характеризовать сложноподчинённые предложения с несколькими придаточными, сложноподчинённые предложения с придаточной частью определительной, изъяснительной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обстоятельственной (места, времени, причины, образа действия и степени, сравнения, условия, уступки, следствия, цели); 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однородное, неоднородное и последовательное подчинение придаточных частей;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соблюдать нормы построения сложноподчинённого предложения, понимать особенности употребления сложноподчинённых предложений в речи;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синтаксический и пунктуационный анализ сложноподчинённых предложений;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нормы постановки знаков препинания в сложноподчинённых предложениях.</w:t>
            </w:r>
          </w:p>
        </w:tc>
      </w:tr>
      <w:tr w:rsidR="00CB5F56" w:rsidTr="004D05E3">
        <w:tc>
          <w:tcPr>
            <w:tcW w:w="1980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Бессоюзное </w:t>
            </w:r>
            <w:r>
              <w:rPr>
                <w:color w:val="000000"/>
                <w:sz w:val="28"/>
                <w:szCs w:val="28"/>
              </w:rPr>
              <w:lastRenderedPageBreak/>
              <w:t>сложное предложение. (18 ч.).</w:t>
            </w:r>
          </w:p>
        </w:tc>
        <w:tc>
          <w:tcPr>
            <w:tcW w:w="6379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Понятие о бессоюзном сложном предложении. 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 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Бессоюзные сложные предложения со значением перечисления. Запятая и точка с запятой в бессоюзном сложном предложении.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Бессоюзные сложные предложения со значением противопоставления, времени, условия и следствия, сравнения.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Тире в бессоюзном сложном предложении.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Синтаксический и пунктуационный анализ бессоюзных сложных предложений.</w:t>
            </w:r>
          </w:p>
        </w:tc>
        <w:tc>
          <w:tcPr>
            <w:tcW w:w="6767" w:type="dxa"/>
          </w:tcPr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определять основания для сравнения и сравнивать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смысловые отношения между частями бессоюзного сложного предложения, интонационное и пунктуационное выражение этих отношений; 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соблюдать основные грамматические нормы построения бессоюзного сложного предложения, понимать особенности употребления бессоюзных сложных предложений в речи;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синтаксический и пунк­туационный анализ бессоюзных сложных предложений;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</w:t>
            </w:r>
          </w:p>
          <w:p w:rsidR="00CB5F56" w:rsidRDefault="00CB5F56" w:rsidP="00CB5F56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нормы постановки знаков препинания в бессоюзных сложных предложениях.</w:t>
            </w:r>
          </w:p>
        </w:tc>
      </w:tr>
      <w:tr w:rsidR="00CB5F56" w:rsidTr="004D05E3">
        <w:tc>
          <w:tcPr>
            <w:tcW w:w="1980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Сложные предложения с разными видами союзной и</w:t>
            </w:r>
            <w:r>
              <w:rPr>
                <w:color w:val="000000"/>
                <w:sz w:val="28"/>
                <w:szCs w:val="28"/>
              </w:rPr>
              <w:br/>
              <w:t>бессоюзной  связи. (9 ч.)</w:t>
            </w:r>
          </w:p>
        </w:tc>
        <w:tc>
          <w:tcPr>
            <w:tcW w:w="6379" w:type="dxa"/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Типы сложных предложений с разными видами связи. 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Синтаксический и пунктуационный анализ сложных предложений с разными видами союзной и бессоюзной </w:t>
            </w:r>
            <w:r>
              <w:rPr>
                <w:color w:val="000000"/>
                <w:sz w:val="28"/>
                <w:szCs w:val="28"/>
              </w:rPr>
              <w:br/>
              <w:t>связи.</w:t>
            </w:r>
          </w:p>
        </w:tc>
        <w:tc>
          <w:tcPr>
            <w:tcW w:w="6767" w:type="dxa"/>
          </w:tcPr>
          <w:p w:rsidR="00CB5F56" w:rsidRDefault="00CB5F56" w:rsidP="00CB5F5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распознавать типы сложных предложений с разными видами связи; </w:t>
            </w:r>
          </w:p>
          <w:p w:rsidR="00CB5F56" w:rsidRDefault="00CB5F56" w:rsidP="00CB5F5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соблюдать нормы построения сложных предложений с разными видами связи; </w:t>
            </w:r>
          </w:p>
          <w:p w:rsidR="00CB5F56" w:rsidRDefault="00CB5F56" w:rsidP="00CB5F5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употреблять сложные предложения с разными видами связи в речи;</w:t>
            </w:r>
          </w:p>
          <w:p w:rsidR="00CB5F56" w:rsidRDefault="00CB5F56" w:rsidP="00CB5F5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нормы постановки знаков препинания в сложных предложениях с разными видами связи;</w:t>
            </w:r>
          </w:p>
          <w:p w:rsidR="00CB5F56" w:rsidRDefault="00CB5F56" w:rsidP="00CB5F56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проводить синтаксический и пунктуационный анализ сложных предложений с разными видами </w:t>
            </w:r>
            <w:r>
              <w:rPr>
                <w:color w:val="000000"/>
                <w:sz w:val="28"/>
                <w:szCs w:val="28"/>
              </w:rPr>
              <w:lastRenderedPageBreak/>
              <w:t>связи.</w:t>
            </w:r>
          </w:p>
        </w:tc>
      </w:tr>
      <w:tr w:rsidR="00CB5F56" w:rsidTr="004D05E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Прямая и косвенная речь. Цитирование. (10 ч.)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Прямая и косвенная речь. Синонимия предложений с прямой и косвенной речью. 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Цитирование. Способы включения цитат в высказывание.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</w:t>
            </w:r>
          </w:p>
          <w:p w:rsidR="00CB5F56" w:rsidRDefault="00CB5F56" w:rsidP="004D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 знаний по синтаксису и пунктуации в практике правописания.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F56" w:rsidRDefault="00CB5F56" w:rsidP="00CB5F5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опознавать и характеризовать прямую и косвенную речь; выявлять синонимию предложений с прямой и косвенной речью;</w:t>
            </w:r>
          </w:p>
          <w:p w:rsidR="00CB5F56" w:rsidRDefault="00CB5F56" w:rsidP="00CB5F5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цитировать и применять разные способы включения цитат в высказывание; </w:t>
            </w:r>
          </w:p>
          <w:p w:rsidR="00CB5F56" w:rsidRDefault="00CB5F56" w:rsidP="00CB5F56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нормы построения предложений с прямой и косвенной речью, при цитировании.</w:t>
            </w:r>
          </w:p>
        </w:tc>
      </w:tr>
    </w:tbl>
    <w:p w:rsidR="00CB5F56" w:rsidRDefault="00CB5F56" w:rsidP="00CB5F56">
      <w:pPr>
        <w:rPr>
          <w:sz w:val="28"/>
          <w:szCs w:val="28"/>
        </w:rPr>
      </w:pPr>
    </w:p>
    <w:p w:rsidR="003801B7" w:rsidRDefault="003801B7" w:rsidP="003801B7">
      <w:pPr>
        <w:rPr>
          <w:sz w:val="28"/>
          <w:szCs w:val="28"/>
        </w:rPr>
      </w:pPr>
    </w:p>
    <w:p w:rsidR="00E8621F" w:rsidRDefault="003801B7" w:rsidP="003801B7">
      <w:pPr>
        <w:tabs>
          <w:tab w:val="left" w:pos="2460"/>
        </w:tabs>
        <w:rPr>
          <w:sz w:val="28"/>
          <w:szCs w:val="28"/>
        </w:rPr>
        <w:sectPr w:rsidR="00E8621F" w:rsidSect="00F15D6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E8621F" w:rsidRPr="00E25420" w:rsidRDefault="00E8621F" w:rsidP="00E8621F">
      <w:pPr>
        <w:spacing w:line="276" w:lineRule="auto"/>
        <w:ind w:left="120"/>
        <w:jc w:val="center"/>
        <w:rPr>
          <w:rFonts w:cstheme="minorBidi"/>
          <w:b/>
          <w:color w:val="000000"/>
        </w:rPr>
      </w:pPr>
      <w:r w:rsidRPr="00E25420">
        <w:rPr>
          <w:rFonts w:cstheme="minorBidi"/>
          <w:b/>
          <w:color w:val="000000"/>
        </w:rPr>
        <w:lastRenderedPageBreak/>
        <w:t>ПОУРОЧНОЕ ПЛАНИРОВАНИЕ</w:t>
      </w:r>
    </w:p>
    <w:p w:rsidR="00E8621F" w:rsidRPr="00E25420" w:rsidRDefault="0077523A" w:rsidP="00E8621F">
      <w:pPr>
        <w:spacing w:line="276" w:lineRule="auto"/>
        <w:ind w:left="120"/>
        <w:jc w:val="center"/>
        <w:rPr>
          <w:rFonts w:asciiTheme="minorHAnsi" w:hAnsiTheme="minorHAnsi" w:cstheme="minorBidi"/>
        </w:rPr>
      </w:pPr>
      <w:r>
        <w:rPr>
          <w:rFonts w:cstheme="minorBidi"/>
          <w:b/>
          <w:color w:val="000000"/>
        </w:rPr>
        <w:t xml:space="preserve">10 </w:t>
      </w:r>
      <w:r w:rsidR="00E8621F" w:rsidRPr="00E25420">
        <w:rPr>
          <w:rFonts w:cstheme="minorBidi"/>
          <w:b/>
          <w:color w:val="000000"/>
        </w:rPr>
        <w:t>КЛАСС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2552"/>
        <w:gridCol w:w="815"/>
        <w:gridCol w:w="1021"/>
        <w:gridCol w:w="992"/>
        <w:gridCol w:w="992"/>
        <w:gridCol w:w="2842"/>
      </w:tblGrid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b/>
                <w:color w:val="000000"/>
                <w:sz w:val="22"/>
                <w:szCs w:val="22"/>
              </w:rPr>
              <w:t xml:space="preserve">№ п/п </w:t>
            </w:r>
          </w:p>
          <w:p w:rsidR="00E8621F" w:rsidRPr="0003770E" w:rsidRDefault="00E8621F" w:rsidP="004D05E3">
            <w:pPr>
              <w:jc w:val="left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b/>
                <w:color w:val="000000"/>
                <w:sz w:val="22"/>
                <w:szCs w:val="22"/>
              </w:rPr>
              <w:t xml:space="preserve">Тема урока </w:t>
            </w:r>
          </w:p>
          <w:p w:rsidR="00E8621F" w:rsidRPr="0003770E" w:rsidRDefault="00E8621F" w:rsidP="004D05E3">
            <w:pPr>
              <w:jc w:val="left"/>
            </w:pPr>
          </w:p>
        </w:tc>
        <w:tc>
          <w:tcPr>
            <w:tcW w:w="2828" w:type="dxa"/>
            <w:gridSpan w:val="3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21F" w:rsidRPr="00E8621F" w:rsidRDefault="00E8621F" w:rsidP="00E8621F">
            <w:pPr>
              <w:jc w:val="left"/>
              <w:rPr>
                <w:color w:val="000000" w:themeColor="text1"/>
                <w:highlight w:val="yellow"/>
              </w:rPr>
            </w:pPr>
            <w:r w:rsidRPr="00E8621F">
              <w:rPr>
                <w:b/>
                <w:sz w:val="22"/>
                <w:szCs w:val="22"/>
              </w:rPr>
              <w:t xml:space="preserve">Дата изучения </w:t>
            </w: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b/>
                <w:color w:val="000000"/>
                <w:sz w:val="22"/>
                <w:szCs w:val="22"/>
              </w:rPr>
              <w:t xml:space="preserve">Электронные цифровые образовательные ресурсы </w:t>
            </w:r>
          </w:p>
          <w:p w:rsidR="00E8621F" w:rsidRPr="0003770E" w:rsidRDefault="00E8621F" w:rsidP="004D05E3">
            <w:pPr>
              <w:jc w:val="left"/>
            </w:pPr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21F" w:rsidRPr="0003770E" w:rsidRDefault="00E8621F" w:rsidP="004D05E3">
            <w:pPr>
              <w:jc w:val="left"/>
            </w:pPr>
          </w:p>
        </w:tc>
        <w:tc>
          <w:tcPr>
            <w:tcW w:w="2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21F" w:rsidRPr="0003770E" w:rsidRDefault="00E8621F" w:rsidP="004D05E3">
            <w:pPr>
              <w:jc w:val="left"/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b/>
                <w:color w:val="000000"/>
                <w:sz w:val="22"/>
                <w:szCs w:val="22"/>
              </w:rPr>
              <w:t xml:space="preserve">Всего </w:t>
            </w:r>
          </w:p>
          <w:p w:rsidR="00E8621F" w:rsidRPr="0003770E" w:rsidRDefault="00E8621F" w:rsidP="004D05E3">
            <w:pPr>
              <w:jc w:val="left"/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b/>
                <w:color w:val="000000"/>
                <w:sz w:val="22"/>
                <w:szCs w:val="22"/>
              </w:rPr>
              <w:t xml:space="preserve">Контрольные работы </w:t>
            </w:r>
          </w:p>
          <w:p w:rsidR="00E8621F" w:rsidRPr="0003770E" w:rsidRDefault="00E8621F" w:rsidP="004D05E3">
            <w:pPr>
              <w:jc w:val="left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b/>
                <w:color w:val="000000"/>
                <w:sz w:val="22"/>
                <w:szCs w:val="22"/>
              </w:rPr>
              <w:t xml:space="preserve">Практические работы </w:t>
            </w:r>
          </w:p>
          <w:p w:rsidR="00E8621F" w:rsidRPr="0003770E" w:rsidRDefault="00E8621F" w:rsidP="004D05E3">
            <w:pPr>
              <w:jc w:val="left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21F" w:rsidRPr="0003770E" w:rsidRDefault="00E8621F" w:rsidP="004D05E3">
            <w:pPr>
              <w:jc w:val="left"/>
            </w:pPr>
          </w:p>
        </w:tc>
        <w:tc>
          <w:tcPr>
            <w:tcW w:w="2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21F" w:rsidRPr="0003770E" w:rsidRDefault="00E8621F" w:rsidP="004D05E3">
            <w:pPr>
              <w:jc w:val="left"/>
            </w:pPr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334068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B43D3" w:rsidRPr="007B43D3" w:rsidRDefault="007B43D3" w:rsidP="004D05E3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7B43D3">
              <w:rPr>
                <w:b/>
                <w:bCs/>
                <w:color w:val="000000"/>
                <w:sz w:val="22"/>
                <w:szCs w:val="22"/>
              </w:rPr>
              <w:t xml:space="preserve"> четверть 24 часа.</w:t>
            </w:r>
          </w:p>
          <w:p w:rsidR="00E8621F" w:rsidRPr="0003770E" w:rsidRDefault="003801B7" w:rsidP="004D05E3">
            <w:pPr>
              <w:jc w:val="left"/>
            </w:pPr>
            <w:r w:rsidRPr="003801B7">
              <w:rPr>
                <w:b/>
                <w:bCs/>
                <w:color w:val="000000"/>
                <w:sz w:val="22"/>
                <w:szCs w:val="22"/>
              </w:rPr>
              <w:t>Общие сведения о языке(2 час.)</w:t>
            </w:r>
            <w:r w:rsidR="007B43D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621F" w:rsidRPr="0003770E">
              <w:rPr>
                <w:color w:val="000000"/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87EE3" w:rsidP="004D05E3">
            <w:pPr>
              <w:jc w:val="left"/>
            </w:pPr>
            <w:r>
              <w:t>04</w:t>
            </w:r>
            <w:r w:rsidR="0077523A">
              <w:t>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https://m.edsoo.ru/fbaa2de8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Международное значение русского языка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8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https://resh.edu.ru/subject/lesson/2246/start/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334068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Русский язык – один из наиболее распространенных славянских языков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87EE3" w:rsidP="004D05E3">
            <w:pPr>
              <w:jc w:val="left"/>
            </w:pPr>
            <w:r>
              <w:t>05.09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9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https://m.edsoo.ru/fbaa2f00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334068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E1405" w:rsidRDefault="00E8621F" w:rsidP="004D05E3">
            <w:pPr>
              <w:jc w:val="left"/>
              <w:rPr>
                <w:b/>
                <w:bCs/>
                <w:color w:val="000000"/>
              </w:rPr>
            </w:pPr>
            <w:r w:rsidRPr="00F34DFB">
              <w:rPr>
                <w:b/>
                <w:bCs/>
                <w:color w:val="000000"/>
                <w:sz w:val="22"/>
                <w:szCs w:val="22"/>
              </w:rPr>
              <w:t>Повторение</w:t>
            </w:r>
            <w:r w:rsidR="00DE1405">
              <w:rPr>
                <w:b/>
                <w:bCs/>
                <w:color w:val="000000"/>
                <w:sz w:val="22"/>
                <w:szCs w:val="22"/>
              </w:rPr>
              <w:t xml:space="preserve"> (4 часа).</w:t>
            </w:r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Правописание корней и приставок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87EE3" w:rsidP="004D05E3">
            <w:pPr>
              <w:jc w:val="left"/>
            </w:pPr>
            <w:r>
              <w:t>07.09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https://m.edsoo.ru/fbaa300e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334068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Повторение. Правописание суффиксов слов разных частей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87EE3" w:rsidP="004D05E3">
            <w:pPr>
              <w:jc w:val="left"/>
            </w:pPr>
            <w:r>
              <w:t>11.09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1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https://m.edsoo.ru/fbaa3f9a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334068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Повторение. Средства связи в предложении и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87EE3" w:rsidP="004D05E3">
            <w:pPr>
              <w:jc w:val="left"/>
            </w:pPr>
            <w:r>
              <w:t>12.09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2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https://m.edsoo.ru/fbaa415c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334068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Повторение. Пунктуация в простом осложненном предложении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87EE3" w:rsidP="004D05E3">
            <w:pPr>
              <w:jc w:val="left"/>
            </w:pPr>
            <w:r>
              <w:t>14.09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3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https://m.edsoo.ru/fbaa4346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334068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270E8" w:rsidRDefault="000270E8" w:rsidP="004D05E3">
            <w:pPr>
              <w:jc w:val="left"/>
              <w:rPr>
                <w:b/>
                <w:color w:val="000000"/>
              </w:rPr>
            </w:pPr>
            <w:r w:rsidRPr="000270E8">
              <w:rPr>
                <w:b/>
                <w:color w:val="000000"/>
                <w:sz w:val="22"/>
                <w:szCs w:val="22"/>
              </w:rPr>
              <w:t>Входная диагностика.</w:t>
            </w:r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194CFC" w:rsidP="004D05E3">
            <w:pPr>
              <w:jc w:val="left"/>
            </w:pPr>
            <w:r>
              <w:t>18.09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4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https://m.edsoo.ru/fbaa4472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F66A95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Подготовка к сжатому изложению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194CFC" w:rsidP="004D05E3">
            <w:pPr>
              <w:jc w:val="left"/>
            </w:pPr>
            <w:r>
              <w:t>19.09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A3574D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A3574D">
              <w:rPr>
                <w:sz w:val="22"/>
                <w:szCs w:val="22"/>
              </w:rPr>
              <w:t>Изложение "Осознанное</w:t>
            </w:r>
          </w:p>
          <w:p w:rsidR="00E8621F" w:rsidRPr="0003770E" w:rsidRDefault="00E8621F" w:rsidP="004D05E3">
            <w:pPr>
              <w:jc w:val="left"/>
            </w:pPr>
            <w:r w:rsidRPr="00A3574D">
              <w:rPr>
                <w:sz w:val="22"/>
                <w:szCs w:val="22"/>
              </w:rPr>
              <w:t>потребление"</w:t>
            </w:r>
            <w:r>
              <w:rPr>
                <w:sz w:val="22"/>
                <w:szCs w:val="22"/>
              </w:rPr>
              <w:t xml:space="preserve">» (МЭШ) </w:t>
            </w:r>
            <w:hyperlink r:id="rId15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https://uchebnik.mos.ru/material_view/lesson_templates/1855518?menuReferrer=catalogue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F66A95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Изложение сжатое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194CFC" w:rsidP="004D05E3">
            <w:pPr>
              <w:jc w:val="left"/>
            </w:pPr>
            <w:r>
              <w:t>21.09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https://m.edsoo.ru/fbaa51f6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A3669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Сочинение-рассуждение на тему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194CFC" w:rsidP="004D05E3">
            <w:pPr>
              <w:jc w:val="left"/>
            </w:pPr>
            <w:r>
              <w:t>25.09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https://m.edsoo.ru/fbaa782a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211A7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11A7F" w:rsidRDefault="00E8621F" w:rsidP="004D05E3">
            <w:pPr>
              <w:jc w:val="left"/>
              <w:rPr>
                <w:b/>
                <w:bCs/>
                <w:color w:val="000000"/>
              </w:rPr>
            </w:pPr>
            <w:r w:rsidRPr="00211A7F">
              <w:rPr>
                <w:b/>
                <w:bCs/>
                <w:color w:val="000000"/>
                <w:sz w:val="22"/>
                <w:szCs w:val="22"/>
              </w:rPr>
              <w:t>Понятие о сложном предложении</w:t>
            </w:r>
            <w:r w:rsidR="00211A7F" w:rsidRPr="00211A7F">
              <w:rPr>
                <w:b/>
                <w:bCs/>
                <w:color w:val="000000"/>
                <w:sz w:val="22"/>
                <w:szCs w:val="22"/>
              </w:rPr>
              <w:t>(1 час).</w:t>
            </w:r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Классификация типов сложных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194CFC" w:rsidP="004D05E3">
            <w:pPr>
              <w:jc w:val="left"/>
            </w:pPr>
            <w:r>
              <w:t>26.09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8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https://m.edsoo.ru/fbaa5dae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«Понятие о сложном предложении»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19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https://resh.edu.ru/subject/lesson/1619/start/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63E9C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3E9C" w:rsidRDefault="00863E9C" w:rsidP="004D05E3">
            <w:pPr>
              <w:jc w:val="left"/>
              <w:rPr>
                <w:color w:val="000000"/>
                <w:sz w:val="28"/>
                <w:szCs w:val="28"/>
              </w:rPr>
            </w:pPr>
            <w:r w:rsidRPr="00863E9C">
              <w:rPr>
                <w:b/>
                <w:bCs/>
                <w:color w:val="000000"/>
              </w:rPr>
              <w:t>Сложно</w:t>
            </w:r>
            <w:r w:rsidR="00753E30">
              <w:rPr>
                <w:b/>
                <w:bCs/>
                <w:color w:val="000000"/>
              </w:rPr>
              <w:t>со</w:t>
            </w:r>
            <w:r w:rsidRPr="00863E9C">
              <w:rPr>
                <w:b/>
                <w:bCs/>
                <w:color w:val="000000"/>
              </w:rPr>
              <w:t>чинённое предложение. (</w:t>
            </w:r>
            <w:r w:rsidR="00296D77">
              <w:rPr>
                <w:b/>
                <w:bCs/>
                <w:color w:val="000000"/>
              </w:rPr>
              <w:t>16</w:t>
            </w:r>
            <w:r w:rsidRPr="00863E9C">
              <w:rPr>
                <w:b/>
                <w:bCs/>
                <w:color w:val="000000"/>
              </w:rPr>
              <w:t xml:space="preserve"> ч.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Понятие о </w:t>
            </w:r>
            <w:r w:rsidRPr="0003770E">
              <w:rPr>
                <w:color w:val="000000"/>
                <w:sz w:val="22"/>
                <w:szCs w:val="22"/>
              </w:rPr>
              <w:lastRenderedPageBreak/>
              <w:t>сложносочинённом предложении, его строении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194CFC" w:rsidP="004D05E3">
            <w:pPr>
              <w:jc w:val="left"/>
            </w:pPr>
            <w:r>
              <w:t>28.09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2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https://m.edsoo.ru/fbaa610a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 xml:space="preserve">Понятие о </w:t>
            </w:r>
            <w:r w:rsidRPr="0003770E">
              <w:rPr>
                <w:color w:val="000000"/>
                <w:sz w:val="22"/>
                <w:szCs w:val="22"/>
              </w:rPr>
              <w:lastRenderedPageBreak/>
              <w:t>сложносочиненном п</w:t>
            </w:r>
            <w:r>
              <w:rPr>
                <w:color w:val="000000"/>
                <w:sz w:val="22"/>
                <w:szCs w:val="22"/>
              </w:rPr>
              <w:t xml:space="preserve">редложении. Смысловые отношения» </w:t>
            </w:r>
            <w:r w:rsidRPr="0003770E">
              <w:rPr>
                <w:color w:val="000000"/>
                <w:sz w:val="22"/>
                <w:szCs w:val="22"/>
              </w:rPr>
              <w:t xml:space="preserve">(РЭШ) </w:t>
            </w:r>
            <w:hyperlink r:id="rId21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https://resh.edu.ru/subject/lesson/2237/start/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C67AA0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  <w:p w:rsidR="00C67AA0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Сочинение-рассуждение с объяснением значения слова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F53176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F53176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6C6840" w:rsidP="004D05E3">
            <w:pPr>
              <w:jc w:val="left"/>
            </w:pPr>
            <w:r>
              <w:t>02.10</w:t>
            </w:r>
          </w:p>
          <w:p w:rsidR="006C6840" w:rsidRPr="0003770E" w:rsidRDefault="006C6840" w:rsidP="004D05E3">
            <w:pPr>
              <w:jc w:val="left"/>
            </w:pPr>
            <w:r>
              <w:t>03.10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A3574D">
              <w:rPr>
                <w:sz w:val="22"/>
                <w:szCs w:val="22"/>
              </w:rPr>
              <w:t>Сочинение-рассуждение (9.3)</w:t>
            </w:r>
            <w:r>
              <w:rPr>
                <w:sz w:val="22"/>
                <w:szCs w:val="22"/>
              </w:rPr>
              <w:t xml:space="preserve">» (МЭШ) </w:t>
            </w:r>
            <w:hyperlink r:id="rId22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https://uchebnik.mos.ru/material_view/lesson_templates/1111095?menuReferrer=catalogue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C67AA0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  <w:p w:rsidR="00C67AA0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Виды сложносочинённых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C11EB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6C6840" w:rsidP="004D05E3">
            <w:pPr>
              <w:jc w:val="left"/>
            </w:pPr>
            <w:r>
              <w:t>05.10</w:t>
            </w:r>
          </w:p>
          <w:p w:rsidR="006C6840" w:rsidRPr="0003770E" w:rsidRDefault="006C6840" w:rsidP="004D05E3">
            <w:pPr>
              <w:jc w:val="left"/>
            </w:pPr>
            <w:r>
              <w:t>09.10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A3574D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A3574D">
              <w:rPr>
                <w:sz w:val="22"/>
                <w:szCs w:val="22"/>
              </w:rPr>
              <w:t>Сложносочиненное предложение, виды</w:t>
            </w:r>
          </w:p>
          <w:p w:rsidR="00E8621F" w:rsidRPr="0003770E" w:rsidRDefault="00E8621F" w:rsidP="004D05E3">
            <w:pPr>
              <w:jc w:val="left"/>
            </w:pPr>
            <w:r w:rsidRPr="00A3574D">
              <w:rPr>
                <w:sz w:val="22"/>
                <w:szCs w:val="22"/>
              </w:rPr>
              <w:t>сложносочиненных предложений</w:t>
            </w:r>
            <w:r>
              <w:rPr>
                <w:sz w:val="22"/>
                <w:szCs w:val="22"/>
              </w:rPr>
              <w:t xml:space="preserve">» (МЭШ) </w:t>
            </w:r>
            <w:hyperlink r:id="rId23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https://uchebnik.mos.ru/material_view/lesson_templates/1774889?menuReferrer=catalogue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C11EB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0B3E09" w:rsidP="004D05E3">
            <w:pPr>
              <w:jc w:val="left"/>
            </w:pPr>
            <w:r>
              <w:t>10</w:t>
            </w:r>
            <w:r w:rsidR="006C6840">
              <w:t>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24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https://m.edsoo.ru/fbaa63bc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C11EB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0B3E09" w:rsidP="004D05E3">
            <w:pPr>
              <w:jc w:val="left"/>
            </w:pPr>
            <w:r>
              <w:t>12</w:t>
            </w:r>
            <w:r w:rsidR="006C6840">
              <w:t>.10</w:t>
            </w:r>
          </w:p>
          <w:p w:rsidR="006C6840" w:rsidRPr="0003770E" w:rsidRDefault="006C6840" w:rsidP="004D05E3">
            <w:pPr>
              <w:jc w:val="left"/>
            </w:pP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B8501A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B8501A">
              <w:rPr>
                <w:sz w:val="22"/>
                <w:szCs w:val="22"/>
              </w:rPr>
              <w:t>Сложносочиненное предложение (ССП). Виды</w:t>
            </w:r>
          </w:p>
          <w:p w:rsidR="00E8621F" w:rsidRPr="0003770E" w:rsidRDefault="00E8621F" w:rsidP="004D05E3">
            <w:pPr>
              <w:jc w:val="left"/>
            </w:pPr>
            <w:r w:rsidRPr="00B8501A">
              <w:rPr>
                <w:sz w:val="22"/>
                <w:szCs w:val="22"/>
              </w:rPr>
              <w:t>сложносочиненных предложений</w:t>
            </w:r>
            <w:r>
              <w:rPr>
                <w:sz w:val="22"/>
                <w:szCs w:val="22"/>
              </w:rPr>
              <w:t xml:space="preserve">» (МЭШ) </w:t>
            </w:r>
            <w:hyperlink r:id="rId25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https://uchebnik.mos.ru/material_view/lesson_templates/655041?menuReferrer=catalogue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Знаки препинания в сложносочинённых предложениях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C11EB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0B3E09" w:rsidP="004D05E3">
            <w:pPr>
              <w:jc w:val="left"/>
            </w:pPr>
            <w:r>
              <w:t>16</w:t>
            </w:r>
            <w:r w:rsidR="006C6840">
              <w:t>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2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https://m.edsoo.ru/fbaa69a2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C11EB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0B3E09" w:rsidP="004D05E3">
            <w:pPr>
              <w:jc w:val="left"/>
            </w:pPr>
            <w:r>
              <w:t>17</w:t>
            </w:r>
            <w:r w:rsidR="006C6840">
              <w:t>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Сложносочинённое предло</w:t>
            </w:r>
            <w:r>
              <w:rPr>
                <w:color w:val="000000"/>
                <w:sz w:val="22"/>
                <w:szCs w:val="22"/>
              </w:rPr>
              <w:t xml:space="preserve">жение с соединительными союзами» </w:t>
            </w:r>
            <w:r w:rsidRPr="0003770E">
              <w:rPr>
                <w:color w:val="000000"/>
                <w:sz w:val="22"/>
                <w:szCs w:val="22"/>
              </w:rPr>
              <w:t xml:space="preserve">(РЭШ) </w:t>
            </w:r>
            <w:hyperlink r:id="rId2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https://resh.edu.ru/subject/lesson/2236/start/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Знаки препинания в сложносочинённых предложениях.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C11EB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0B3E09" w:rsidP="004D05E3">
            <w:pPr>
              <w:jc w:val="left"/>
            </w:pPr>
            <w:r>
              <w:t>19</w:t>
            </w:r>
            <w:r w:rsidR="006C6840">
              <w:t>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28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https://m.edsoo.ru/fbaa6d12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C11EB" w:rsidP="004D05E3">
            <w:pPr>
              <w:jc w:val="center"/>
            </w:pPr>
            <w:r>
              <w:t>1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0B3E09" w:rsidP="004D05E3">
            <w:pPr>
              <w:jc w:val="left"/>
            </w:pPr>
            <w:r>
              <w:t>23</w:t>
            </w:r>
            <w:r w:rsidR="006C6840">
              <w:t>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29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https://m.edsoo.ru/fbaa71b8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Синтаксический и пунктуационный разбор сложносочинённого предложения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3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https://resh.edu.ru/subject/lesson/2233/start/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C67AA0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  <w:p w:rsidR="00C67AA0" w:rsidRPr="0003770E" w:rsidRDefault="00C67AA0" w:rsidP="004D05E3">
            <w:pPr>
              <w:jc w:val="left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D0336C" w:rsidP="004D05E3">
            <w:pPr>
              <w:jc w:val="center"/>
            </w:pPr>
            <w:r>
              <w:t>1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D0336C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0B3E09" w:rsidP="004D05E3">
            <w:pPr>
              <w:jc w:val="left"/>
            </w:pPr>
            <w:r>
              <w:t>24</w:t>
            </w:r>
            <w:r w:rsidR="00062203">
              <w:t>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31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https://m.edsoo.ru/fbaa64d4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2</w:t>
            </w:r>
            <w:r w:rsidR="00D033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Особенности употребления </w:t>
            </w:r>
            <w:r w:rsidRPr="0003770E">
              <w:rPr>
                <w:color w:val="000000"/>
                <w:sz w:val="22"/>
                <w:szCs w:val="22"/>
              </w:rPr>
              <w:lastRenderedPageBreak/>
              <w:t>сложносочинённых предложений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C11EB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0B3E09" w:rsidP="004D05E3">
            <w:pPr>
              <w:jc w:val="left"/>
            </w:pPr>
            <w:r>
              <w:t>26.10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32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https://m.edsoo.ru/fbaa6b46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D0336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B2655" w:rsidRPr="007B43D3" w:rsidRDefault="00FB2655" w:rsidP="00FB2655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четверть 2</w:t>
            </w:r>
            <w:r w:rsidRPr="00216C8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B43D3">
              <w:rPr>
                <w:b/>
                <w:bCs/>
                <w:color w:val="000000"/>
                <w:sz w:val="22"/>
                <w:szCs w:val="22"/>
              </w:rPr>
              <w:t xml:space="preserve"> часа.</w:t>
            </w:r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 темы «Сложносочинённое предложение»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C11EB" w:rsidP="004D05E3">
            <w:pPr>
              <w:jc w:val="center"/>
            </w:pPr>
            <w:r>
              <w:t>1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9F58B5" w:rsidRDefault="009F58B5" w:rsidP="004D05E3">
            <w:pPr>
              <w:jc w:val="left"/>
            </w:pPr>
            <w:r>
              <w:rPr>
                <w:lang w:val="en-US"/>
              </w:rPr>
              <w:t>07.11</w:t>
            </w: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B8501A">
              <w:rPr>
                <w:sz w:val="22"/>
                <w:szCs w:val="22"/>
              </w:rPr>
              <w:t>Контрольный ди</w:t>
            </w:r>
            <w:r>
              <w:rPr>
                <w:sz w:val="22"/>
                <w:szCs w:val="22"/>
              </w:rPr>
              <w:t xml:space="preserve">ктант по теме "Сложносочинённое </w:t>
            </w:r>
            <w:r w:rsidRPr="00B8501A">
              <w:rPr>
                <w:sz w:val="22"/>
                <w:szCs w:val="22"/>
              </w:rPr>
              <w:t>предложение"</w:t>
            </w:r>
            <w:r>
              <w:rPr>
                <w:sz w:val="22"/>
                <w:szCs w:val="22"/>
              </w:rPr>
              <w:t xml:space="preserve">» (МЭШ) </w:t>
            </w:r>
            <w:hyperlink r:id="rId33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https://uchebnik.mos.ru/material_view/lesson_templates/890326?menuReferrer=catalogue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2</w:t>
            </w:r>
            <w:r w:rsidR="00D0336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 темы «Сложносочинённое предложение».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C11EB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D0336C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09.11</w:t>
            </w:r>
          </w:p>
        </w:tc>
        <w:tc>
          <w:tcPr>
            <w:tcW w:w="2842" w:type="dxa"/>
            <w:vMerge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C67AA0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0336C">
              <w:rPr>
                <w:color w:val="000000"/>
                <w:sz w:val="22"/>
                <w:szCs w:val="22"/>
              </w:rPr>
              <w:t>7</w:t>
            </w:r>
          </w:p>
          <w:p w:rsidR="00C67AA0" w:rsidRPr="0003770E" w:rsidRDefault="00C67AA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2</w:t>
            </w:r>
            <w:r w:rsidR="00D033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Контрольная работа по теме "Сложносочинённое предложение"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F53176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F53176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58734F" w:rsidP="004D05E3">
            <w:pPr>
              <w:jc w:val="left"/>
            </w:pPr>
            <w:r>
              <w:t>13.11</w:t>
            </w:r>
          </w:p>
          <w:p w:rsidR="0058734F" w:rsidRPr="0003770E" w:rsidRDefault="0058734F" w:rsidP="004D05E3">
            <w:pPr>
              <w:jc w:val="left"/>
            </w:pPr>
            <w:r>
              <w:t>14.11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34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https://m.edsoo.ru/fbaa738e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D0336C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2</w:t>
            </w:r>
            <w:r w:rsidR="00E8621F" w:rsidRPr="0003770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D05E3" w:rsidRPr="004D05E3" w:rsidRDefault="004D05E3" w:rsidP="004D05E3">
            <w:pPr>
              <w:jc w:val="left"/>
              <w:rPr>
                <w:b/>
                <w:color w:val="000000"/>
              </w:rPr>
            </w:pPr>
            <w:r w:rsidRPr="004D05E3">
              <w:rPr>
                <w:b/>
                <w:color w:val="000000"/>
                <w:sz w:val="22"/>
                <w:szCs w:val="22"/>
              </w:rPr>
              <w:t>Сложноподчинённое предложение (29 час.)</w:t>
            </w:r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Понятие о сложноподчинённом предложении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16.11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35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https://m.edsoo.ru/fbaa750a</w:t>
              </w:r>
            </w:hyperlink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РЭШ </w:t>
            </w:r>
            <w:hyperlink r:id="rId3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https://resh.edu.ru/subject/lesson/2613/start/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8962B1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  <w:p w:rsidR="008962B1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Союзы и союзные слова в сложноподчинённом предложении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F42BE6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2</w:t>
            </w:r>
            <w:r w:rsidR="00E8621F" w:rsidRPr="000377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58734F" w:rsidP="004D05E3">
            <w:pPr>
              <w:jc w:val="left"/>
            </w:pPr>
            <w:r>
              <w:t>20.11</w:t>
            </w:r>
          </w:p>
          <w:p w:rsidR="0058734F" w:rsidRPr="0003770E" w:rsidRDefault="0058734F" w:rsidP="004D05E3">
            <w:pPr>
              <w:jc w:val="left"/>
            </w:pPr>
            <w:r>
              <w:t>21.11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3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https://m.edsoo.ru/fbaa76a4</w:t>
              </w:r>
            </w:hyperlink>
          </w:p>
          <w:p w:rsidR="00E8621F" w:rsidRPr="0003770E" w:rsidRDefault="00E8621F" w:rsidP="004D05E3">
            <w:pPr>
              <w:jc w:val="left"/>
            </w:pPr>
            <w:r w:rsidRPr="0031659F"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Союзы, союзные и указательные слова в сложноподчинённом предложении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38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https://resh.edu.ru/subject/lesson/2232/start/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Знаки препинания в сложноподчинённом предложении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23.11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39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https://m.edsoo.ru/fbaa90e4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Сочинение-рассуждение (определение понятия и комментарий)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27.11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C7301C">
              <w:rPr>
                <w:sz w:val="22"/>
                <w:szCs w:val="22"/>
              </w:rPr>
              <w:t>Сочинение-рассуждение</w:t>
            </w:r>
            <w:r>
              <w:rPr>
                <w:sz w:val="22"/>
                <w:szCs w:val="22"/>
              </w:rPr>
              <w:t xml:space="preserve">» (МЭШ) </w:t>
            </w:r>
            <w:hyperlink r:id="rId40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https://uchebnik.mos.ru/material_view/lesson_templates/1262571?menuReferrer=catalogue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8962B1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:rsidR="008962B1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Классификация сложноподчинённых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F42BE6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58734F" w:rsidP="004D05E3">
            <w:pPr>
              <w:jc w:val="left"/>
            </w:pPr>
            <w:r>
              <w:t>28.11</w:t>
            </w:r>
          </w:p>
          <w:p w:rsidR="0058734F" w:rsidRPr="0003770E" w:rsidRDefault="0058734F" w:rsidP="004D05E3">
            <w:pPr>
              <w:jc w:val="left"/>
            </w:pPr>
            <w:r>
              <w:t>30.11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41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https://m.edsoo.ru/fbaa7b5e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Основные группы сложноподчиненных предложений по их значению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42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https://resh.edu.ru/subject/lesson/2230/start/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04.12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43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https://m.edsoo.ru/fbaa7d16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05.12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определительными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44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https://resh.edu.ru/subject/lesson/2690/start/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изъяснительными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07.12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45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https://m.edsoo.ru/fbaa7ea6</w:t>
              </w:r>
            </w:hyperlink>
          </w:p>
          <w:p w:rsidR="00E8621F" w:rsidRPr="0003770E" w:rsidRDefault="00E8621F" w:rsidP="004D05E3">
            <w:pPr>
              <w:jc w:val="left"/>
            </w:pPr>
            <w:r w:rsidRPr="0031659F"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 xml:space="preserve">Сложноподчинённые </w:t>
            </w:r>
            <w:r w:rsidRPr="0003770E">
              <w:rPr>
                <w:color w:val="000000"/>
                <w:sz w:val="22"/>
                <w:szCs w:val="22"/>
              </w:rPr>
              <w:lastRenderedPageBreak/>
              <w:t>предложения с придаточными изъяснительными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4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https://resh.edu.ru/subject/lesson/2691/start/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11.12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4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https://m.edsoo.ru/fbaa813a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4</w:t>
            </w:r>
            <w:r w:rsidR="008962B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12.12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48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https://m.edsoo.ru/fbaa82c0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обстоятельственными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49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https://resh.edu.ru/subject/lesson/2229/start/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4</w:t>
            </w:r>
            <w:r w:rsidR="008962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времени</w:t>
            </w:r>
            <w:r w:rsidR="002D58A4">
              <w:rPr>
                <w:color w:val="000000"/>
                <w:sz w:val="22"/>
                <w:szCs w:val="22"/>
              </w:rPr>
              <w:t xml:space="preserve"> и места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14.12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5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https://m.edsoo.ru/fbaa8400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времени и места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51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https://resh.edu.ru/subject/lesson/1504/start/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Сложноподчинённые предложения с придаточными </w:t>
            </w:r>
            <w:r w:rsidR="006D772B">
              <w:rPr>
                <w:color w:val="000000"/>
                <w:sz w:val="22"/>
                <w:szCs w:val="22"/>
              </w:rPr>
              <w:t>причины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18.12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52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https://m.edsoo.ru/fbaa8518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B70977" w:rsidRDefault="006D772B" w:rsidP="004D05E3">
            <w:pPr>
              <w:jc w:val="left"/>
              <w:rPr>
                <w:b/>
              </w:rPr>
            </w:pPr>
            <w:r w:rsidRPr="00B70977">
              <w:rPr>
                <w:b/>
                <w:color w:val="000000"/>
                <w:sz w:val="22"/>
                <w:szCs w:val="22"/>
              </w:rPr>
              <w:t>Промежуточная аттестационная работа за I полугодие. Диктант с грамматическим заданием.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B22DF" w:rsidP="004D05E3">
            <w:pPr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19.12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53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https://m.edsoo.ru/fbaa8770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причины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54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https://resh.edu.ru/subject/lesson/2606/start/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цели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21.12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55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https://m.edsoo.ru/fbaa887e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цели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5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https://resh.edu.ru/subject/lesson/2611/start/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следствия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25.12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5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https://m.edsoo.ru/fbaa898c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Сложноподчиненные предложения с придаточными следствия и придаточными присоединительными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58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</w:t>
              </w:r>
              <w:r w:rsidRPr="0003770E">
                <w:rPr>
                  <w:color w:val="0000FF"/>
                  <w:sz w:val="22"/>
                  <w:szCs w:val="22"/>
                  <w:u w:val="single"/>
                </w:rPr>
                <w:lastRenderedPageBreak/>
                <w:t>son/2227/start/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Сложноподчинённое предложение с придаточным условия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26.12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59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https://m.edsoo.ru/fbaa8b26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Сложноподчиненные предложения с придаточными условия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6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https://resh.edu.ru/subject/lesson/2453/start/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уступки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8734F" w:rsidP="004D05E3">
            <w:pPr>
              <w:jc w:val="left"/>
            </w:pPr>
            <w:r>
              <w:t>28.12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61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https://m.edsoo.ru/fbaa8d6a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уступительными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62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https://resh.edu.ru/subject/lesson/2605/start/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532B6" w:rsidRPr="007B43D3" w:rsidRDefault="00B532B6" w:rsidP="00B532B6"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четверть 2</w:t>
            </w:r>
            <w:r w:rsidRPr="0023344F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час</w:t>
            </w:r>
            <w:r w:rsidRPr="0023344F">
              <w:rPr>
                <w:b/>
                <w:bCs/>
                <w:color w:val="000000"/>
                <w:sz w:val="22"/>
                <w:szCs w:val="22"/>
              </w:rPr>
              <w:t>ов</w:t>
            </w:r>
            <w:r w:rsidRPr="007B43D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образа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09.01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63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https://m.edsoo.ru/fbaa8e8c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 степени и образа действия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64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https://resh.edu.ru/subject/lesson/2612/start/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меры и степени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11.01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C7301C">
              <w:rPr>
                <w:sz w:val="22"/>
                <w:szCs w:val="22"/>
              </w:rPr>
              <w:t>СПП с придаточными образа действия, меры и степени</w:t>
            </w:r>
            <w:r>
              <w:rPr>
                <w:sz w:val="22"/>
                <w:szCs w:val="22"/>
              </w:rPr>
              <w:t xml:space="preserve">» (МЭШ) </w:t>
            </w:r>
            <w:hyperlink r:id="rId65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https://uchebnik.mos.ru/material_view/atomic_objects/7514394?menuReferrer=catalogue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сравнительными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15.01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6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https://m.edsoo.ru/fbaa8fae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придаточными сравнительными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6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https://resh.edu.ru/subject/lesson/2228/start/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5</w:t>
            </w:r>
            <w:r w:rsidR="008962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Сложноподчинённые предложения с несколькими придаточными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16.01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68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https://m.edsoo.ru/fbaa92f6</w:t>
              </w:r>
            </w:hyperlink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РЭШ </w:t>
            </w:r>
            <w:hyperlink r:id="rId69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https://resh.edu.ru/subject/lesson/2226/start/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18.01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FF"/>
                <w:u w:val="single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7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https://m.edsoo.ru/fbaa949a</w:t>
              </w:r>
            </w:hyperlink>
          </w:p>
          <w:p w:rsidR="00E8621F" w:rsidRPr="00C7301C" w:rsidRDefault="00E8621F" w:rsidP="004D05E3">
            <w:pPr>
              <w:jc w:val="left"/>
            </w:pPr>
            <w:r w:rsidRPr="00C7301C">
              <w:rPr>
                <w:sz w:val="22"/>
                <w:szCs w:val="22"/>
              </w:rPr>
              <w:t>Урок «Неоднородное (параллельное) подчинение придаточных</w:t>
            </w:r>
            <w:r>
              <w:rPr>
                <w:sz w:val="22"/>
                <w:szCs w:val="22"/>
              </w:rPr>
              <w:t xml:space="preserve">» (МЭШ) </w:t>
            </w:r>
            <w:hyperlink r:id="rId71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https://uchebnik.mos.ru/material_view/lesson_templates/715848?menuReferrer=catalogue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Правила постановки </w:t>
            </w:r>
            <w:r w:rsidRPr="0003770E">
              <w:rPr>
                <w:color w:val="000000"/>
                <w:sz w:val="22"/>
                <w:szCs w:val="22"/>
              </w:rPr>
              <w:lastRenderedPageBreak/>
              <w:t>знаков препинания в сложноподчинённых предложениях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22.01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72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https://m.edsoo.ru/fbaa95a8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Пунктуация в сложноподчинённых предложениях с двумя или несколькими придаточными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73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https://resh.edu.ru/subject/lesson/2225/start/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23.01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74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https://m.edsoo.ru/fbaa99a4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Синтаксический и пунктуационный разбор сложноподчинённого предложения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75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https://resh.edu.ru/subject/lesson/3092/start/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Синтаксический анализ сложноподчинённого предложения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25.01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7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https://m.edsoo.ru/fbaa9b16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29.01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F57DB6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F57DB6">
              <w:rPr>
                <w:sz w:val="22"/>
                <w:szCs w:val="22"/>
              </w:rPr>
              <w:t>Сложноподчиненное предложение: структура и</w:t>
            </w:r>
          </w:p>
          <w:p w:rsidR="00E8621F" w:rsidRPr="0003770E" w:rsidRDefault="00E8621F" w:rsidP="004D05E3">
            <w:pPr>
              <w:jc w:val="left"/>
            </w:pPr>
            <w:r w:rsidRPr="00F57DB6">
              <w:rPr>
                <w:sz w:val="22"/>
                <w:szCs w:val="22"/>
              </w:rPr>
              <w:t>основные особенности</w:t>
            </w:r>
            <w:r>
              <w:rPr>
                <w:sz w:val="22"/>
                <w:szCs w:val="22"/>
              </w:rPr>
              <w:t xml:space="preserve">» (МЭШ) </w:t>
            </w:r>
            <w:hyperlink r:id="rId77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https://uchebnik.mos.ru/material_view/lesson_templates/7692?menuReferrer=catalogue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 темы «Сложноподчинённое предложение»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30.01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D3431B">
              <w:rPr>
                <w:sz w:val="22"/>
                <w:szCs w:val="22"/>
              </w:rPr>
              <w:t xml:space="preserve">Обобщающий урок </w:t>
            </w:r>
            <w:r>
              <w:rPr>
                <w:sz w:val="22"/>
                <w:szCs w:val="22"/>
              </w:rPr>
              <w:t xml:space="preserve">"Сложноподчиненное предложение" (МЭШ) </w:t>
            </w:r>
            <w:hyperlink r:id="rId78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https://uchebnik.mos.ru/material_view/lesson_templates/104381?menuReferrer=catalogue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 темы «Сложноподчинённое предложение».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01.02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sz w:val="22"/>
                <w:szCs w:val="22"/>
              </w:rPr>
              <w:t>«</w:t>
            </w:r>
            <w:r w:rsidRPr="00D3431B">
              <w:rPr>
                <w:sz w:val="22"/>
                <w:szCs w:val="22"/>
              </w:rPr>
              <w:t>Обобщающий урок. Сложноподчинённое</w:t>
            </w:r>
            <w:r>
              <w:rPr>
                <w:sz w:val="22"/>
                <w:szCs w:val="22"/>
              </w:rPr>
              <w:t xml:space="preserve"> п</w:t>
            </w:r>
            <w:r w:rsidRPr="00D3431B">
              <w:rPr>
                <w:sz w:val="22"/>
                <w:szCs w:val="22"/>
              </w:rPr>
              <w:t>редложение</w:t>
            </w:r>
            <w:r>
              <w:rPr>
                <w:sz w:val="22"/>
                <w:szCs w:val="22"/>
              </w:rPr>
              <w:t xml:space="preserve">» (МЭШ) </w:t>
            </w:r>
            <w:hyperlink r:id="rId79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https://uchebnik.mos.ru/material_view/lesson_templates/576956?menuReferrer=catalogue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8962B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Контрольная работа по теме </w:t>
            </w:r>
            <w:r w:rsidR="00B70977">
              <w:rPr>
                <w:color w:val="000000"/>
                <w:sz w:val="22"/>
                <w:szCs w:val="22"/>
              </w:rPr>
              <w:t>«</w:t>
            </w:r>
            <w:r w:rsidRPr="0003770E">
              <w:rPr>
                <w:color w:val="000000"/>
                <w:sz w:val="22"/>
                <w:szCs w:val="22"/>
              </w:rPr>
              <w:t>Сложноподчинённое предложение"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05.02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8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https://m.edsoo.ru/fbaa9c38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D74440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31737" w:rsidRPr="00631737" w:rsidRDefault="00631737" w:rsidP="004D05E3">
            <w:pPr>
              <w:jc w:val="left"/>
              <w:rPr>
                <w:b/>
                <w:color w:val="000000"/>
              </w:rPr>
            </w:pPr>
            <w:r w:rsidRPr="00631737">
              <w:rPr>
                <w:b/>
                <w:color w:val="000000"/>
                <w:sz w:val="22"/>
                <w:szCs w:val="22"/>
              </w:rPr>
              <w:t>Бессоюзное сложное предложение(18 час.)</w:t>
            </w:r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Понятие о бессоюзном сложном предложении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06.02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81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https://m.edsoo.ru/fbaa9d50</w:t>
              </w:r>
            </w:hyperlink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РЭШ </w:t>
            </w:r>
            <w:hyperlink r:id="rId82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https://resh.edu.ru/subject/lesson/2224/start/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6</w:t>
            </w:r>
            <w:r w:rsidR="006317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08.02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FF"/>
                <w:u w:val="single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83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https://m.edsoo.ru/fbaa9e5e</w:t>
              </w:r>
            </w:hyperlink>
          </w:p>
          <w:p w:rsidR="00E8621F" w:rsidRPr="000451DC" w:rsidRDefault="00E8621F" w:rsidP="004D05E3">
            <w:pPr>
              <w:jc w:val="left"/>
            </w:pPr>
            <w:r w:rsidRPr="000451DC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рок «</w:t>
            </w:r>
            <w:r w:rsidRPr="000451DC">
              <w:rPr>
                <w:sz w:val="22"/>
                <w:szCs w:val="22"/>
              </w:rPr>
              <w:t>Смысловые отношения в бессоюзных сложных</w:t>
            </w:r>
            <w:r>
              <w:rPr>
                <w:sz w:val="22"/>
                <w:szCs w:val="22"/>
              </w:rPr>
              <w:t xml:space="preserve"> п</w:t>
            </w:r>
            <w:r w:rsidRPr="000451DC">
              <w:rPr>
                <w:sz w:val="22"/>
                <w:szCs w:val="22"/>
              </w:rPr>
              <w:t>редложениях</w:t>
            </w:r>
            <w:r>
              <w:rPr>
                <w:sz w:val="22"/>
                <w:szCs w:val="22"/>
              </w:rPr>
              <w:t xml:space="preserve">» (МЭШ) </w:t>
            </w:r>
            <w:hyperlink r:id="rId84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https://uchebnik.mos.ru/material_view/atomic_objects/11144157?menuReferrer=catalogue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Виды бессоюзных </w:t>
            </w:r>
            <w:r w:rsidRPr="0003770E">
              <w:rPr>
                <w:color w:val="000000"/>
                <w:sz w:val="22"/>
                <w:szCs w:val="22"/>
              </w:rPr>
              <w:lastRenderedPageBreak/>
              <w:t>сложных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12.02</w:t>
            </w: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21F" w:rsidRPr="004E24B3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4E24B3">
              <w:rPr>
                <w:sz w:val="22"/>
                <w:szCs w:val="22"/>
              </w:rPr>
              <w:t xml:space="preserve">Бессоюзные </w:t>
            </w:r>
            <w:r w:rsidRPr="004E24B3">
              <w:rPr>
                <w:sz w:val="22"/>
                <w:szCs w:val="22"/>
              </w:rPr>
              <w:lastRenderedPageBreak/>
              <w:t>сложные предложения со значением</w:t>
            </w:r>
          </w:p>
          <w:p w:rsidR="00E8621F" w:rsidRPr="0003770E" w:rsidRDefault="00E8621F" w:rsidP="004D05E3">
            <w:pPr>
              <w:jc w:val="left"/>
            </w:pPr>
            <w:r w:rsidRPr="004E24B3">
              <w:rPr>
                <w:sz w:val="22"/>
                <w:szCs w:val="22"/>
              </w:rPr>
              <w:t>причины, пояснения, дополнения</w:t>
            </w:r>
            <w:r>
              <w:rPr>
                <w:sz w:val="22"/>
                <w:szCs w:val="22"/>
              </w:rPr>
              <w:t xml:space="preserve">» (МЭШ) </w:t>
            </w:r>
            <w:hyperlink r:id="rId85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https://uchebnik.mos.ru/material_view/lesson_templates/1403188?menuReferrer=catalogue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Виды бессоюзных сложных предложений.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13.02</w:t>
            </w:r>
          </w:p>
        </w:tc>
        <w:tc>
          <w:tcPr>
            <w:tcW w:w="2842" w:type="dxa"/>
            <w:vMerge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Бессоюзные сложные предложения со значением перечисления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15.02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8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https://m.edsoo.ru/fbaaa23c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Бессоюзные сложные предложения со значением перечисления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8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https://resh.edu.ru/subject/lesson/2610/start/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19.02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88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https://m.edsoo.ru/fbaaa354</w:t>
              </w:r>
            </w:hyperlink>
          </w:p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Запятая и точка с запятой в бессоюзном сложном предложении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89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https://resh.edu.ru/subject/lesson/2608/start/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20.02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9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https://m.edsoo.ru/fbaaa476</w:t>
              </w:r>
            </w:hyperlink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РЭШ </w:t>
            </w:r>
            <w:hyperlink r:id="rId91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https://resh.edu.ru/subject/lesson/2223/start/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Двоеточие в бессоюзном сложном предложении.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22.02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92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https://m.edsoo.ru/fbaaa584</w:t>
              </w:r>
            </w:hyperlink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РЭШ </w:t>
            </w:r>
            <w:hyperlink r:id="rId93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https://resh.edu.ru/subject/lesson/2222/start/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26.02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94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https://m.edsoo.ru/fbaaa7a0</w:t>
              </w:r>
            </w:hyperlink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РЭШ </w:t>
            </w:r>
            <w:hyperlink r:id="rId95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https://resh.edu.ru/subject/lesson/2221/start/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Тире в бессоюзном сложном предложении.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27.02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9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https://m.edsoo.ru/fbaaa926</w:t>
              </w:r>
            </w:hyperlink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РЭШ </w:t>
            </w:r>
            <w:hyperlink r:id="rId9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https://resh.edu.ru/subject/lesson/2220/start/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7</w:t>
            </w:r>
            <w:r w:rsidR="006317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29.02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98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https://m.edsoo.ru/fbaaac78</w:t>
              </w:r>
            </w:hyperlink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РЭШ </w:t>
            </w:r>
            <w:hyperlink r:id="rId99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https://resh.edu.ru/subject/lesson/2452/start/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7</w:t>
            </w:r>
            <w:r w:rsidR="006317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04.03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0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https://m.edsoo.ru/fbaaad86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03770E">
              <w:rPr>
                <w:color w:val="000000"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05.03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01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https://m.edsoo.ru/fbaaa016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Употребление бессоюзных сложных предложений в речи.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07.03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02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https://m.edsoo.ru/fbaaab60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 темы «Бессоюзное сложное предложение»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11.03</w:t>
            </w: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FF"/>
                <w:u w:val="single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03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https://m.edsoo.ru/fbaaae94</w:t>
              </w:r>
            </w:hyperlink>
          </w:p>
          <w:p w:rsidR="00E8621F" w:rsidRPr="004E24B3" w:rsidRDefault="00E8621F" w:rsidP="004D05E3">
            <w:pPr>
              <w:jc w:val="left"/>
            </w:pPr>
            <w:r w:rsidRPr="004E24B3">
              <w:rPr>
                <w:sz w:val="22"/>
                <w:szCs w:val="22"/>
              </w:rPr>
              <w:t>Урок «Повторение (бессоюзное предложение)</w:t>
            </w:r>
            <w:r>
              <w:rPr>
                <w:sz w:val="22"/>
                <w:szCs w:val="22"/>
              </w:rPr>
              <w:t xml:space="preserve">» (МЭШ) </w:t>
            </w:r>
            <w:hyperlink r:id="rId104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https://uchebnik.mos.ru/material_view/lesson_templates/469770?menuReferrer=catalogue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 темы «Бессоюзное сложное предложение».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A2920" w:rsidP="004D05E3">
            <w:pPr>
              <w:jc w:val="left"/>
            </w:pPr>
            <w:r>
              <w:t>12.03</w:t>
            </w:r>
          </w:p>
        </w:tc>
        <w:tc>
          <w:tcPr>
            <w:tcW w:w="2842" w:type="dxa"/>
            <w:vMerge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631737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Сжатое изложение с твор</w:t>
            </w:r>
            <w:r w:rsidR="00E8621F" w:rsidRPr="0003770E">
              <w:rPr>
                <w:color w:val="000000"/>
                <w:sz w:val="22"/>
                <w:szCs w:val="22"/>
              </w:rPr>
              <w:t xml:space="preserve">ческим заданием 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AC03AC" w:rsidRDefault="00CA2920" w:rsidP="004D05E3">
            <w:pPr>
              <w:jc w:val="left"/>
              <w:rPr>
                <w:lang w:val="en-US"/>
              </w:rPr>
            </w:pPr>
            <w:r>
              <w:t>14.03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05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https://m.edsoo.ru/fbaaaa52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C03AC" w:rsidRPr="00216C82" w:rsidRDefault="00AC03AC" w:rsidP="004D05E3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  <w:r w:rsidRPr="00216C82">
              <w:rPr>
                <w:b/>
                <w:color w:val="000000"/>
                <w:sz w:val="22"/>
                <w:szCs w:val="22"/>
              </w:rPr>
              <w:t xml:space="preserve"> четверть 27 часов.</w:t>
            </w:r>
          </w:p>
          <w:p w:rsidR="00E8621F" w:rsidRPr="00C942D6" w:rsidRDefault="00E8621F" w:rsidP="004D05E3">
            <w:pPr>
              <w:jc w:val="left"/>
              <w:rPr>
                <w:b/>
              </w:rPr>
            </w:pPr>
            <w:r w:rsidRPr="00C942D6">
              <w:rPr>
                <w:b/>
                <w:color w:val="000000"/>
                <w:sz w:val="22"/>
                <w:szCs w:val="22"/>
              </w:rPr>
              <w:t>Сложное предложение с разными видами союзной и бессоюзной связи</w:t>
            </w:r>
            <w:r w:rsidR="00C942D6">
              <w:rPr>
                <w:b/>
                <w:color w:val="000000"/>
                <w:sz w:val="22"/>
                <w:szCs w:val="22"/>
              </w:rPr>
              <w:t xml:space="preserve"> (9час.)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53156" w:rsidP="004D05E3">
            <w:pPr>
              <w:jc w:val="left"/>
            </w:pPr>
            <w:r>
              <w:t>25.03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0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https://m.edsoo.ru/fbaaafc0</w:t>
              </w:r>
            </w:hyperlink>
          </w:p>
          <w:p w:rsidR="00E8621F" w:rsidRPr="0003770E" w:rsidRDefault="00E8621F" w:rsidP="004D05E3">
            <w:pPr>
              <w:jc w:val="left"/>
            </w:pPr>
            <w:r w:rsidRPr="00AF2555"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Сложные предло</w:t>
            </w:r>
            <w:r>
              <w:rPr>
                <w:color w:val="000000"/>
                <w:sz w:val="22"/>
                <w:szCs w:val="22"/>
              </w:rPr>
              <w:t xml:space="preserve">жения с различными видами связи» </w:t>
            </w:r>
            <w:r w:rsidRPr="0003770E">
              <w:rPr>
                <w:color w:val="000000"/>
                <w:sz w:val="22"/>
                <w:szCs w:val="22"/>
              </w:rPr>
              <w:t xml:space="preserve">(РЭШ) </w:t>
            </w:r>
            <w:hyperlink r:id="rId10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https://resh.edu.ru/subject/lesson/2450/start/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Типы сложных предложений с разными видами связи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53156" w:rsidP="004D05E3">
            <w:pPr>
              <w:jc w:val="left"/>
            </w:pPr>
            <w:r>
              <w:t>26.03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E62599">
              <w:rPr>
                <w:sz w:val="22"/>
                <w:szCs w:val="22"/>
              </w:rPr>
              <w:t>Сложное предложение с разными видами связи между</w:t>
            </w:r>
            <w:r>
              <w:rPr>
                <w:sz w:val="22"/>
                <w:szCs w:val="22"/>
              </w:rPr>
              <w:t xml:space="preserve"> ч</w:t>
            </w:r>
            <w:r w:rsidRPr="00E62599">
              <w:rPr>
                <w:sz w:val="22"/>
                <w:szCs w:val="22"/>
              </w:rPr>
              <w:t>астями</w:t>
            </w:r>
            <w:r>
              <w:rPr>
                <w:sz w:val="22"/>
                <w:szCs w:val="22"/>
              </w:rPr>
              <w:t xml:space="preserve">» (МЭШ) </w:t>
            </w:r>
            <w:hyperlink r:id="rId108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https://uchebnik.mos.ru/material_view/lesson_templates/239671?menuReferrer=catalogue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Нормы построения сложных предложений с разными видами связи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53156" w:rsidP="004D05E3">
            <w:pPr>
              <w:jc w:val="left"/>
            </w:pPr>
            <w:r>
              <w:t>28.03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09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https://m.edsoo.ru/fbaab5d8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8</w:t>
            </w:r>
            <w:r w:rsidR="00A07D1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53156" w:rsidP="004D05E3">
            <w:pPr>
              <w:jc w:val="left"/>
            </w:pPr>
            <w:r>
              <w:t>01.04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1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https://m.edsoo.ru/fbaab0d8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8</w:t>
            </w:r>
            <w:r w:rsidR="00A07D1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53156" w:rsidP="004D05E3">
            <w:pPr>
              <w:jc w:val="left"/>
            </w:pPr>
            <w:r>
              <w:t>02.04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E62599">
              <w:rPr>
                <w:sz w:val="22"/>
                <w:szCs w:val="22"/>
              </w:rPr>
              <w:t>Знаки препинания в сложноподчиненных предложенияхи сложных пред</w:t>
            </w:r>
            <w:r>
              <w:rPr>
                <w:sz w:val="22"/>
                <w:szCs w:val="22"/>
              </w:rPr>
              <w:t xml:space="preserve">ложениях с разными видами связи» (МЭШ) </w:t>
            </w:r>
            <w:hyperlink r:id="rId111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https://uchebnik.mos.ru/material_view/atomic_objects/7765220?menuReferrer=catalogue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53156" w:rsidP="004D05E3">
            <w:pPr>
              <w:jc w:val="left"/>
            </w:pPr>
            <w:r>
              <w:t>04.04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12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https://m.edsoo.ru/fbaab3b2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53156" w:rsidP="004D05E3">
            <w:pPr>
              <w:jc w:val="left"/>
            </w:pPr>
            <w:r>
              <w:t>08.04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Урок «</w:t>
            </w:r>
            <w:r w:rsidRPr="0003770E">
              <w:rPr>
                <w:color w:val="000000"/>
                <w:sz w:val="22"/>
                <w:szCs w:val="22"/>
              </w:rPr>
              <w:t>Синтаксический и пунктуационный разборы сложного предложения с различными видами связи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03770E">
              <w:rPr>
                <w:color w:val="000000"/>
                <w:sz w:val="22"/>
                <w:szCs w:val="22"/>
              </w:rPr>
              <w:t xml:space="preserve"> (РЭШ) </w:t>
            </w:r>
            <w:hyperlink r:id="rId113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https://resh.edu.ru/subject/lesson/2449/start/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Повторение темы "Сложные предложения </w:t>
            </w:r>
            <w:r w:rsidRPr="0003770E">
              <w:rPr>
                <w:color w:val="000000"/>
                <w:sz w:val="22"/>
                <w:szCs w:val="22"/>
              </w:rPr>
              <w:lastRenderedPageBreak/>
              <w:t>с разными видами союзной и бессоюзной связи"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lastRenderedPageBreak/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53156" w:rsidP="004D05E3">
            <w:pPr>
              <w:jc w:val="left"/>
            </w:pPr>
            <w:r>
              <w:t>09.04</w:t>
            </w:r>
          </w:p>
        </w:tc>
        <w:tc>
          <w:tcPr>
            <w:tcW w:w="2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21F" w:rsidRPr="00A378E4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A378E4">
              <w:rPr>
                <w:sz w:val="22"/>
                <w:szCs w:val="22"/>
              </w:rPr>
              <w:t xml:space="preserve">Сложные предложения с разными </w:t>
            </w:r>
            <w:r w:rsidRPr="00A378E4">
              <w:rPr>
                <w:sz w:val="22"/>
                <w:szCs w:val="22"/>
              </w:rPr>
              <w:lastRenderedPageBreak/>
              <w:t>видами связи.</w:t>
            </w:r>
          </w:p>
          <w:p w:rsidR="00E8621F" w:rsidRPr="0003770E" w:rsidRDefault="00E8621F" w:rsidP="004D05E3">
            <w:pPr>
              <w:jc w:val="left"/>
            </w:pPr>
            <w:r w:rsidRPr="00A378E4">
              <w:rPr>
                <w:sz w:val="22"/>
                <w:szCs w:val="22"/>
              </w:rPr>
              <w:t>Обо</w:t>
            </w:r>
            <w:r>
              <w:rPr>
                <w:sz w:val="22"/>
                <w:szCs w:val="22"/>
              </w:rPr>
              <w:t>б</w:t>
            </w:r>
            <w:r w:rsidRPr="00A378E4">
              <w:rPr>
                <w:sz w:val="22"/>
                <w:szCs w:val="22"/>
              </w:rPr>
              <w:t>щающий урок</w:t>
            </w:r>
            <w:r>
              <w:rPr>
                <w:sz w:val="22"/>
                <w:szCs w:val="22"/>
              </w:rPr>
              <w:t xml:space="preserve">» (МЭШ) </w:t>
            </w:r>
            <w:hyperlink r:id="rId114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https://uchebnik.mos.ru/material_view/lesson_templates/132182?menuReferrer=catalogue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53156" w:rsidP="004D05E3">
            <w:pPr>
              <w:jc w:val="left"/>
            </w:pPr>
            <w:r>
              <w:t>11.04</w:t>
            </w:r>
          </w:p>
        </w:tc>
        <w:tc>
          <w:tcPr>
            <w:tcW w:w="2842" w:type="dxa"/>
            <w:vMerge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A07D11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A07D11" w:rsidRPr="0003770E" w:rsidRDefault="00A07D1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7D11" w:rsidRPr="00A07D11" w:rsidRDefault="00A07D11" w:rsidP="004D05E3">
            <w:pPr>
              <w:jc w:val="left"/>
              <w:rPr>
                <w:b/>
                <w:color w:val="000000"/>
              </w:rPr>
            </w:pPr>
            <w:r w:rsidRPr="00A07D11">
              <w:rPr>
                <w:b/>
                <w:color w:val="000000"/>
                <w:sz w:val="22"/>
                <w:szCs w:val="22"/>
              </w:rPr>
              <w:t>Прямая и косвенная речь (10 час)</w:t>
            </w:r>
          </w:p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Прямая речь. Знаки препинания при прямой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2</w:t>
            </w:r>
            <w:r w:rsidR="00E8621F" w:rsidRPr="000377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C53156" w:rsidP="004D05E3">
            <w:pPr>
              <w:jc w:val="left"/>
            </w:pPr>
            <w:r>
              <w:t>15.04</w:t>
            </w:r>
          </w:p>
          <w:p w:rsidR="00C53156" w:rsidRPr="0003770E" w:rsidRDefault="00C53156" w:rsidP="004D05E3">
            <w:pPr>
              <w:jc w:val="left"/>
            </w:pPr>
            <w:r>
              <w:t>16.04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15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https://m.edsoo.ru/fbaab934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A07D11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  <w:p w:rsidR="00A07D11" w:rsidRPr="0003770E" w:rsidRDefault="00A07D11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Косвенная речь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2</w:t>
            </w:r>
            <w:r w:rsidR="00E8621F" w:rsidRPr="000377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C53156" w:rsidP="004D05E3">
            <w:pPr>
              <w:jc w:val="left"/>
            </w:pPr>
            <w:r>
              <w:t>18.04</w:t>
            </w:r>
          </w:p>
          <w:p w:rsidR="00C53156" w:rsidRPr="0003770E" w:rsidRDefault="00C53156" w:rsidP="004D05E3">
            <w:pPr>
              <w:jc w:val="left"/>
            </w:pPr>
            <w:r>
              <w:t>22.04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16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https://m.edsoo.ru/fbaaba4c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>9</w:t>
            </w:r>
            <w:r w:rsidR="00A07D11">
              <w:rPr>
                <w:color w:val="000000"/>
                <w:sz w:val="22"/>
                <w:szCs w:val="22"/>
              </w:rPr>
              <w:t>0</w:t>
            </w:r>
          </w:p>
          <w:p w:rsidR="00A07D11" w:rsidRDefault="00A07D11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  <w:p w:rsidR="00A07D11" w:rsidRPr="0003770E" w:rsidRDefault="00A07D11" w:rsidP="004D05E3">
            <w:pPr>
              <w:jc w:val="left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Цитаты. Знаки препинания при цитировании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2</w:t>
            </w:r>
            <w:r w:rsidR="00E8621F" w:rsidRPr="000377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C53156" w:rsidP="004D05E3">
            <w:pPr>
              <w:jc w:val="left"/>
            </w:pPr>
            <w:r>
              <w:t>23.04</w:t>
            </w:r>
          </w:p>
          <w:p w:rsidR="00C53156" w:rsidRPr="0003770E" w:rsidRDefault="00C53156" w:rsidP="004D05E3">
            <w:pPr>
              <w:jc w:val="left"/>
            </w:pPr>
            <w:r>
              <w:t>25.04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17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https://m.edsoo.ru/fbaabdda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  <w:r w:rsidRPr="0003770E">
              <w:rPr>
                <w:color w:val="000000"/>
                <w:sz w:val="22"/>
                <w:szCs w:val="22"/>
              </w:rPr>
              <w:t>9</w:t>
            </w:r>
            <w:r w:rsidR="00A07D11">
              <w:rPr>
                <w:color w:val="000000"/>
                <w:sz w:val="22"/>
                <w:szCs w:val="22"/>
              </w:rPr>
              <w:t>2</w:t>
            </w:r>
          </w:p>
          <w:p w:rsidR="00C53156" w:rsidRPr="0003770E" w:rsidRDefault="00C53156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 темы «Прямая и косвенная речь». Практикум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952983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07D1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084436" w:rsidP="004D05E3">
            <w:pPr>
              <w:jc w:val="left"/>
            </w:pPr>
            <w:r>
              <w:t>27.04</w:t>
            </w:r>
          </w:p>
          <w:p w:rsidR="00084436" w:rsidRPr="0003770E" w:rsidRDefault="00084436" w:rsidP="004D05E3">
            <w:pPr>
              <w:jc w:val="left"/>
            </w:pPr>
            <w:r>
              <w:t>02.05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18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https://m.edsoo.ru/fbaabef2</w:t>
              </w:r>
            </w:hyperlink>
          </w:p>
        </w:tc>
      </w:tr>
      <w:tr w:rsidR="00A07D11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7D11" w:rsidRDefault="00A07D11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  <w:p w:rsidR="00C53156" w:rsidRPr="0003770E" w:rsidRDefault="00C53156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7D11" w:rsidRPr="0003770E" w:rsidRDefault="00A07D11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Контрольная работа по теме «Прямая и косвенная речь»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7D11" w:rsidRDefault="00A07D11" w:rsidP="004D05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A07D11" w:rsidRPr="0003770E" w:rsidRDefault="00A07D11" w:rsidP="004D05E3">
            <w:pPr>
              <w:jc w:val="center"/>
            </w:pPr>
            <w:r>
              <w:t>2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7D11" w:rsidRPr="0003770E" w:rsidRDefault="00A07D11" w:rsidP="004D05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07D11" w:rsidRDefault="00084436" w:rsidP="004D05E3">
            <w:pPr>
              <w:jc w:val="left"/>
            </w:pPr>
            <w:r>
              <w:t>06.05</w:t>
            </w:r>
          </w:p>
          <w:p w:rsidR="00084436" w:rsidRPr="0003770E" w:rsidRDefault="00084436" w:rsidP="004D05E3">
            <w:pPr>
              <w:jc w:val="left"/>
            </w:pPr>
            <w:r>
              <w:t>07.05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A07D11" w:rsidRPr="0003770E" w:rsidRDefault="00A07D11" w:rsidP="004D05E3">
            <w:pPr>
              <w:jc w:val="left"/>
              <w:rPr>
                <w:color w:val="000000"/>
              </w:rPr>
            </w:pPr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00"/>
              </w:rPr>
            </w:pPr>
          </w:p>
          <w:p w:rsidR="00A07D11" w:rsidRDefault="00A07D11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  <w:p w:rsidR="00A07D11" w:rsidRDefault="00A07D11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  <w:p w:rsidR="00A07D11" w:rsidRDefault="00A07D11" w:rsidP="004D05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  <w:p w:rsidR="00C53156" w:rsidRPr="0003770E" w:rsidRDefault="00C53156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Итоговая контрольная тестовая работа (в формате ГИА)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A07D11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Default="00084436" w:rsidP="004D05E3">
            <w:pPr>
              <w:jc w:val="left"/>
            </w:pPr>
            <w:r>
              <w:t>13.05</w:t>
            </w:r>
          </w:p>
          <w:p w:rsidR="00084436" w:rsidRDefault="00084436" w:rsidP="004D05E3">
            <w:pPr>
              <w:jc w:val="left"/>
            </w:pPr>
            <w:r>
              <w:t>14.05</w:t>
            </w:r>
          </w:p>
          <w:p w:rsidR="00084436" w:rsidRDefault="00084436" w:rsidP="004D05E3">
            <w:pPr>
              <w:jc w:val="left"/>
            </w:pPr>
            <w:r>
              <w:t>16.05</w:t>
            </w:r>
          </w:p>
          <w:p w:rsidR="00084436" w:rsidRPr="0003770E" w:rsidRDefault="00084436" w:rsidP="004D05E3">
            <w:pPr>
              <w:jc w:val="left"/>
            </w:pPr>
            <w:r>
              <w:t>20.05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>
              <w:rPr>
                <w:sz w:val="22"/>
                <w:szCs w:val="22"/>
              </w:rPr>
              <w:t>Урок «</w:t>
            </w:r>
            <w:r w:rsidRPr="00A378E4">
              <w:rPr>
                <w:sz w:val="22"/>
                <w:szCs w:val="22"/>
              </w:rPr>
              <w:t>Художники России. Контрольный диктант</w:t>
            </w:r>
            <w:r>
              <w:rPr>
                <w:sz w:val="22"/>
                <w:szCs w:val="22"/>
              </w:rPr>
              <w:t xml:space="preserve">» (МЭШ) </w:t>
            </w:r>
            <w:hyperlink r:id="rId119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https://uchebnik.mos.ru/material_view/lesson_templates/1074906?menuReferrer=catalogue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C53156" w:rsidP="004D05E3">
            <w:pPr>
              <w:jc w:val="left"/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Повторение. Правописание НЕ со словами разных частей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084436" w:rsidP="004D05E3">
            <w:pPr>
              <w:jc w:val="left"/>
            </w:pPr>
            <w:r>
              <w:t>21.05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20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https://m.edsoo.ru/fbaac00a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10</w:t>
            </w:r>
            <w:r w:rsidR="00C5315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Повторение. Запятая в простом и сложном предложении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084436" w:rsidP="004D05E3">
            <w:pPr>
              <w:jc w:val="left"/>
            </w:pPr>
            <w:r>
              <w:t>23.05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E8621F" w:rsidRDefault="00E8621F" w:rsidP="004D05E3">
            <w:pPr>
              <w:jc w:val="left"/>
              <w:rPr>
                <w:color w:val="0000FF"/>
                <w:u w:val="single"/>
              </w:rPr>
            </w:pPr>
            <w:r w:rsidRPr="0003770E">
              <w:rPr>
                <w:color w:val="000000"/>
                <w:sz w:val="22"/>
                <w:szCs w:val="22"/>
              </w:rPr>
              <w:t xml:space="preserve">Библиотека ЦОК </w:t>
            </w:r>
            <w:hyperlink r:id="rId121">
              <w:r w:rsidRPr="0003770E">
                <w:rPr>
                  <w:color w:val="0000FF"/>
                  <w:sz w:val="22"/>
                  <w:szCs w:val="22"/>
                  <w:u w:val="single"/>
                </w:rPr>
                <w:t>https://m.edsoo.ru/fbaac12c</w:t>
              </w:r>
            </w:hyperlink>
          </w:p>
          <w:p w:rsidR="00E8621F" w:rsidRPr="00F26D3C" w:rsidRDefault="00E8621F" w:rsidP="004D05E3">
            <w:pPr>
              <w:jc w:val="left"/>
            </w:pPr>
            <w:r w:rsidRPr="00F26D3C">
              <w:rPr>
                <w:sz w:val="22"/>
                <w:szCs w:val="22"/>
              </w:rPr>
              <w:t>Урок «Повторение темы "Сложные предложения"</w:t>
            </w:r>
            <w:r>
              <w:rPr>
                <w:sz w:val="22"/>
                <w:szCs w:val="22"/>
              </w:rPr>
              <w:t xml:space="preserve">» (МЭШ) </w:t>
            </w:r>
            <w:hyperlink r:id="rId122" w:history="1">
              <w:r w:rsidRPr="00E3182E">
                <w:rPr>
                  <w:rStyle w:val="ae"/>
                  <w:sz w:val="22"/>
                  <w:szCs w:val="22"/>
                </w:rPr>
                <w:t>https://uchebnik.mos.ru/material_view/lesson_templates/922269?menuReferrer=catalogue</w:t>
              </w:r>
            </w:hyperlink>
          </w:p>
        </w:tc>
      </w:tr>
      <w:tr w:rsidR="00E8621F" w:rsidRPr="0003770E" w:rsidTr="004D05E3">
        <w:trPr>
          <w:trHeight w:val="144"/>
          <w:tblCellSpacing w:w="20" w:type="nil"/>
        </w:trPr>
        <w:tc>
          <w:tcPr>
            <w:tcW w:w="3219" w:type="dxa"/>
            <w:gridSpan w:val="2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  <w:r w:rsidRPr="0003770E">
              <w:rPr>
                <w:color w:val="000000"/>
                <w:sz w:val="22"/>
                <w:szCs w:val="22"/>
              </w:rPr>
              <w:t>ОБЩЕЕ КОЛИЧЕСТВО ЧАСОВ ПО ПРОГРАММЕ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5C2B20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101</w:t>
            </w:r>
            <w:r w:rsidR="00E8621F" w:rsidRPr="000377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center"/>
            </w:pPr>
            <w:r w:rsidRPr="0003770E">
              <w:rPr>
                <w:color w:val="000000"/>
                <w:sz w:val="22"/>
                <w:szCs w:val="22"/>
              </w:rPr>
              <w:t xml:space="preserve"> </w:t>
            </w:r>
            <w:r w:rsidR="001525E4">
              <w:rPr>
                <w:color w:val="000000"/>
                <w:sz w:val="22"/>
                <w:szCs w:val="22"/>
              </w:rPr>
              <w:t>1</w:t>
            </w:r>
            <w:r w:rsidR="00B709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8621F" w:rsidRPr="0003770E" w:rsidRDefault="00B70977" w:rsidP="004D05E3">
            <w:pPr>
              <w:jc w:val="center"/>
            </w:pPr>
            <w:r>
              <w:rPr>
                <w:color w:val="000000"/>
                <w:sz w:val="22"/>
                <w:szCs w:val="22"/>
              </w:rPr>
              <w:t xml:space="preserve"> 17</w:t>
            </w:r>
            <w:r w:rsidR="00E8621F" w:rsidRPr="000377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34" w:type="dxa"/>
            <w:gridSpan w:val="2"/>
            <w:tcMar>
              <w:top w:w="50" w:type="dxa"/>
              <w:left w:w="100" w:type="dxa"/>
            </w:tcMar>
            <w:vAlign w:val="center"/>
          </w:tcPr>
          <w:p w:rsidR="00E8621F" w:rsidRPr="0003770E" w:rsidRDefault="00E8621F" w:rsidP="004D05E3">
            <w:pPr>
              <w:jc w:val="left"/>
            </w:pPr>
          </w:p>
        </w:tc>
      </w:tr>
    </w:tbl>
    <w:p w:rsidR="00E8621F" w:rsidRDefault="00E8621F" w:rsidP="00E8621F"/>
    <w:p w:rsidR="00E8621F" w:rsidRDefault="00E8621F" w:rsidP="00CB5F56">
      <w:pPr>
        <w:rPr>
          <w:sz w:val="28"/>
          <w:szCs w:val="28"/>
        </w:rPr>
      </w:pPr>
    </w:p>
    <w:p w:rsidR="00614157" w:rsidRDefault="00614157" w:rsidP="00110F59">
      <w:pPr>
        <w:jc w:val="center"/>
        <w:rPr>
          <w:b/>
          <w:sz w:val="28"/>
          <w:szCs w:val="28"/>
        </w:rPr>
      </w:pPr>
    </w:p>
    <w:p w:rsidR="00614157" w:rsidRDefault="00614157" w:rsidP="00110F59">
      <w:pPr>
        <w:jc w:val="center"/>
        <w:rPr>
          <w:b/>
          <w:sz w:val="28"/>
          <w:szCs w:val="28"/>
        </w:rPr>
      </w:pPr>
    </w:p>
    <w:p w:rsidR="00614157" w:rsidRDefault="00614157" w:rsidP="00110F59">
      <w:pPr>
        <w:jc w:val="center"/>
        <w:rPr>
          <w:b/>
          <w:sz w:val="28"/>
          <w:szCs w:val="28"/>
        </w:rPr>
      </w:pPr>
    </w:p>
    <w:p w:rsidR="00614157" w:rsidRDefault="00614157" w:rsidP="00110F59">
      <w:pPr>
        <w:jc w:val="center"/>
        <w:rPr>
          <w:b/>
          <w:sz w:val="28"/>
          <w:szCs w:val="28"/>
        </w:rPr>
      </w:pPr>
    </w:p>
    <w:p w:rsidR="00614157" w:rsidRDefault="00614157" w:rsidP="00110F59">
      <w:pPr>
        <w:jc w:val="center"/>
        <w:rPr>
          <w:b/>
          <w:sz w:val="28"/>
          <w:szCs w:val="28"/>
        </w:rPr>
      </w:pPr>
    </w:p>
    <w:p w:rsidR="00614157" w:rsidRDefault="00614157" w:rsidP="00110F59">
      <w:pPr>
        <w:jc w:val="center"/>
        <w:rPr>
          <w:b/>
          <w:sz w:val="28"/>
          <w:szCs w:val="28"/>
        </w:rPr>
      </w:pPr>
    </w:p>
    <w:p w:rsidR="00614157" w:rsidRDefault="00614157" w:rsidP="00110F59">
      <w:pPr>
        <w:jc w:val="center"/>
        <w:rPr>
          <w:b/>
          <w:sz w:val="28"/>
          <w:szCs w:val="28"/>
        </w:rPr>
      </w:pPr>
    </w:p>
    <w:p w:rsidR="00614157" w:rsidRDefault="00614157" w:rsidP="00110F59">
      <w:pPr>
        <w:jc w:val="center"/>
        <w:rPr>
          <w:b/>
          <w:sz w:val="28"/>
          <w:szCs w:val="28"/>
        </w:rPr>
      </w:pPr>
    </w:p>
    <w:p w:rsidR="00110F59" w:rsidRDefault="00110F59" w:rsidP="00110F59">
      <w:pPr>
        <w:jc w:val="center"/>
        <w:rPr>
          <w:b/>
          <w:sz w:val="28"/>
          <w:szCs w:val="28"/>
        </w:rPr>
      </w:pPr>
      <w:r w:rsidRPr="00110F59">
        <w:rPr>
          <w:b/>
          <w:sz w:val="28"/>
          <w:szCs w:val="28"/>
        </w:rPr>
        <w:lastRenderedPageBreak/>
        <w:t>Контрольно-измерительные материалы</w:t>
      </w:r>
    </w:p>
    <w:p w:rsidR="004C620E" w:rsidRDefault="004C620E" w:rsidP="00110F59">
      <w:pPr>
        <w:jc w:val="center"/>
        <w:rPr>
          <w:b/>
          <w:sz w:val="28"/>
          <w:szCs w:val="28"/>
        </w:rPr>
      </w:pPr>
    </w:p>
    <w:p w:rsidR="004C620E" w:rsidRPr="004C620E" w:rsidRDefault="004C620E" w:rsidP="004C620E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4C620E">
        <w:rPr>
          <w:rFonts w:ascii="Times New Roman" w:hAnsi="Times New Roman"/>
          <w:b/>
          <w:sz w:val="32"/>
          <w:szCs w:val="32"/>
        </w:rPr>
        <w:t>Контрольная работа по теме «Сложносочиненное предложение».</w:t>
      </w:r>
    </w:p>
    <w:p w:rsidR="004C620E" w:rsidRPr="004C620E" w:rsidRDefault="004C620E" w:rsidP="004C620E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4C620E">
        <w:rPr>
          <w:rFonts w:ascii="Times New Roman" w:hAnsi="Times New Roman"/>
          <w:b/>
          <w:sz w:val="32"/>
          <w:szCs w:val="32"/>
        </w:rPr>
        <w:t>Вариант 1.</w:t>
      </w:r>
    </w:p>
    <w:p w:rsidR="004C620E" w:rsidRPr="004C620E" w:rsidRDefault="004C620E" w:rsidP="004C620E">
      <w:pPr>
        <w:pStyle w:val="af4"/>
        <w:rPr>
          <w:rFonts w:ascii="Times New Roman" w:hAnsi="Times New Roman"/>
          <w:b/>
          <w:sz w:val="32"/>
          <w:szCs w:val="32"/>
        </w:rPr>
      </w:pPr>
      <w:r w:rsidRPr="004C620E">
        <w:rPr>
          <w:rFonts w:ascii="Times New Roman" w:hAnsi="Times New Roman"/>
          <w:b/>
          <w:sz w:val="32"/>
          <w:szCs w:val="32"/>
        </w:rPr>
        <w:t>Ответьте письменно на вопросы:</w:t>
      </w:r>
    </w:p>
    <w:p w:rsidR="004C620E" w:rsidRPr="004C620E" w:rsidRDefault="004C620E" w:rsidP="004C620E">
      <w:pPr>
        <w:pStyle w:val="af4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>Какое предложение называется сложносочиненным?</w:t>
      </w:r>
    </w:p>
    <w:p w:rsidR="004C620E" w:rsidRPr="004C620E" w:rsidRDefault="004C620E" w:rsidP="004C620E">
      <w:pPr>
        <w:pStyle w:val="af4"/>
        <w:numPr>
          <w:ilvl w:val="0"/>
          <w:numId w:val="21"/>
        </w:numPr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>На какие группы по союзам и значению делятся ССП?</w:t>
      </w:r>
    </w:p>
    <w:p w:rsidR="004C620E" w:rsidRPr="004C620E" w:rsidRDefault="004C620E" w:rsidP="004C620E">
      <w:pPr>
        <w:pStyle w:val="af4"/>
        <w:rPr>
          <w:rFonts w:ascii="Times New Roman" w:hAnsi="Times New Roman"/>
          <w:b/>
          <w:sz w:val="32"/>
          <w:szCs w:val="32"/>
        </w:rPr>
      </w:pPr>
    </w:p>
    <w:p w:rsidR="004C620E" w:rsidRPr="004C620E" w:rsidRDefault="004C620E" w:rsidP="004C620E">
      <w:pPr>
        <w:pStyle w:val="af4"/>
        <w:rPr>
          <w:rFonts w:ascii="Times New Roman" w:hAnsi="Times New Roman"/>
          <w:b/>
          <w:sz w:val="32"/>
          <w:szCs w:val="32"/>
        </w:rPr>
      </w:pPr>
      <w:r w:rsidRPr="004C620E">
        <w:rPr>
          <w:rFonts w:ascii="Times New Roman" w:hAnsi="Times New Roman"/>
          <w:b/>
          <w:sz w:val="32"/>
          <w:szCs w:val="32"/>
        </w:rPr>
        <w:t>Перепишите текст, вставляя пропущенные буквы и расставляя знаки препинания.</w:t>
      </w:r>
    </w:p>
    <w:p w:rsidR="004C620E" w:rsidRPr="004C620E" w:rsidRDefault="004C620E" w:rsidP="004C620E">
      <w:pPr>
        <w:pStyle w:val="af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32"/>
          <w:szCs w:val="32"/>
        </w:rPr>
      </w:pPr>
      <w:r w:rsidRPr="004C620E">
        <w:rPr>
          <w:rStyle w:val="apple-converted-space"/>
          <w:sz w:val="32"/>
          <w:szCs w:val="32"/>
        </w:rPr>
        <w:t> </w:t>
      </w:r>
      <w:r w:rsidRPr="004C620E">
        <w:rPr>
          <w:sz w:val="32"/>
          <w:szCs w:val="32"/>
        </w:rPr>
        <w:t xml:space="preserve">Семен побрел в сад и остановился возле груши. Спать не хотелось. Опершись плечом о ствол дерева он стоял, точно в забытьи потеряв счет времени. </w:t>
      </w:r>
    </w:p>
    <w:p w:rsidR="004C620E" w:rsidRPr="004C620E" w:rsidRDefault="004C620E" w:rsidP="004C620E">
      <w:pPr>
        <w:pStyle w:val="af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32"/>
          <w:szCs w:val="32"/>
        </w:rPr>
      </w:pPr>
      <w:r w:rsidRPr="004C620E">
        <w:rPr>
          <w:sz w:val="32"/>
          <w:szCs w:val="32"/>
        </w:rPr>
        <w:t>Луна давно гуляла над крышами домов над садами и высокое бледное небо было без звезд. Станицу залитую голубоватым светом наполнили стра(н,нн)ые звуки идущие (не) то со степи (не) то из земли. То прогремит тачанка то взлетит к небу песня то запиликает где(нибудь) гармонь.</w:t>
      </w:r>
    </w:p>
    <w:p w:rsidR="004C620E" w:rsidRPr="004C620E" w:rsidRDefault="004C620E" w:rsidP="004C620E">
      <w:pPr>
        <w:pStyle w:val="af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rStyle w:val="apple-converted-space"/>
          <w:sz w:val="32"/>
          <w:szCs w:val="32"/>
        </w:rPr>
      </w:pPr>
      <w:r w:rsidRPr="004C620E">
        <w:rPr>
          <w:sz w:val="32"/>
          <w:szCs w:val="32"/>
        </w:rPr>
        <w:t>Долго стоял Семен и слушал и ему стало грустно. Вот я и остался один подумал Семен и (в)первые за всю жизнь ощутил такую острую боль в сердце что готов был расплакаться.  Он сел склонил на грудь голову и еще острее почувствовал горечь одиночества. А что в самом деле останусь и я на Кубани. Земли здесь много, а к горам пр..выкну. Тут он представил себе домик на краю станицы а вокруг молодой сад.</w:t>
      </w:r>
      <w:r w:rsidRPr="004C620E">
        <w:rPr>
          <w:rStyle w:val="apple-converted-space"/>
          <w:sz w:val="32"/>
          <w:szCs w:val="32"/>
        </w:rPr>
        <w:t> </w:t>
      </w:r>
    </w:p>
    <w:p w:rsidR="004C620E" w:rsidRPr="004C620E" w:rsidRDefault="004C620E" w:rsidP="004C620E">
      <w:pPr>
        <w:pStyle w:val="af3"/>
        <w:shd w:val="clear" w:color="auto" w:fill="FFFFFF"/>
        <w:spacing w:before="45" w:beforeAutospacing="0" w:after="45" w:afterAutospacing="0"/>
        <w:ind w:left="45" w:right="45" w:firstLine="480"/>
        <w:jc w:val="both"/>
        <w:textAlignment w:val="top"/>
        <w:rPr>
          <w:sz w:val="32"/>
          <w:szCs w:val="32"/>
        </w:rPr>
      </w:pPr>
      <w:r w:rsidRPr="004C620E">
        <w:rPr>
          <w:sz w:val="32"/>
          <w:szCs w:val="32"/>
          <w:shd w:val="clear" w:color="auto" w:fill="FFFFFF"/>
        </w:rPr>
        <w:t>Тоска сразу отлегла от сердца и все вокруг точно пр..образилось и сад шептался пр..ветливо и горы окута(н,нн)ые туманом сделались красивыми…</w:t>
      </w:r>
    </w:p>
    <w:p w:rsidR="004C620E" w:rsidRPr="004C620E" w:rsidRDefault="004C620E" w:rsidP="004C620E">
      <w:pPr>
        <w:pStyle w:val="af4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4C620E" w:rsidRPr="004C620E" w:rsidRDefault="004C620E" w:rsidP="004C620E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4C620E">
        <w:rPr>
          <w:rFonts w:ascii="Times New Roman" w:hAnsi="Times New Roman"/>
          <w:b/>
          <w:sz w:val="32"/>
          <w:szCs w:val="32"/>
        </w:rPr>
        <w:t>Выполните задания теста.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>1) Укажите ССП.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>а) Я передал ему ваше поручение и он исполнил его с большим удовольствием.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>б) Вот присел я у забора и стал прислушиваться.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>в) Все проходит да не все забывается.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>г) Отъезжающие неторопливо шли на посадку с чемоданами или объёмными сумками.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 xml:space="preserve">    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 xml:space="preserve">  2)  Укажите ССП, где бы вы поставили тире.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 xml:space="preserve"> а) С колесницы пал Дадон охнул раз и умер он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 xml:space="preserve"> б) Было жарко дети просили пить.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 xml:space="preserve"> в) Еще секунда и его рука дернула удочку на себя.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 xml:space="preserve"> г) По полям извиваясь блестящей струей льется речка студеной волною и беседка одетая сочной листвой наклоняясь над лазурной ее глубиной отражается гладью речною.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>3) Укажите ССП с общим второстепенным членом предложения.</w:t>
      </w:r>
    </w:p>
    <w:p w:rsidR="004C620E" w:rsidRPr="004C620E" w:rsidRDefault="004C620E" w:rsidP="004C620E">
      <w:pPr>
        <w:pStyle w:val="af4"/>
        <w:rPr>
          <w:rFonts w:ascii="Times New Roman" w:eastAsia="Times New Roman" w:hAnsi="Times New Roman"/>
          <w:color w:val="252525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</w:rPr>
        <w:t xml:space="preserve">а) </w:t>
      </w:r>
      <w:r w:rsidRPr="004C620E">
        <w:rPr>
          <w:rFonts w:ascii="Times New Roman" w:eastAsia="Times New Roman" w:hAnsi="Times New Roman"/>
          <w:color w:val="252525"/>
          <w:sz w:val="32"/>
          <w:szCs w:val="32"/>
          <w:lang w:eastAsia="ru-RU"/>
        </w:rPr>
        <w:t>Солнце спряталось за набежавшую тучку и по земле пробежала большая тень.</w:t>
      </w:r>
    </w:p>
    <w:p w:rsidR="004C620E" w:rsidRPr="004C620E" w:rsidRDefault="004C620E" w:rsidP="004C620E">
      <w:pPr>
        <w:pStyle w:val="af4"/>
        <w:rPr>
          <w:rFonts w:ascii="Times New Roman" w:eastAsia="Times New Roman" w:hAnsi="Times New Roman"/>
          <w:color w:val="252525"/>
          <w:sz w:val="32"/>
          <w:szCs w:val="32"/>
          <w:lang w:eastAsia="ru-RU"/>
        </w:rPr>
      </w:pPr>
      <w:r w:rsidRPr="004C620E">
        <w:rPr>
          <w:rFonts w:ascii="Times New Roman" w:eastAsia="Times New Roman" w:hAnsi="Times New Roman"/>
          <w:color w:val="252525"/>
          <w:sz w:val="32"/>
          <w:szCs w:val="32"/>
          <w:lang w:eastAsia="ru-RU"/>
        </w:rPr>
        <w:t>б) Изредка хлопнет обессиленный парус или под кормой плеснет волна.</w:t>
      </w:r>
    </w:p>
    <w:p w:rsidR="004C620E" w:rsidRPr="004C620E" w:rsidRDefault="004C620E" w:rsidP="004C620E">
      <w:pPr>
        <w:pStyle w:val="af4"/>
        <w:rPr>
          <w:rFonts w:ascii="Times New Roman" w:eastAsia="Times New Roman" w:hAnsi="Times New Roman"/>
          <w:color w:val="252525"/>
          <w:sz w:val="32"/>
          <w:szCs w:val="32"/>
          <w:lang w:eastAsia="ru-RU"/>
        </w:rPr>
      </w:pPr>
      <w:r w:rsidRPr="004C620E">
        <w:rPr>
          <w:rFonts w:ascii="Times New Roman" w:eastAsia="Times New Roman" w:hAnsi="Times New Roman"/>
          <w:color w:val="252525"/>
          <w:sz w:val="32"/>
          <w:szCs w:val="32"/>
          <w:lang w:eastAsia="ru-RU"/>
        </w:rPr>
        <w:t>в) В саду дозревает рябина и липа роняет листья.</w:t>
      </w:r>
    </w:p>
    <w:p w:rsidR="004C620E" w:rsidRPr="004C620E" w:rsidRDefault="004C620E" w:rsidP="004C620E">
      <w:pPr>
        <w:pStyle w:val="af4"/>
        <w:rPr>
          <w:rFonts w:ascii="Times New Roman" w:eastAsia="Times New Roman" w:hAnsi="Times New Roman"/>
          <w:color w:val="252525"/>
          <w:sz w:val="32"/>
          <w:szCs w:val="32"/>
          <w:lang w:eastAsia="ru-RU"/>
        </w:rPr>
      </w:pPr>
      <w:r w:rsidRPr="004C620E">
        <w:rPr>
          <w:rFonts w:ascii="Times New Roman" w:eastAsia="Times New Roman" w:hAnsi="Times New Roman"/>
          <w:color w:val="252525"/>
          <w:sz w:val="32"/>
          <w:szCs w:val="32"/>
          <w:lang w:eastAsia="ru-RU"/>
        </w:rPr>
        <w:t>г) Солнце стояло прямо над лесом и беспрестанно пекло ему спину и голову.</w:t>
      </w:r>
    </w:p>
    <w:p w:rsidR="004C620E" w:rsidRPr="004C620E" w:rsidRDefault="004C620E" w:rsidP="004C620E">
      <w:pPr>
        <w:pStyle w:val="af4"/>
        <w:rPr>
          <w:rFonts w:ascii="Times New Roman" w:eastAsia="Times New Roman" w:hAnsi="Times New Roman"/>
          <w:color w:val="252525"/>
          <w:sz w:val="32"/>
          <w:szCs w:val="32"/>
          <w:lang w:eastAsia="ru-RU"/>
        </w:rPr>
      </w:pP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4) Расставьте знаки препинания. Укажите номера предложений, в которых нужно поставить ОДНУ запятую.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а)  Глубокая тишина в природе нарушалась только однообразным шумом да жужжанием насекомых.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б)  После долгих дождей листья и травы и цветы были полны влаги.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в) Глубоко в пруду отражались берег и вечернее небо и белые полоски облаков.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г) Уже много лет не бывал я на своей родине и каждое новое посещение наполняет моё сердце радостью и печалью.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д) Сумерки приближались и надо было торопиться домой.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5) К началу данного сложного предложения подберите конец. Объясните постановку тире.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Мы выбегаем на берег – и…</w:t>
      </w:r>
    </w:p>
    <w:p w:rsidR="004C620E" w:rsidRPr="004C620E" w:rsidRDefault="004C620E" w:rsidP="004C620E">
      <w:pPr>
        <w:pStyle w:val="af4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b/>
          <w:sz w:val="32"/>
          <w:szCs w:val="32"/>
        </w:rPr>
        <w:t>Контрольная работа по теме «Сложносочиненное предложение».</w:t>
      </w:r>
    </w:p>
    <w:p w:rsidR="004C620E" w:rsidRPr="004C620E" w:rsidRDefault="004C620E" w:rsidP="004C620E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4C620E">
        <w:rPr>
          <w:rFonts w:ascii="Times New Roman" w:hAnsi="Times New Roman"/>
          <w:b/>
          <w:sz w:val="32"/>
          <w:szCs w:val="32"/>
        </w:rPr>
        <w:t>Вариант 2.</w:t>
      </w:r>
    </w:p>
    <w:p w:rsidR="004C620E" w:rsidRPr="004C620E" w:rsidRDefault="004C620E" w:rsidP="004C620E">
      <w:pPr>
        <w:pStyle w:val="af4"/>
        <w:rPr>
          <w:rFonts w:ascii="Times New Roman" w:hAnsi="Times New Roman"/>
          <w:b/>
          <w:sz w:val="32"/>
          <w:szCs w:val="32"/>
        </w:rPr>
      </w:pPr>
      <w:r w:rsidRPr="004C620E">
        <w:rPr>
          <w:rFonts w:ascii="Times New Roman" w:hAnsi="Times New Roman"/>
          <w:b/>
          <w:sz w:val="32"/>
          <w:szCs w:val="32"/>
        </w:rPr>
        <w:t>Ответьте письменно на вопросы:</w:t>
      </w:r>
    </w:p>
    <w:p w:rsidR="004C620E" w:rsidRPr="004C620E" w:rsidRDefault="004C620E" w:rsidP="004C620E">
      <w:pPr>
        <w:pStyle w:val="af4"/>
        <w:numPr>
          <w:ilvl w:val="0"/>
          <w:numId w:val="22"/>
        </w:numPr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>Какие знаки препинания ставятся между частями ССП?</w:t>
      </w:r>
    </w:p>
    <w:p w:rsidR="004C620E" w:rsidRPr="004C620E" w:rsidRDefault="004C620E" w:rsidP="004C620E">
      <w:pPr>
        <w:pStyle w:val="af4"/>
        <w:numPr>
          <w:ilvl w:val="0"/>
          <w:numId w:val="22"/>
        </w:numPr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 xml:space="preserve">Назовите противительные союзы. Какое значение имеют ССП с противительными союзами? 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</w:rPr>
      </w:pPr>
    </w:p>
    <w:p w:rsidR="004C620E" w:rsidRPr="004C620E" w:rsidRDefault="004C620E" w:rsidP="004C620E">
      <w:pPr>
        <w:pStyle w:val="af4"/>
        <w:rPr>
          <w:rFonts w:ascii="Times New Roman" w:hAnsi="Times New Roman"/>
          <w:b/>
          <w:sz w:val="32"/>
          <w:szCs w:val="32"/>
        </w:rPr>
      </w:pPr>
      <w:r w:rsidRPr="004C620E">
        <w:rPr>
          <w:rFonts w:ascii="Times New Roman" w:hAnsi="Times New Roman"/>
          <w:b/>
          <w:sz w:val="32"/>
          <w:szCs w:val="32"/>
        </w:rPr>
        <w:t>Перепишите текст, вставляя пропущенные буквы и расставляя знаки препинания.</w:t>
      </w:r>
    </w:p>
    <w:p w:rsidR="004C620E" w:rsidRPr="004C620E" w:rsidRDefault="004C620E" w:rsidP="004C620E">
      <w:pPr>
        <w:pStyle w:val="af4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C620E">
        <w:rPr>
          <w:rFonts w:ascii="Times New Roman" w:eastAsia="Times New Roman" w:hAnsi="Times New Roman"/>
          <w:bCs/>
          <w:sz w:val="32"/>
          <w:szCs w:val="32"/>
          <w:lang w:eastAsia="ru-RU"/>
        </w:rPr>
        <w:t>Рифы</w:t>
      </w:r>
    </w:p>
    <w:p w:rsidR="004C620E" w:rsidRPr="004C620E" w:rsidRDefault="004C620E" w:rsidP="004C620E">
      <w:pPr>
        <w:pStyle w:val="af4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4C620E">
        <w:rPr>
          <w:rFonts w:ascii="Times New Roman" w:eastAsia="Times New Roman" w:hAnsi="Times New Roman"/>
          <w:sz w:val="32"/>
          <w:szCs w:val="32"/>
          <w:lang w:eastAsia="ru-RU"/>
        </w:rPr>
        <w:t> Р..скошный тропический день оканчивался. Палящий зной сп..дал и от пр..тихшего океана веяло нежной прохладой.</w:t>
      </w:r>
    </w:p>
    <w:p w:rsidR="004C620E" w:rsidRPr="004C620E" w:rsidRDefault="004C620E" w:rsidP="004C620E">
      <w:pPr>
        <w:pStyle w:val="af4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4C620E">
        <w:rPr>
          <w:rFonts w:ascii="Times New Roman" w:eastAsia="Times New Roman" w:hAnsi="Times New Roman"/>
          <w:sz w:val="32"/>
          <w:szCs w:val="32"/>
          <w:lang w:eastAsia="ru-RU"/>
        </w:rPr>
        <w:t>Солнце быстро к..тилось к закату и скоро зажгло пылаю</w:t>
      </w:r>
      <w:r w:rsidRPr="004C620E">
        <w:rPr>
          <w:rFonts w:ascii="Times New Roman" w:eastAsia="Times New Roman" w:hAnsi="Times New Roman"/>
          <w:sz w:val="32"/>
          <w:szCs w:val="32"/>
          <w:lang w:eastAsia="ru-RU"/>
        </w:rPr>
        <w:softHyphen/>
        <w:t>щим заревом далекий горизонт расцвечивая небо волшебными переливами всевозможных красок и цветов то ярких то неж</w:t>
      </w:r>
      <w:r w:rsidRPr="004C620E">
        <w:rPr>
          <w:rFonts w:ascii="Times New Roman" w:eastAsia="Times New Roman" w:hAnsi="Times New Roman"/>
          <w:sz w:val="32"/>
          <w:szCs w:val="32"/>
          <w:lang w:eastAsia="ru-RU"/>
        </w:rPr>
        <w:softHyphen/>
        <w:t>ных и заливая блеском пурпура и золота и полосу океана  и об</w:t>
      </w:r>
      <w:r w:rsidRPr="004C620E">
        <w:rPr>
          <w:rFonts w:ascii="Times New Roman" w:eastAsia="Times New Roman" w:hAnsi="Times New Roman"/>
          <w:sz w:val="32"/>
          <w:szCs w:val="32"/>
          <w:lang w:eastAsia="ru-RU"/>
        </w:rPr>
        <w:softHyphen/>
        <w:t>нажённые верхушки вулканических гор высокого зеленеющего острова резко очерче(н,нн)ого в прозрачной ясности воздуха.</w:t>
      </w:r>
    </w:p>
    <w:p w:rsidR="004C620E" w:rsidRPr="004C620E" w:rsidRDefault="004C620E" w:rsidP="004C620E">
      <w:pPr>
        <w:pStyle w:val="af4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  <w:r w:rsidRPr="004C620E">
        <w:rPr>
          <w:rFonts w:ascii="Times New Roman" w:eastAsia="Times New Roman" w:hAnsi="Times New Roman"/>
          <w:sz w:val="32"/>
          <w:szCs w:val="32"/>
          <w:lang w:eastAsia="ru-RU"/>
        </w:rPr>
        <w:t>Пуская черные клубы дыма из своей белой трубы «Коршун» пр..ближается к пен..щимся бурунам которые волни</w:t>
      </w:r>
      <w:r w:rsidRPr="004C620E">
        <w:rPr>
          <w:rFonts w:ascii="Times New Roman" w:eastAsia="Times New Roman" w:hAnsi="Times New Roman"/>
          <w:sz w:val="32"/>
          <w:szCs w:val="32"/>
          <w:lang w:eastAsia="ru-RU"/>
        </w:rPr>
        <w:softHyphen/>
        <w:t>стой серебря(н,нн)ой лентой белеют у острова. Это могучие океан</w:t>
      </w:r>
      <w:r w:rsidRPr="004C620E">
        <w:rPr>
          <w:rFonts w:ascii="Times New Roman" w:eastAsia="Times New Roman" w:hAnsi="Times New Roman"/>
          <w:sz w:val="32"/>
          <w:szCs w:val="32"/>
          <w:lang w:eastAsia="ru-RU"/>
        </w:rPr>
        <w:softHyphen/>
        <w:t xml:space="preserve">ские волны с шумом разбиваются </w:t>
      </w:r>
      <w:r w:rsidRPr="004C620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о преграду поднявшуюся благодаря вековечной работе маленьких полипов из (не)зримых глубин океана об узкую надводную полоску кольцеобразного кораллового рифа до самого острова.</w:t>
      </w:r>
    </w:p>
    <w:p w:rsidR="004C620E" w:rsidRPr="004C620E" w:rsidRDefault="004C620E" w:rsidP="004C620E">
      <w:pPr>
        <w:pStyle w:val="af4"/>
        <w:jc w:val="center"/>
        <w:rPr>
          <w:rFonts w:ascii="Times New Roman" w:hAnsi="Times New Roman"/>
          <w:b/>
          <w:sz w:val="32"/>
          <w:szCs w:val="32"/>
        </w:rPr>
      </w:pPr>
      <w:r w:rsidRPr="004C620E">
        <w:rPr>
          <w:rFonts w:ascii="Times New Roman" w:hAnsi="Times New Roman"/>
          <w:b/>
          <w:sz w:val="32"/>
          <w:szCs w:val="32"/>
        </w:rPr>
        <w:t>Выполните задания.</w:t>
      </w:r>
    </w:p>
    <w:p w:rsidR="004C620E" w:rsidRPr="004C620E" w:rsidRDefault="004C620E" w:rsidP="004C620E">
      <w:pPr>
        <w:pStyle w:val="af4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 xml:space="preserve">Составьте ССП с союзом </w:t>
      </w:r>
      <w:r w:rsidRPr="004C620E">
        <w:rPr>
          <w:rFonts w:ascii="Times New Roman" w:hAnsi="Times New Roman"/>
          <w:b/>
          <w:i/>
          <w:sz w:val="32"/>
          <w:szCs w:val="32"/>
        </w:rPr>
        <w:t>и,</w:t>
      </w:r>
      <w:r w:rsidRPr="004C620E">
        <w:rPr>
          <w:rFonts w:ascii="Times New Roman" w:hAnsi="Times New Roman"/>
          <w:sz w:val="32"/>
          <w:szCs w:val="32"/>
        </w:rPr>
        <w:t xml:space="preserve"> употребляя в качестве сказуемых данные глаголы. Определите, какие смысловые отношения выражают составленные предложения (одновременность, последовательность, причинно-следственные отношения): а) Выступать – соглашаться. б) Прочитать – состояться. в) Отвориться – вбежать. г) Ожить – засверкать. д) Перевыполнить – наградить.</w:t>
      </w:r>
    </w:p>
    <w:p w:rsidR="004C620E" w:rsidRPr="004C620E" w:rsidRDefault="004C620E" w:rsidP="004C620E">
      <w:pPr>
        <w:pStyle w:val="af4"/>
        <w:numPr>
          <w:ilvl w:val="0"/>
          <w:numId w:val="23"/>
        </w:numPr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sz w:val="32"/>
          <w:szCs w:val="32"/>
        </w:rPr>
        <w:t>В приведённых ниже предложениях из прочитанного текста пронумерованы все запятые. Выпишите цифру(-ы), обозначающую(-ие) запятую(-ые) между частями сложного предложения, связанными сочинительной связью.</w:t>
      </w:r>
    </w:p>
    <w:p w:rsidR="004C620E" w:rsidRPr="004C620E" w:rsidRDefault="004C620E" w:rsidP="004C620E">
      <w:pPr>
        <w:pStyle w:val="af4"/>
        <w:ind w:left="720"/>
        <w:rPr>
          <w:rFonts w:ascii="Times New Roman" w:hAnsi="Times New Roman"/>
          <w:sz w:val="32"/>
          <w:szCs w:val="32"/>
        </w:rPr>
      </w:pPr>
      <w:r w:rsidRPr="004C620E">
        <w:rPr>
          <w:rFonts w:ascii="Times New Roman" w:hAnsi="Times New Roman"/>
          <w:b/>
          <w:bCs/>
          <w:i/>
          <w:iCs/>
          <w:sz w:val="32"/>
          <w:szCs w:val="32"/>
        </w:rPr>
        <w:t xml:space="preserve">Все великие книги созданы страданием и любовью к людям. И если книга причинит вам боль, (1) это боль исцеляющая. Эта боль вызвана состраданием,(2)  сочувствием к другому,(3) а такое сочувствие и должна вызывать литература, (4) чтобы в людях не угасло человеческое. Литература до тех пор жива,(5) пока она рассказывает о человеке,(6) о человечном и бесчеловечном в нём, (7) то есть о Добре и Зле,(8)  творит Добро. Я сейчас говорю,(9) по сути,(10) о традициях русской литературы. 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 xml:space="preserve">       3)  Расставьте знаки препинания. Укажите номера ССП.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а) Солнце уже заливает своим светом лес поле и речку.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б) Вот кончается день и солнце опускается всё ниже и ниже.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в) Солнце стояло прямо над лесом и беспрестанно пекло ему спину и голову.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г) Ветер только шумел в вершинах сосен и проносился над ними.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д) В саду дозревает рябина и липа роняет листья.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</w:rPr>
        <w:t xml:space="preserve">       4)</w:t>
      </w:r>
      <w:r w:rsidRPr="004C620E">
        <w:rPr>
          <w:rFonts w:ascii="Times New Roman" w:hAnsi="Times New Roman"/>
          <w:sz w:val="32"/>
          <w:szCs w:val="32"/>
          <w:lang w:eastAsia="ru-RU"/>
        </w:rPr>
        <w:t xml:space="preserve"> Расставьте знаки препинания. Укажите номера предложений, в которых нужно поставить ОДНУ запятую.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а) Глубокая тишина в природе нарушалась только однообразным шумом да жужжанием насекомых.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б)  После долгих дождей листья и травы и цветы были полны влаги.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в)  Глубоко в пруду отражались берег и вечернее небо и белые полоски облаков.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г)  Уже много лет не бывал я на своей родине и каждое новое посещение наполняет моё сердце радостью и печалью.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  <w:r w:rsidRPr="004C620E">
        <w:rPr>
          <w:rFonts w:ascii="Times New Roman" w:hAnsi="Times New Roman"/>
          <w:sz w:val="32"/>
          <w:szCs w:val="32"/>
          <w:lang w:eastAsia="ru-RU"/>
        </w:rPr>
        <w:t>д)  Сумерки приближались и надо было торопиться домой.</w:t>
      </w: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</w:p>
    <w:p w:rsidR="004C620E" w:rsidRPr="004C620E" w:rsidRDefault="004C620E" w:rsidP="004C620E">
      <w:pPr>
        <w:pStyle w:val="af4"/>
        <w:rPr>
          <w:rFonts w:ascii="Times New Roman" w:hAnsi="Times New Roman"/>
          <w:sz w:val="32"/>
          <w:szCs w:val="32"/>
          <w:lang w:eastAsia="ru-RU"/>
        </w:rPr>
      </w:pPr>
    </w:p>
    <w:p w:rsidR="00E53F63" w:rsidRDefault="00E53F63" w:rsidP="00E53F63">
      <w:pPr>
        <w:jc w:val="right"/>
        <w:rPr>
          <w:b/>
        </w:rPr>
      </w:pPr>
    </w:p>
    <w:p w:rsidR="00E53F63" w:rsidRPr="00E53F63" w:rsidRDefault="00E53F63" w:rsidP="00E53F63">
      <w:pPr>
        <w:jc w:val="center"/>
        <w:rPr>
          <w:b/>
          <w:sz w:val="28"/>
          <w:szCs w:val="28"/>
        </w:rPr>
      </w:pPr>
      <w:r w:rsidRPr="00E53F63">
        <w:rPr>
          <w:b/>
          <w:sz w:val="28"/>
          <w:szCs w:val="28"/>
        </w:rPr>
        <w:t>Контрольная работа по теме «Сложноподчиненные предложения»</w:t>
      </w:r>
    </w:p>
    <w:p w:rsidR="00E53F63" w:rsidRPr="00E53F63" w:rsidRDefault="00E53F63" w:rsidP="00E53F63">
      <w:pPr>
        <w:spacing w:after="160" w:line="259" w:lineRule="auto"/>
        <w:jc w:val="center"/>
        <w:rPr>
          <w:b/>
          <w:i/>
          <w:sz w:val="28"/>
          <w:szCs w:val="28"/>
        </w:rPr>
      </w:pPr>
    </w:p>
    <w:p w:rsidR="00E53F63" w:rsidRPr="00E53F63" w:rsidRDefault="00E53F63" w:rsidP="00E53F63">
      <w:pPr>
        <w:spacing w:after="160" w:line="259" w:lineRule="auto"/>
        <w:jc w:val="center"/>
        <w:rPr>
          <w:b/>
          <w:i/>
          <w:sz w:val="28"/>
          <w:szCs w:val="28"/>
        </w:rPr>
      </w:pPr>
      <w:r w:rsidRPr="00E53F63">
        <w:rPr>
          <w:b/>
          <w:i/>
          <w:sz w:val="28"/>
          <w:szCs w:val="28"/>
        </w:rPr>
        <w:t>Вариант 1</w:t>
      </w:r>
    </w:p>
    <w:p w:rsidR="00E53F63" w:rsidRPr="00E53F63" w:rsidRDefault="00E53F63" w:rsidP="00E53F63">
      <w:pPr>
        <w:rPr>
          <w:b/>
          <w:i/>
          <w:sz w:val="28"/>
          <w:szCs w:val="28"/>
        </w:rPr>
      </w:pPr>
      <w:r w:rsidRPr="00E53F63">
        <w:rPr>
          <w:b/>
          <w:i/>
          <w:sz w:val="28"/>
          <w:szCs w:val="28"/>
        </w:rPr>
        <w:t>Расставить знаки препинания, подчеркнуть главные члены предложения, построить схемы предложений, определить вид придаточного.</w:t>
      </w:r>
    </w:p>
    <w:p w:rsidR="00E53F63" w:rsidRPr="00E53F63" w:rsidRDefault="00E53F63" w:rsidP="00E53F63">
      <w:pPr>
        <w:rPr>
          <w:b/>
          <w:i/>
          <w:sz w:val="28"/>
          <w:szCs w:val="28"/>
        </w:rPr>
      </w:pPr>
    </w:p>
    <w:p w:rsidR="00E53F63" w:rsidRPr="00E53F63" w:rsidRDefault="00E53F63" w:rsidP="00E53F63">
      <w:pPr>
        <w:numPr>
          <w:ilvl w:val="0"/>
          <w:numId w:val="24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Он рассказал нам как найти его жилище и предложил остановиться у него в доме. </w:t>
      </w:r>
    </w:p>
    <w:p w:rsidR="00E53F63" w:rsidRPr="00E53F63" w:rsidRDefault="00E53F63" w:rsidP="00E53F63">
      <w:pPr>
        <w:numPr>
          <w:ilvl w:val="0"/>
          <w:numId w:val="24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Где-то высоко в темноте промчался реактивный самолет с шумом  который в иные времена был бы под силу лишь ветру и морю в жестокий шторм. </w:t>
      </w:r>
    </w:p>
    <w:p w:rsidR="00E53F63" w:rsidRPr="00E53F63" w:rsidRDefault="00E53F63" w:rsidP="00E53F63">
      <w:pPr>
        <w:numPr>
          <w:ilvl w:val="0"/>
          <w:numId w:val="24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Местами брусники было так много  что целые площади казались как  будто окрашенными в бордовый цвет. </w:t>
      </w:r>
    </w:p>
    <w:p w:rsidR="00E53F63" w:rsidRPr="00E53F63" w:rsidRDefault="00E53F63" w:rsidP="00E53F63">
      <w:pPr>
        <w:numPr>
          <w:ilvl w:val="0"/>
          <w:numId w:val="24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>Там  где стояла палатка торчали одни жерди и лежала примятая трава.</w:t>
      </w:r>
    </w:p>
    <w:p w:rsidR="00E53F63" w:rsidRPr="00E53F63" w:rsidRDefault="00E53F63" w:rsidP="00E53F63">
      <w:pPr>
        <w:numPr>
          <w:ilvl w:val="0"/>
          <w:numId w:val="24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>Когда пробило девять часов я не мог усидеть в комнате оделся и вышел.</w:t>
      </w:r>
    </w:p>
    <w:p w:rsidR="00E53F63" w:rsidRPr="00E53F63" w:rsidRDefault="00E53F63" w:rsidP="00E53F63">
      <w:pPr>
        <w:numPr>
          <w:ilvl w:val="0"/>
          <w:numId w:val="24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Грибы составляют питательную, вкусную и здоровую пищу если они употребляются не в излишестве. </w:t>
      </w:r>
    </w:p>
    <w:p w:rsidR="00E53F63" w:rsidRPr="00E53F63" w:rsidRDefault="00E53F63" w:rsidP="00E53F63">
      <w:pPr>
        <w:numPr>
          <w:ilvl w:val="0"/>
          <w:numId w:val="24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Нужно было остановить лошадь так как наша прямая дорога обрывалась и шла вниз по крутому, поросшему кустарником скату. </w:t>
      </w:r>
    </w:p>
    <w:p w:rsidR="00E53F63" w:rsidRPr="00E53F63" w:rsidRDefault="00E53F63" w:rsidP="00E53F63">
      <w:pPr>
        <w:numPr>
          <w:ilvl w:val="0"/>
          <w:numId w:val="24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>Для того чтобы вывезти группу учащихся нужен был всего один автобус.</w:t>
      </w:r>
    </w:p>
    <w:p w:rsidR="00E53F63" w:rsidRPr="00E53F63" w:rsidRDefault="00E53F63" w:rsidP="00E53F63">
      <w:pPr>
        <w:numPr>
          <w:ilvl w:val="0"/>
          <w:numId w:val="24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Несмотря на то что было холодно снег на воротнике таял весьма заметно. </w:t>
      </w:r>
    </w:p>
    <w:p w:rsidR="00E53F63" w:rsidRPr="00E53F63" w:rsidRDefault="00E53F63" w:rsidP="00E53F63">
      <w:pPr>
        <w:numPr>
          <w:ilvl w:val="0"/>
          <w:numId w:val="24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Солнце ярко блеснуло ему в глаза так что больно стало глядеть.  </w:t>
      </w:r>
    </w:p>
    <w:p w:rsidR="00E53F63" w:rsidRPr="00E53F63" w:rsidRDefault="00E53F63" w:rsidP="00E53F63">
      <w:pPr>
        <w:rPr>
          <w:sz w:val="28"/>
          <w:szCs w:val="28"/>
        </w:rPr>
      </w:pPr>
    </w:p>
    <w:p w:rsidR="00E53F63" w:rsidRPr="00E53F63" w:rsidRDefault="00E53F63" w:rsidP="00E53F63">
      <w:pPr>
        <w:spacing w:after="160" w:line="259" w:lineRule="auto"/>
        <w:jc w:val="center"/>
        <w:rPr>
          <w:b/>
          <w:i/>
          <w:sz w:val="28"/>
          <w:szCs w:val="28"/>
        </w:rPr>
      </w:pPr>
      <w:r w:rsidRPr="00E53F63">
        <w:rPr>
          <w:b/>
          <w:i/>
          <w:sz w:val="28"/>
          <w:szCs w:val="28"/>
        </w:rPr>
        <w:t>Вариант 2</w:t>
      </w:r>
    </w:p>
    <w:p w:rsidR="00E53F63" w:rsidRPr="00E53F63" w:rsidRDefault="00E53F63" w:rsidP="00E53F63">
      <w:pPr>
        <w:rPr>
          <w:sz w:val="28"/>
          <w:szCs w:val="28"/>
        </w:rPr>
      </w:pPr>
    </w:p>
    <w:p w:rsidR="00E53F63" w:rsidRPr="00E53F63" w:rsidRDefault="00E53F63" w:rsidP="00E53F63">
      <w:pPr>
        <w:rPr>
          <w:b/>
          <w:i/>
          <w:sz w:val="28"/>
          <w:szCs w:val="28"/>
        </w:rPr>
      </w:pPr>
      <w:r w:rsidRPr="00E53F63">
        <w:rPr>
          <w:b/>
          <w:i/>
          <w:sz w:val="28"/>
          <w:szCs w:val="28"/>
        </w:rPr>
        <w:t>Расставить знаки препинания, подчеркнуть главные члены предложения, построить схемы предложений, определить вид придаточного.</w:t>
      </w:r>
    </w:p>
    <w:p w:rsidR="00E53F63" w:rsidRPr="00E53F63" w:rsidRDefault="00E53F63" w:rsidP="00E53F63">
      <w:pPr>
        <w:rPr>
          <w:sz w:val="28"/>
          <w:szCs w:val="28"/>
        </w:rPr>
      </w:pPr>
    </w:p>
    <w:p w:rsidR="00E53F63" w:rsidRPr="00E53F63" w:rsidRDefault="00E53F63" w:rsidP="00E53F63">
      <w:pPr>
        <w:numPr>
          <w:ilvl w:val="0"/>
          <w:numId w:val="25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Светлана не терпела чтобы к ней относились безразлично и старалась при всяком случае завоевать расположение Агафонова. </w:t>
      </w:r>
    </w:p>
    <w:p w:rsidR="00E53F63" w:rsidRPr="00E53F63" w:rsidRDefault="00E53F63" w:rsidP="00E53F63">
      <w:pPr>
        <w:numPr>
          <w:ilvl w:val="0"/>
          <w:numId w:val="25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Вешнее солнышко приветливо глядело с голубого неба  по которому двигались перистые облачка и пригревало изрядно. </w:t>
      </w:r>
    </w:p>
    <w:p w:rsidR="00E53F63" w:rsidRPr="00E53F63" w:rsidRDefault="00E53F63" w:rsidP="00E53F63">
      <w:pPr>
        <w:numPr>
          <w:ilvl w:val="0"/>
          <w:numId w:val="25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Машины были так близко  что ему в лицо пахнуло теплым смрадом газолиновой гари. </w:t>
      </w:r>
    </w:p>
    <w:p w:rsidR="00E53F63" w:rsidRPr="00E53F63" w:rsidRDefault="00E53F63" w:rsidP="00E53F63">
      <w:pPr>
        <w:numPr>
          <w:ilvl w:val="0"/>
          <w:numId w:val="25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Только в той стороне откуда подымались все новые звезды чувствовалось приближение рассвета. </w:t>
      </w:r>
    </w:p>
    <w:p w:rsidR="00E53F63" w:rsidRPr="00E53F63" w:rsidRDefault="00E53F63" w:rsidP="00E53F63">
      <w:pPr>
        <w:numPr>
          <w:ilvl w:val="0"/>
          <w:numId w:val="25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lastRenderedPageBreak/>
        <w:t xml:space="preserve">Когда прожекторный луч падал в заросли пронзительно вспыхивали хрустальными фонтанами обледеневшие деревья. </w:t>
      </w:r>
    </w:p>
    <w:p w:rsidR="00E53F63" w:rsidRPr="00E53F63" w:rsidRDefault="00E53F63" w:rsidP="00E53F63">
      <w:pPr>
        <w:numPr>
          <w:ilvl w:val="0"/>
          <w:numId w:val="25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Тигр не боится огня и смело подходит к биваку если на нем тихо. </w:t>
      </w:r>
    </w:p>
    <w:p w:rsidR="00E53F63" w:rsidRPr="00E53F63" w:rsidRDefault="00E53F63" w:rsidP="00E53F63">
      <w:pPr>
        <w:numPr>
          <w:ilvl w:val="0"/>
          <w:numId w:val="25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Как-то в начале марта он нашел время и возможность забежать домой так как был послан с поручением в город. </w:t>
      </w:r>
    </w:p>
    <w:p w:rsidR="00E53F63" w:rsidRPr="00E53F63" w:rsidRDefault="00E53F63" w:rsidP="00E53F63">
      <w:pPr>
        <w:numPr>
          <w:ilvl w:val="0"/>
          <w:numId w:val="25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Он пришел к нам затем чтобы получить совет. </w:t>
      </w:r>
    </w:p>
    <w:p w:rsidR="00E53F63" w:rsidRPr="00E53F63" w:rsidRDefault="00E53F63" w:rsidP="00E53F63">
      <w:pPr>
        <w:numPr>
          <w:ilvl w:val="0"/>
          <w:numId w:val="25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Хотя виски уже серебрятся но с виду капитан еще моложав. </w:t>
      </w:r>
    </w:p>
    <w:p w:rsidR="00E53F63" w:rsidRPr="00E53F63" w:rsidRDefault="00E53F63" w:rsidP="00E53F63">
      <w:pPr>
        <w:numPr>
          <w:ilvl w:val="0"/>
          <w:numId w:val="25"/>
        </w:numPr>
        <w:spacing w:after="200" w:line="276" w:lineRule="auto"/>
        <w:jc w:val="left"/>
        <w:rPr>
          <w:sz w:val="28"/>
          <w:szCs w:val="28"/>
        </w:rPr>
      </w:pPr>
      <w:r w:rsidRPr="00E53F63">
        <w:rPr>
          <w:sz w:val="28"/>
          <w:szCs w:val="28"/>
        </w:rPr>
        <w:t xml:space="preserve"> Я тронул лошадь поводом но она вдруг шарахнулась в сторону так что я едва усидел. </w:t>
      </w:r>
    </w:p>
    <w:p w:rsidR="004C620E" w:rsidRDefault="004C620E" w:rsidP="00110F59">
      <w:pPr>
        <w:jc w:val="center"/>
        <w:rPr>
          <w:b/>
          <w:sz w:val="32"/>
          <w:szCs w:val="32"/>
        </w:rPr>
      </w:pPr>
    </w:p>
    <w:p w:rsidR="009A3C57" w:rsidRPr="002C75A5" w:rsidRDefault="009A3C57" w:rsidP="009A3C57">
      <w:pPr>
        <w:shd w:val="clear" w:color="auto" w:fill="FFFFFF"/>
        <w:rPr>
          <w:color w:val="000000"/>
          <w:sz w:val="28"/>
          <w:szCs w:val="28"/>
        </w:rPr>
      </w:pPr>
      <w:r w:rsidRPr="009A3C57">
        <w:rPr>
          <w:b/>
          <w:color w:val="000000"/>
          <w:sz w:val="28"/>
          <w:szCs w:val="28"/>
        </w:rPr>
        <w:t>Тест</w:t>
      </w:r>
      <w:r>
        <w:rPr>
          <w:b/>
          <w:color w:val="000000"/>
          <w:sz w:val="28"/>
          <w:szCs w:val="28"/>
        </w:rPr>
        <w:t xml:space="preserve"> </w:t>
      </w:r>
      <w:r w:rsidRPr="009A3C57">
        <w:rPr>
          <w:b/>
          <w:color w:val="000000"/>
          <w:sz w:val="28"/>
          <w:szCs w:val="28"/>
        </w:rPr>
        <w:t>по теме «Бессоюзные сложные предложения»</w:t>
      </w:r>
      <w:r w:rsidRPr="009A3C57">
        <w:rPr>
          <w:b/>
          <w:color w:val="000000"/>
          <w:sz w:val="28"/>
          <w:szCs w:val="28"/>
        </w:rPr>
        <w:br/>
      </w:r>
      <w:r w:rsidRPr="009A3C57">
        <w:rPr>
          <w:b/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1. Найдите бессоюзное сложное предложение.</w:t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3C57">
        <w:rPr>
          <w:color w:val="000000"/>
          <w:sz w:val="28"/>
          <w:szCs w:val="28"/>
        </w:rPr>
        <w:br/>
        <w:t>А. Я шагал за счастливою долей, беспокойным искателем стал.</w:t>
      </w:r>
      <w:r w:rsidRPr="009A3C57">
        <w:rPr>
          <w:color w:val="000000"/>
          <w:sz w:val="28"/>
          <w:szCs w:val="28"/>
        </w:rPr>
        <w:br/>
        <w:t>Б. По небу плыли прозрачные, лёгкие облака, однако сразу потемнело.</w:t>
      </w:r>
      <w:r w:rsidRPr="009A3C57">
        <w:rPr>
          <w:color w:val="000000"/>
          <w:sz w:val="28"/>
          <w:szCs w:val="28"/>
        </w:rPr>
        <w:br/>
        <w:t>В. Зарозовели вечера, степные хлынули ветра.</w:t>
      </w:r>
      <w:r w:rsidRPr="009A3C57">
        <w:rPr>
          <w:color w:val="000000"/>
          <w:sz w:val="28"/>
          <w:szCs w:val="28"/>
        </w:rPr>
        <w:br/>
        <w:t>Г. На поляну, где рос дуб, мы вышли под вечер.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2. Найдите БСП, между частями которого нужно поставить двоеточие.</w:t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3C57">
        <w:rPr>
          <w:color w:val="000000"/>
          <w:sz w:val="28"/>
          <w:szCs w:val="28"/>
        </w:rPr>
        <w:br/>
        <w:t>А. Поезд ушёл его огни исчезли.</w:t>
      </w:r>
      <w:r w:rsidRPr="009A3C57">
        <w:rPr>
          <w:color w:val="000000"/>
          <w:sz w:val="28"/>
          <w:szCs w:val="28"/>
        </w:rPr>
        <w:br/>
        <w:t>Б. Случилась беда селевый поток размыл дорогу.</w:t>
      </w:r>
      <w:r w:rsidRPr="009A3C57">
        <w:rPr>
          <w:color w:val="000000"/>
          <w:sz w:val="28"/>
          <w:szCs w:val="28"/>
        </w:rPr>
        <w:br/>
        <w:t>В. Хотел рисовать кисти выпадали из рук.</w:t>
      </w:r>
      <w:r w:rsidRPr="009A3C57">
        <w:rPr>
          <w:color w:val="000000"/>
          <w:sz w:val="28"/>
          <w:szCs w:val="28"/>
        </w:rPr>
        <w:br/>
        <w:t>Г. Чайка прилетела значит скоро лёд пойдёт.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3. Найдите БСП, между частями которого нужно поставить тире.</w:t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3C57">
        <w:rPr>
          <w:color w:val="000000"/>
          <w:sz w:val="28"/>
          <w:szCs w:val="28"/>
        </w:rPr>
        <w:br/>
        <w:t>А. Богатому не спится богатый вора боится.</w:t>
      </w:r>
      <w:r w:rsidRPr="009A3C57">
        <w:rPr>
          <w:color w:val="000000"/>
          <w:sz w:val="28"/>
          <w:szCs w:val="28"/>
        </w:rPr>
        <w:br/>
        <w:t>Б. В феврале много инея на деревьях будет много мёда.</w:t>
      </w:r>
      <w:r w:rsidRPr="009A3C57">
        <w:rPr>
          <w:color w:val="000000"/>
          <w:sz w:val="28"/>
          <w:szCs w:val="28"/>
        </w:rPr>
        <w:br/>
        <w:t>В. На улицах было пусто над крышами домов вставало солнце.</w:t>
      </w:r>
      <w:r w:rsidRPr="009A3C57">
        <w:rPr>
          <w:color w:val="000000"/>
          <w:sz w:val="28"/>
          <w:szCs w:val="28"/>
        </w:rPr>
        <w:br/>
        <w:t>Г. У альпинистов есть золотое правило нельзя терять высоту.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4. Найдите БСП, между частями которого нужно поставить запятую.</w:t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3C57">
        <w:rPr>
          <w:color w:val="000000"/>
          <w:sz w:val="28"/>
          <w:szCs w:val="28"/>
        </w:rPr>
        <w:br/>
        <w:t>А. Улетели птицы за море миновало время жатв.</w:t>
      </w:r>
      <w:r w:rsidRPr="009A3C57">
        <w:rPr>
          <w:color w:val="000000"/>
          <w:sz w:val="28"/>
          <w:szCs w:val="28"/>
        </w:rPr>
        <w:br/>
        <w:t>Б. Распахнули окна запах сосен вступил на веранду.</w:t>
      </w:r>
      <w:r w:rsidRPr="009A3C57">
        <w:rPr>
          <w:color w:val="000000"/>
          <w:sz w:val="28"/>
          <w:szCs w:val="28"/>
        </w:rPr>
        <w:br/>
        <w:t>В. Печален я со мною друга нет.</w:t>
      </w:r>
      <w:r w:rsidRPr="009A3C57">
        <w:rPr>
          <w:color w:val="000000"/>
          <w:sz w:val="28"/>
          <w:szCs w:val="28"/>
        </w:rPr>
        <w:br/>
        <w:t>Г. Когда включили свет комната показалась большой и нарядной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5. Найдите БСП, между частями которого нужно поставить точку с запятой.</w:t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3C57">
        <w:rPr>
          <w:color w:val="000000"/>
          <w:sz w:val="28"/>
          <w:szCs w:val="28"/>
        </w:rPr>
        <w:br/>
        <w:t>А. Туман казался неподвижным и сонным трава и кусты стали мокрыми.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lastRenderedPageBreak/>
        <w:t>Б. Вынули рамы и весна ворвалась в комнату с новой силой.</w:t>
      </w:r>
      <w:r w:rsidRPr="009A3C57">
        <w:rPr>
          <w:color w:val="000000"/>
          <w:sz w:val="28"/>
          <w:szCs w:val="28"/>
        </w:rPr>
        <w:br/>
        <w:t>В. В тихом саду замолчал соловей падают капли во мраке с ветвей.</w:t>
      </w:r>
      <w:r w:rsidRPr="009A3C57">
        <w:rPr>
          <w:color w:val="000000"/>
          <w:sz w:val="28"/>
          <w:szCs w:val="28"/>
        </w:rPr>
        <w:br/>
        <w:t>Г. Берёза долго радующая глаз обывателя пожелтела на неё сурово нападая и держа в осаде то и дело налетают ветры сентября.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6. Найдите, в каком примере тире стоит между частями БСП.</w:t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3C57">
        <w:rPr>
          <w:color w:val="000000"/>
          <w:sz w:val="28"/>
          <w:szCs w:val="28"/>
        </w:rPr>
        <w:br/>
        <w:t>А. Сухая поздняя осень — самое лучшее поэтическое время года.</w:t>
      </w:r>
      <w:r w:rsidRPr="009A3C57">
        <w:rPr>
          <w:color w:val="000000"/>
          <w:sz w:val="28"/>
          <w:szCs w:val="28"/>
        </w:rPr>
        <w:br/>
        <w:t>Б. На столе — раскрытый томик подаренных стихов.</w:t>
      </w:r>
      <w:r w:rsidRPr="009A3C57">
        <w:rPr>
          <w:color w:val="000000"/>
          <w:sz w:val="28"/>
          <w:szCs w:val="28"/>
        </w:rPr>
        <w:br/>
        <w:t>В. Лес рубят — щепки летят.</w:t>
      </w:r>
      <w:r w:rsidRPr="009A3C57">
        <w:rPr>
          <w:color w:val="000000"/>
          <w:sz w:val="28"/>
          <w:szCs w:val="28"/>
        </w:rPr>
        <w:br/>
        <w:t>Г. Люди, кони, телеги — всё смешалось в одночасье.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7. Найдите, в каком примере двоеточие стоит между частями БСП.</w:t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3C57">
        <w:rPr>
          <w:color w:val="000000"/>
          <w:sz w:val="28"/>
          <w:szCs w:val="28"/>
        </w:rPr>
        <w:br/>
        <w:t>А. Солнце светит одинаково всем: и человеку, и зверю, и дереву.</w:t>
      </w:r>
      <w:r w:rsidRPr="009A3C57">
        <w:rPr>
          <w:color w:val="000000"/>
          <w:sz w:val="28"/>
          <w:szCs w:val="28"/>
        </w:rPr>
        <w:br/>
        <w:t>Б. Обо мне все люди скажут: сердцем чист и не спесив.</w:t>
      </w:r>
      <w:r w:rsidRPr="009A3C57">
        <w:rPr>
          <w:color w:val="000000"/>
          <w:sz w:val="28"/>
          <w:szCs w:val="28"/>
        </w:rPr>
        <w:br/>
        <w:t>В. Он сказал: «Прощай, Маша, не поминай лихом.»</w:t>
      </w:r>
      <w:r w:rsidRPr="009A3C57">
        <w:rPr>
          <w:color w:val="000000"/>
          <w:sz w:val="28"/>
          <w:szCs w:val="28"/>
        </w:rPr>
        <w:br/>
        <w:t>Г. Всё меня пленило в театре: частые огоньки рампы, смена декораций, игра актёров.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8. Найдите, в каком примере запятая стоит между частями БСП.</w:t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3C57">
        <w:rPr>
          <w:color w:val="000000"/>
          <w:sz w:val="28"/>
          <w:szCs w:val="28"/>
        </w:rPr>
        <w:br/>
        <w:t>А. Сокровища музыки неисчерпаемы, и неисчерпаемы её возможности в будущем.</w:t>
      </w:r>
      <w:r w:rsidRPr="009A3C57">
        <w:rPr>
          <w:color w:val="000000"/>
          <w:sz w:val="28"/>
          <w:szCs w:val="28"/>
        </w:rPr>
        <w:br/>
        <w:t>Б. Друзей мы теряли на трудных дорогах, хранили любовь под огнём.</w:t>
      </w:r>
      <w:r w:rsidRPr="009A3C57">
        <w:rPr>
          <w:color w:val="000000"/>
          <w:sz w:val="28"/>
          <w:szCs w:val="28"/>
        </w:rPr>
        <w:br/>
        <w:t>В. По синему морю плыл белый кораблик, вызывающий желание его нарисовать.</w:t>
      </w:r>
      <w:r w:rsidRPr="009A3C57">
        <w:rPr>
          <w:color w:val="000000"/>
          <w:sz w:val="28"/>
          <w:szCs w:val="28"/>
        </w:rPr>
        <w:br/>
        <w:t>Г. Льётся тёплый воздух в комнаты, воробьи на сирени шумят.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9. Найдите предложение, в котором нет пунктуационных ошибок.</w:t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3C57">
        <w:rPr>
          <w:color w:val="000000"/>
          <w:sz w:val="28"/>
          <w:szCs w:val="28"/>
        </w:rPr>
        <w:br/>
        <w:t>А. Было грустно: и в осеннем воздухе, и на потемневшем небе.</w:t>
      </w:r>
      <w:r w:rsidRPr="009A3C57">
        <w:rPr>
          <w:color w:val="000000"/>
          <w:sz w:val="28"/>
          <w:szCs w:val="28"/>
        </w:rPr>
        <w:br/>
        <w:t>Б. В железном вихре ветра и колёс кружился дым и падал под откос.</w:t>
      </w:r>
      <w:r w:rsidRPr="009A3C57">
        <w:rPr>
          <w:color w:val="000000"/>
          <w:sz w:val="28"/>
          <w:szCs w:val="28"/>
        </w:rPr>
        <w:br/>
        <w:t>В. Забормотал тетерев и кто-то в деревне запел на всю округу.</w:t>
      </w:r>
      <w:r w:rsidRPr="009A3C57">
        <w:rPr>
          <w:color w:val="000000"/>
          <w:sz w:val="28"/>
          <w:szCs w:val="28"/>
        </w:rPr>
        <w:br/>
        <w:t>Г. Всё мне нравилось в ней — и нежный голос, и необыкновенное обаяние, и весёлый нрав.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10. Найдите предложение с пунктуационной ошибкой.</w:t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9A3C57">
        <w:rPr>
          <w:color w:val="000000"/>
          <w:sz w:val="28"/>
          <w:szCs w:val="28"/>
        </w:rPr>
        <w:br/>
        <w:t>А. У клуба теснился народ, все окна его светились, звучала весёлая музыка.</w:t>
      </w:r>
      <w:r w:rsidRPr="009A3C57">
        <w:rPr>
          <w:color w:val="000000"/>
          <w:sz w:val="28"/>
          <w:szCs w:val="28"/>
        </w:rPr>
        <w:br/>
        <w:t>Б. К вечеру глухо прогремел гром, и подуло свежестью.</w:t>
      </w:r>
      <w:r w:rsidRPr="009A3C57">
        <w:rPr>
          <w:color w:val="000000"/>
          <w:sz w:val="28"/>
          <w:szCs w:val="28"/>
        </w:rPr>
        <w:br/>
        <w:t>В. Прошли дожди — не проехать нам по болотистым дорогам.</w:t>
      </w:r>
      <w:r w:rsidRPr="009A3C57">
        <w:rPr>
          <w:color w:val="000000"/>
          <w:sz w:val="28"/>
          <w:szCs w:val="28"/>
        </w:rPr>
        <w:br/>
        <w:t>Г. В комнатах было холодно: печи не топились.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</w:r>
      <w:r w:rsidRPr="009A3C57">
        <w:rPr>
          <w:b/>
          <w:bCs/>
          <w:color w:val="000000"/>
          <w:sz w:val="28"/>
          <w:szCs w:val="28"/>
          <w:bdr w:val="none" w:sz="0" w:space="0" w:color="auto" w:frame="1"/>
        </w:rPr>
        <w:t>Ответы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br/>
        <w:t>1 —В</w:t>
      </w:r>
      <w:r w:rsidRPr="009A3C57">
        <w:rPr>
          <w:color w:val="000000"/>
          <w:sz w:val="28"/>
          <w:szCs w:val="28"/>
        </w:rPr>
        <w:br/>
        <w:t>2 —Б</w:t>
      </w:r>
      <w:r w:rsidRPr="009A3C57">
        <w:rPr>
          <w:color w:val="000000"/>
          <w:sz w:val="28"/>
          <w:szCs w:val="28"/>
        </w:rPr>
        <w:br/>
        <w:t>3 —Б</w:t>
      </w:r>
      <w:r w:rsidRPr="009A3C57">
        <w:rPr>
          <w:color w:val="000000"/>
          <w:sz w:val="28"/>
          <w:szCs w:val="28"/>
        </w:rPr>
        <w:br/>
      </w:r>
      <w:r w:rsidRPr="009A3C57">
        <w:rPr>
          <w:color w:val="000000"/>
          <w:sz w:val="28"/>
          <w:szCs w:val="28"/>
        </w:rPr>
        <w:lastRenderedPageBreak/>
        <w:t>4 —А</w:t>
      </w:r>
      <w:r w:rsidRPr="009A3C57">
        <w:rPr>
          <w:color w:val="000000"/>
          <w:sz w:val="28"/>
          <w:szCs w:val="28"/>
        </w:rPr>
        <w:br/>
        <w:t>5 —Г</w:t>
      </w:r>
      <w:r w:rsidRPr="009A3C57">
        <w:rPr>
          <w:color w:val="000000"/>
          <w:sz w:val="28"/>
          <w:szCs w:val="28"/>
        </w:rPr>
        <w:br/>
        <w:t>6 —В</w:t>
      </w:r>
      <w:r w:rsidRPr="009A3C57">
        <w:rPr>
          <w:color w:val="000000"/>
          <w:sz w:val="28"/>
          <w:szCs w:val="28"/>
        </w:rPr>
        <w:br/>
        <w:t>7 —Б</w:t>
      </w:r>
      <w:r w:rsidRPr="009A3C57">
        <w:rPr>
          <w:color w:val="000000"/>
          <w:sz w:val="28"/>
          <w:szCs w:val="28"/>
        </w:rPr>
        <w:br/>
        <w:t>8 —Г</w:t>
      </w:r>
      <w:r w:rsidRPr="009A3C57">
        <w:rPr>
          <w:color w:val="000000"/>
          <w:sz w:val="28"/>
          <w:szCs w:val="28"/>
        </w:rPr>
        <w:br/>
        <w:t>9 —Б</w:t>
      </w:r>
      <w:r w:rsidRPr="009A3C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10-Б</w:t>
      </w:r>
    </w:p>
    <w:p w:rsidR="00200E4E" w:rsidRPr="002C75A5" w:rsidRDefault="00200E4E" w:rsidP="00200E4E">
      <w:pPr>
        <w:pStyle w:val="af5"/>
        <w:spacing w:after="0" w:line="100" w:lineRule="atLeast"/>
        <w:jc w:val="center"/>
        <w:rPr>
          <w:rFonts w:cs="Times New Roman"/>
          <w:sz w:val="28"/>
          <w:szCs w:val="28"/>
        </w:rPr>
      </w:pPr>
      <w:r w:rsidRPr="002C75A5">
        <w:rPr>
          <w:rFonts w:cs="Times New Roman"/>
          <w:b/>
          <w:bCs/>
          <w:sz w:val="28"/>
          <w:szCs w:val="28"/>
        </w:rPr>
        <w:t>Итоговая контрольная работа за курс 9 класса</w:t>
      </w:r>
    </w:p>
    <w:p w:rsidR="00200E4E" w:rsidRPr="002C75A5" w:rsidRDefault="00200E4E" w:rsidP="00200E4E">
      <w:pPr>
        <w:pStyle w:val="af5"/>
        <w:spacing w:after="0" w:line="100" w:lineRule="atLeast"/>
        <w:ind w:firstLine="397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7"/>
        <w:spacing w:line="10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C75A5">
        <w:rPr>
          <w:rFonts w:ascii="Times New Roman" w:hAnsi="Times New Roman" w:cs="Times New Roman"/>
          <w:b/>
          <w:bCs/>
          <w:sz w:val="28"/>
          <w:szCs w:val="28"/>
        </w:rPr>
        <w:t>Контрольная работа.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b/>
          <w:bCs/>
          <w:sz w:val="28"/>
          <w:szCs w:val="28"/>
        </w:rPr>
        <w:t>Уровень А.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1.</w:t>
      </w:r>
      <w:r w:rsidRPr="002C75A5">
        <w:rPr>
          <w:rFonts w:cs="Times New Roman"/>
          <w:b/>
          <w:bCs/>
          <w:sz w:val="28"/>
          <w:szCs w:val="28"/>
        </w:rPr>
        <w:t xml:space="preserve"> </w:t>
      </w:r>
      <w:r w:rsidRPr="002C75A5">
        <w:rPr>
          <w:rFonts w:cs="Times New Roman"/>
          <w:sz w:val="28"/>
          <w:szCs w:val="28"/>
        </w:rPr>
        <w:t xml:space="preserve">Определите тип предложения: </w:t>
      </w:r>
      <w:r w:rsidRPr="002C75A5">
        <w:rPr>
          <w:rFonts w:cs="Times New Roman"/>
          <w:i/>
          <w:sz w:val="28"/>
          <w:szCs w:val="28"/>
        </w:rPr>
        <w:t>Мальчик</w:t>
      </w:r>
      <w:r w:rsidRPr="002C75A5">
        <w:rPr>
          <w:rFonts w:cs="Times New Roman"/>
          <w:sz w:val="28"/>
          <w:szCs w:val="28"/>
        </w:rPr>
        <w:t xml:space="preserve"> </w:t>
      </w:r>
      <w:r w:rsidRPr="002C75A5">
        <w:rPr>
          <w:rFonts w:cs="Times New Roman"/>
          <w:i/>
          <w:sz w:val="28"/>
          <w:szCs w:val="28"/>
        </w:rPr>
        <w:t>пишет</w:t>
      </w:r>
      <w:r w:rsidRPr="002C75A5">
        <w:rPr>
          <w:rFonts w:cs="Times New Roman"/>
          <w:sz w:val="28"/>
          <w:szCs w:val="28"/>
        </w:rPr>
        <w:t xml:space="preserve">, </w:t>
      </w:r>
      <w:r w:rsidRPr="002C75A5">
        <w:rPr>
          <w:rFonts w:cs="Times New Roman"/>
          <w:i/>
          <w:sz w:val="28"/>
          <w:szCs w:val="28"/>
        </w:rPr>
        <w:t>а</w:t>
      </w:r>
      <w:r w:rsidRPr="002C75A5">
        <w:rPr>
          <w:rFonts w:cs="Times New Roman"/>
          <w:sz w:val="28"/>
          <w:szCs w:val="28"/>
        </w:rPr>
        <w:t xml:space="preserve"> </w:t>
      </w:r>
      <w:r w:rsidRPr="002C75A5">
        <w:rPr>
          <w:rFonts w:cs="Times New Roman"/>
          <w:i/>
          <w:sz w:val="28"/>
          <w:szCs w:val="28"/>
        </w:rPr>
        <w:t>девочка</w:t>
      </w:r>
      <w:r w:rsidRPr="002C75A5">
        <w:rPr>
          <w:rFonts w:cs="Times New Roman"/>
          <w:sz w:val="28"/>
          <w:szCs w:val="28"/>
        </w:rPr>
        <w:t xml:space="preserve"> </w:t>
      </w:r>
      <w:r w:rsidRPr="002C75A5">
        <w:rPr>
          <w:rFonts w:cs="Times New Roman"/>
          <w:i/>
          <w:sz w:val="28"/>
          <w:szCs w:val="28"/>
        </w:rPr>
        <w:t>читает.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простое предложение с однородными членами;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простое предложение с обособленным определением;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простое предложение с обособленным обстоятельством;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сложное предложение.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2. Определите тип предложения: </w:t>
      </w:r>
      <w:r w:rsidRPr="002C75A5">
        <w:rPr>
          <w:rFonts w:cs="Times New Roman"/>
          <w:i/>
          <w:iCs/>
          <w:sz w:val="28"/>
          <w:szCs w:val="28"/>
        </w:rPr>
        <w:t>В лучах заходящего солнца блестит, переливается золотом река</w:t>
      </w:r>
      <w:r w:rsidRPr="002C75A5">
        <w:rPr>
          <w:rFonts w:cs="Times New Roman"/>
          <w:sz w:val="28"/>
          <w:szCs w:val="28"/>
        </w:rPr>
        <w:t>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простое предложение с однородными членами;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простое предложение с обособленным определением;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простое предложение с обособленным обстоятельством;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сложное предложение.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3. Найдите сложное предложение.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Я простился и пошел домой.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Она то посидит, то походит.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в) Она покраснела, когда мы пришли. 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Мне весело.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Я смирился со всем.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Сегодня на улице хорошая погода.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4.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Я проснулся и увидел, что лунная ночь еще более побелела.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5.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Переулок был весь в садах, и у заборов, бросавших теперь, при луне, широкую тень, так что заборы и ворота на одной стороне совершенно утопали в потёмках.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6.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На утренней заре пастух не гонит уж коров из хлева, и в час полуденный в кружок их не зовет его рожок.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7.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Ночи стучат, посуда звенит, масло шипит.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8. Найдите сложносочиненные предложения.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Уж солнце садилось, когда я подъехал к Кисловодску.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Перед ним стелется равнина, где ели изредка взошли.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Все посмотрели ему вслед, но никто не улыбнулся.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Все ждали сильного половодья, потому что зима была снежная.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Хаджи-Мурат остановился, загорелое лицо его буро покраснело.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е) Ему стало досадно, и он стал браниться в запертую дверь ногой и шашкой.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9. Определите тип ССП в зависимости от вида союза: </w:t>
      </w:r>
      <w:r w:rsidRPr="002C75A5">
        <w:rPr>
          <w:rFonts w:cs="Times New Roman"/>
          <w:i/>
          <w:iCs/>
          <w:sz w:val="28"/>
          <w:szCs w:val="28"/>
        </w:rPr>
        <w:t>Ночная мгла на город трепетный сошла, но долго жители не спали.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 с соединительным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ССП с противительным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ССП с разделительным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ССП с соединительным и противительным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ССП с соединительным и разделительным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ССП с противительным и разделительным союзами.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10. Определите тип ССП в зависимости от вида союза: </w:t>
      </w:r>
      <w:r w:rsidRPr="002C75A5">
        <w:rPr>
          <w:rFonts w:cs="Times New Roman"/>
          <w:i/>
          <w:iCs/>
          <w:sz w:val="28"/>
          <w:szCs w:val="28"/>
        </w:rPr>
        <w:t>Солнце закатилось, и ночь последовала за днем без промежутка.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 с соединительным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ССП с противительным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ССП с разделительным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ССП с соединительным и противительным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ССП с соединительным и разделительным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ССП с противительным и разделительным союзами.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11. Определите тип ССП в зависимости от вида союза: </w:t>
      </w:r>
      <w:r w:rsidRPr="002C75A5">
        <w:rPr>
          <w:rFonts w:cs="Times New Roman"/>
          <w:i/>
          <w:iCs/>
          <w:sz w:val="28"/>
          <w:szCs w:val="28"/>
        </w:rPr>
        <w:t>То падал как будто туман, то вдруг припускал косой крупный дождь.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 с соединительным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ССП с противительным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ССП с разделительным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ССП с соединительным и противительным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ССП с соединительным и разделительным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ССП с противительным и разделительным союзами.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12. Найдите сложноподчиненные предложения.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Авдотью страх разобрал такой, что колени у ней задрожали.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Княжна Марья читала бумагу, и сухие рыдания задергали ее лицо.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Мальчик всматривался в знакомые места, а ненавистная бричка бежала мимо.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Я не ручаюсь, что это мое увлечение сможет продолжаться долго.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В лес идет – домой глядит, из лесу идет – в лес глядит.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Вновь я посетил тот уголок земли, где я провел изгнанником два года незаметных.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13. Определите вид придаточного предложения: </w:t>
      </w:r>
      <w:r w:rsidRPr="002C75A5">
        <w:rPr>
          <w:rStyle w:val="ad"/>
          <w:rFonts w:cs="Times New Roman"/>
          <w:sz w:val="28"/>
          <w:szCs w:val="28"/>
        </w:rPr>
        <w:t xml:space="preserve">Сегодня нужно заниматься теми делами, которые будут полезными для твоего здоровья. 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14.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Когда мы вернулись с прогулки, наступил вечер.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15.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Если бы ты музыкой была, я тебя бы слушал неотрывно</w:t>
      </w:r>
      <w:r w:rsidRPr="002C75A5">
        <w:rPr>
          <w:rFonts w:cs="Times New Roman"/>
          <w:sz w:val="28"/>
          <w:szCs w:val="28"/>
        </w:rPr>
        <w:t>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16. Определите вид придаточного предложения: </w:t>
      </w:r>
      <w:r w:rsidRPr="002C75A5">
        <w:rPr>
          <w:rStyle w:val="ad"/>
          <w:rFonts w:cs="Times New Roman"/>
          <w:sz w:val="28"/>
          <w:szCs w:val="28"/>
        </w:rPr>
        <w:t>Я не знаю, когда мама вернется</w:t>
      </w:r>
      <w:r w:rsidRPr="002C75A5">
        <w:rPr>
          <w:rFonts w:cs="Times New Roman"/>
          <w:sz w:val="28"/>
          <w:szCs w:val="28"/>
        </w:rPr>
        <w:t xml:space="preserve">. 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17.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В городе Павел не видел звёзд, потому что мешали фонари.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18. Найдите бессоюзные сложные предложения.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Испугалась она, а все лицо расцветало радостью.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Распахнули окна – запах сосен вступил на веранду.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Я не мог уснуть: передо мной во мраке вставали события сегодняшнего дня.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Пока закладывали лошадей, Ибрагим вошел в ямскую избу.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Об одном прошу вас: стреляйте скорее.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Ловкость и щегольство молодого франта не понравилось гордому боярину, который и прозвал его остроумно французскою обезьяной.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19. Определите смысловые отношения в БСП: </w:t>
      </w:r>
      <w:r w:rsidRPr="002C75A5">
        <w:rPr>
          <w:rFonts w:cs="Times New Roman"/>
          <w:i/>
          <w:iCs/>
          <w:sz w:val="28"/>
          <w:szCs w:val="28"/>
        </w:rPr>
        <w:t>Я убежден лишь в одном: вдохновение приходит во время труда.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причина;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пояснение;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время;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 сравнение;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следствие.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20. Определите смысловые отношения в БСП: </w:t>
      </w:r>
      <w:r w:rsidRPr="002C75A5">
        <w:rPr>
          <w:rFonts w:cs="Times New Roman"/>
          <w:i/>
          <w:iCs/>
          <w:sz w:val="28"/>
          <w:szCs w:val="28"/>
        </w:rPr>
        <w:t>Птиц не было слышно: они не поют в часы зноя.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причина;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пояснение;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время;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 сравнение;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следствие.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i/>
          <w:iCs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21. Определите смысловые отношения в БСП: </w:t>
      </w:r>
      <w:r w:rsidRPr="002C75A5">
        <w:rPr>
          <w:rFonts w:cs="Times New Roman"/>
          <w:i/>
          <w:iCs/>
          <w:sz w:val="28"/>
          <w:szCs w:val="28"/>
        </w:rPr>
        <w:t>Земля кругла – на ней не скроешь тайны.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причина;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пояснение;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время;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 сравнение;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следствие.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22. Найдите предложение с пунктуационными ошибками.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Солнце поднимается над лугами, и я невольно улыбаюсь от радости.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Слабо шурша, падали шишки: вздыхая, шумел лес.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Меня покоряла музыка стихов: только в стихах раскрывалось до предела певучее богатство русского языка.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Сквозь волнистые туманы пробирается луна, на печальные поляны льет печально свет она.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23. Найдите правильное объяснение наличия или отсутствия знаков препинания в предложении: </w:t>
      </w:r>
      <w:r w:rsidRPr="002C75A5">
        <w:rPr>
          <w:rFonts w:cs="Times New Roman"/>
          <w:i/>
          <w:iCs/>
          <w:sz w:val="28"/>
          <w:szCs w:val="28"/>
        </w:rPr>
        <w:t>Вскоре после восхода набежала туча и брызнул короткий дождь.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ССП, перед союзом и нужно ставить запятую.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ПП с однородными членами, перед одиночным союзом и запятая не нужна.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ССП с общим второстепенным членом, поэтому запятая между частями СП не ставится.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ССП с общим второстепенным членом, поэтому нужно поставить запятую между частями СП.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24. Найдите правильное объяснение наличия или отсутствия знаков препинания в предложении: </w:t>
      </w:r>
      <w:r w:rsidRPr="002C75A5">
        <w:rPr>
          <w:rFonts w:cs="Times New Roman"/>
          <w:i/>
          <w:iCs/>
          <w:sz w:val="28"/>
          <w:szCs w:val="28"/>
        </w:rPr>
        <w:t>Печален я со мною друга нет с кем долгую запил бы я разлуку кому бы мог пожать от сердца руку и пожелать весёлых много лет.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ССП, между частями  сложного предложения ставится запятая.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б) СПП, между частями сложного предложения ставится запятая.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БСП, между частями сложного предложения ставится двоеточие.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связи: между первой и второй частью бессоюзная связь (нужно ставить двоеточие), между второй и  третьей –подчинительная (нужно ставить запятую).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25. В каком предложении между частями бессоюзного сложного предложения нужно поставить двоеточие (знаки препинания не расставлены).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Я не знаю куда он ушел.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Помни все хорошее от человека.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Мама придёт когда совсем будет темно.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Мы не знали что нам делать.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b/>
          <w:bCs/>
          <w:sz w:val="28"/>
          <w:szCs w:val="28"/>
        </w:rPr>
        <w:t>Уровень В.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1. Определите тип предложения: </w:t>
      </w:r>
      <w:r w:rsidRPr="002C75A5">
        <w:rPr>
          <w:rFonts w:cs="Times New Roman"/>
          <w:i/>
          <w:iCs/>
          <w:sz w:val="28"/>
          <w:szCs w:val="28"/>
        </w:rPr>
        <w:t>Вечером завыл в трубах ветер, загудел среди деревьев, будоражил лес угрожающим присвистом.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простое предложение с однородными членами;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простое предложение с обособленным определением;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простое предложение с обособленным обстоятельством;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сложное предложение.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2. Определите тип предложения: </w:t>
      </w:r>
      <w:r w:rsidRPr="002C75A5">
        <w:rPr>
          <w:rFonts w:cs="Times New Roman"/>
          <w:i/>
          <w:iCs/>
          <w:sz w:val="28"/>
          <w:szCs w:val="28"/>
        </w:rPr>
        <w:t>Читатель догадается, что на другой день Лиза не замедлила явиться в роще.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простое предложение с однородными членами;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простое предложение с обособленным определением;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простое предложение с обособленным обстоятельством;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сложное предложение.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3. Найдите сложные предложения.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Заря сияла на востоке, и золотые ряды облаков, казалось, ожидали солнца.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Эти два стиха, сказанные Пушкиным об Ольге, гораздо больше идут Татьяне.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Осень предупреждала о  своём приходе то сухим листком, то маленькой зеленой гусеницей, спускавшейся  на паутине мне прямо на голову.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Воздух дышит весенним ароматом, и вся природа оживляется.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На другой день ни свет ни заря Лиза уже проснулась.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Татьяна верила преданиям простонародной старины.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4.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Обоз весь день простоял у реки и тронулся с места, когда садилось солнце.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5.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Уж было поздно и темно; сердито бился дождь в окно, и ветер дул, печально воя.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6.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Странный старичок заговорил очень протяжно, и звук его голоса поразил меня.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7.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Далеко за Доном громоздились тяжелые тучи, наискось резали небо молнии, чуть слышно погромыхивал гром.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8. Найдите сложносочиненные предложения.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Конечно, не один Евгений смятенье Тани видеть мог.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 Держа кувшин над головой, грузинка узкою тропой сходила к берегу.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Солнце село, и тусклые тучи висели над темной степью.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Кучер тронул вожжами, и тройка унеслась в степь.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Кроме Вали и Степы, в  садике присутствовал незнакомый паренек.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Начинало темнеть, и на небе зажигались звёзды.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9. Определите тип ССП в зависимости от вида союза: </w:t>
      </w:r>
      <w:r w:rsidRPr="002C75A5">
        <w:rPr>
          <w:rFonts w:cs="Times New Roman"/>
          <w:i/>
          <w:iCs/>
          <w:sz w:val="28"/>
          <w:szCs w:val="28"/>
        </w:rPr>
        <w:t>Время было позднее, но в лесу еще можно было слышать пение птиц.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 с соединительным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ССП с противительным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ССП с разделительным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ССП с соединительным и противительным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ССП с соединительным и разделительным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ССП с противительным и разделительным союзами.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10. Определите тип ССП в зависимости от вида союза: </w:t>
      </w:r>
      <w:r w:rsidRPr="002C75A5">
        <w:rPr>
          <w:rFonts w:cs="Times New Roman"/>
          <w:i/>
          <w:sz w:val="28"/>
          <w:szCs w:val="28"/>
        </w:rPr>
        <w:t>Ни калина не растёт меж ними, ни трава не зеленеет.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 с соединительным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ССП с противительным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ССП с разделительным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ССП с соединительным и противительным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ССП с соединительным и разделительным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ССП с противительным и разделительным союзами.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11. Определите тип ССП в зависимости от вида союза: </w:t>
      </w:r>
      <w:r w:rsidRPr="002C75A5">
        <w:rPr>
          <w:rFonts w:cs="Times New Roman"/>
          <w:i/>
          <w:iCs/>
          <w:sz w:val="28"/>
          <w:szCs w:val="28"/>
        </w:rPr>
        <w:t>Старцев всё собирался к Туркиным, но в больнице было очень много работы, и он никак не мог выбрать свободного времени.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 с соединительным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ССП с противительным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ССП с разделительным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ССП с соединительным и противительным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ССП с соединительным и разделительным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ССП с противительным и разделительным союзами.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12.  Найдите сложноподчиненные предложения.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Всё гремело, вздрагивало, отталкивало звуки.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Я объяснил всё ему.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Быстро, чтобы орлы не проведали об укрытом олене, я поспешил к Лувену.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Молнии, слепя глаза, рвали тучи.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Я запел громко, во всю силу.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Всё было бы спасено, если бы у моего коня достало сил ещё на десять минут.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13.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Над долиной, где мы ехали, спустились тучи.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14.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 xml:space="preserve">Он не явился на занятия, потому что заболел. 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15.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Все было бы спасено, если бы у моего коня достало сил ещё на десять минут.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16.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Мы не хотим, чтоб кровью и огнём залить весь мир война опять сумела.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17.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Гавриле всё-таки было приятно слышать человеческий голос, хотя это и говорил Челкаш.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уступки;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18. Найдите бессоюзные сложные предложения: 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В штабе дивизии получили известие, что река вскрылась.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Вдруг я чувствую: кто-то берёт меня за плечо и толкает.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Через два часа мы сидели дома, пили чай и рассказывали свои приключения.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Скворцы вывелись и улетели.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Сыр выпал – с ним была плутовка такова.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Раз, гуляя по лесу, я чуть не заблудился.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i/>
          <w:iCs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19. Определите смысловые отношения в БСП: </w:t>
      </w:r>
      <w:r w:rsidRPr="002C75A5">
        <w:rPr>
          <w:rFonts w:cs="Times New Roman"/>
          <w:i/>
          <w:iCs/>
          <w:sz w:val="28"/>
          <w:szCs w:val="28"/>
        </w:rPr>
        <w:t>Кончил дело – гуляй смело.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причина;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пояснение;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время;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сравнение;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д) следствие.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3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i/>
          <w:iCs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20. Определите смысловые отношения в БСП: </w:t>
      </w:r>
      <w:r w:rsidRPr="002C75A5">
        <w:rPr>
          <w:rFonts w:cs="Times New Roman"/>
          <w:i/>
          <w:iCs/>
          <w:sz w:val="28"/>
          <w:szCs w:val="28"/>
        </w:rPr>
        <w:t>Солнце сильно палит – к вечеру  соберётся гроза.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причина;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пояснение;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время;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сравнение;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д) следствие.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3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21. Определите смысловые отношения в БСП: </w:t>
      </w:r>
      <w:r w:rsidRPr="002C75A5">
        <w:rPr>
          <w:rFonts w:cs="Times New Roman"/>
          <w:i/>
          <w:iCs/>
          <w:sz w:val="28"/>
          <w:szCs w:val="28"/>
        </w:rPr>
        <w:t>Мороз не страшен: воздух сухой.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причина;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пояснение;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время;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 сравнение;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следствие.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22. Найдите предложение с пунктуационными ошибками.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Погода утихла, тучи расходились.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Птиц не было слышно: они не поют в часы зноя.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В лесу еще можно было слышать пение птиц хотя время было позднее.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Дорога то уходила в овраг, то вилась по откосу горы.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23. Найдите правильное объяснение наличия или отсутствия знаков препинания в предложении: </w:t>
      </w:r>
      <w:r w:rsidRPr="002C75A5">
        <w:rPr>
          <w:rFonts w:cs="Times New Roman"/>
          <w:i/>
          <w:iCs/>
          <w:sz w:val="28"/>
          <w:szCs w:val="28"/>
        </w:rPr>
        <w:t>Мы стали искать для ночлега горную трещину и вдруг увидали спокойный огонь.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ССП, перед союзом и нужно ставить запятую.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ПП с однородными членами, перед одиночным союзом и запятая не нужна.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ССП с общим второстепенным членом, поэтому запятая между частями СП не ставится.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ССП с общим второстепенным членом, поэтому нужно поставить запятую между частями СП.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24. Найдите правильное объяснение наличия или отсутствия знаков препинания в предложении: </w:t>
      </w:r>
      <w:r w:rsidRPr="002C75A5">
        <w:rPr>
          <w:rFonts w:cs="Times New Roman"/>
          <w:i/>
          <w:iCs/>
          <w:sz w:val="28"/>
          <w:szCs w:val="28"/>
        </w:rPr>
        <w:t>Очевидно было, что Савельич передо мною был прав и что я напрасно оскорбил его упрёком и подозрением.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ССП, между частями  сложного предложения ставится запятая.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СПП, между частями сложного предложения ставится запятая.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БСП, между частями сложного предложения ставится двоеточие.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г) СПП, между главной и придаточной частью нужна запятая, между двумя придаточными частями запятая не нужна, так как они связаны одиночным союзом и.  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25. В каком предложении между частями бессоюзного сложного предложения нужно поставить двоеточие (знаки препинания не расставлены).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Он не приехал потому что заболел.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Я поднял глаза высоко в небе неслись над станицей птицы.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Рыба была слишком велика для лоханки и лежала на дне завернув хвост.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bookmarkStart w:id="6" w:name="__DdeLink__532_1731494179"/>
      <w:bookmarkEnd w:id="6"/>
      <w:r w:rsidRPr="002C75A5">
        <w:rPr>
          <w:rFonts w:cs="Times New Roman"/>
          <w:sz w:val="28"/>
          <w:szCs w:val="28"/>
        </w:rPr>
        <w:t>г) Староста спросил у него документ но документа не оказалось.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b/>
          <w:bCs/>
          <w:sz w:val="28"/>
          <w:szCs w:val="28"/>
        </w:rPr>
        <w:t>Уровень С.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1. Определите тип предложения: </w:t>
      </w:r>
      <w:r w:rsidRPr="002C75A5">
        <w:rPr>
          <w:rFonts w:cs="Times New Roman"/>
          <w:i/>
          <w:iCs/>
          <w:sz w:val="28"/>
          <w:szCs w:val="28"/>
        </w:rPr>
        <w:t>Звуки росли, крепли, полнели, становились всё более и более властными, захватывали сердца объединенной и замиравшей толпы.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простое предложение с однородными членами;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простое предложение с обособленным определением;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простое предложение с обособленным обстоятельством;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сложное предложение.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2. Определите тип предложения: </w:t>
      </w:r>
      <w:r w:rsidRPr="002C75A5">
        <w:rPr>
          <w:rFonts w:cs="Times New Roman"/>
          <w:i/>
          <w:iCs/>
          <w:sz w:val="28"/>
          <w:szCs w:val="28"/>
        </w:rPr>
        <w:t>Одно затрудняло её: она попробовала было пройти по двору босая, но дёрн колол её нежные ноги.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простое предложение с однородными членами;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простое предложение с обособленным определением;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простое предложение с обособленным обстоятельством;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сложное предложение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3. Найдите сложные предложения.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Большой город притягивал своей мощью, жизнерадостностью, суетой непрерывных человеческих потоков.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Лиза вышла из лесу, перебралась через поля, прокралась в сад и опрометью побежала в ферму, где Настя ожидала её.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Иван Никифорович был ни жив ни мертв.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Из вековых садов вливались в улицы волны прохлады, сыроватое дыхание молодой травы, шум недавно распустившихся листьев.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Муромский попросил у Берестова дрожек, ибо признался, что от ушиба не был он в состоянии доехать до дома верхом.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Дети собирали в лесу лечебные травы.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4.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Любите книгу: она поможет вам разобраться в пёстрой путанице мыслей.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5.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По Каме  около устья тянулись вереницей такие длинные плоты, что нельзя было увидеть их конца: он терялся в тумане.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6.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Куда пошла река, там и русло будет.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7. Определите вид предложения: </w:t>
      </w:r>
      <w:r w:rsidRPr="002C75A5">
        <w:rPr>
          <w:rFonts w:cs="Times New Roman"/>
          <w:i/>
          <w:iCs/>
          <w:sz w:val="28"/>
          <w:szCs w:val="28"/>
        </w:rPr>
        <w:t>Я передал ему ваше поручение, и он исполнил его с большим удовольствием.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ССП;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БСП;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СП с разными видами связи.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8. Найдите сложносочиненные предложения.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Восходил месяц и красным столбом отражался на другой стороне пруда.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Из окошка далеко блестят горы и виден Днепр.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На берегу горели два костра, а в море никого не было.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Оба слишком оживленно и естественно слушали и говорили.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Заря сияла на востоке.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Раз, гуляя по лесу, я чуть-чуть не заблудился.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9. Определите тип ССП в зависимости от вида союза: </w:t>
      </w:r>
      <w:r w:rsidRPr="002C75A5">
        <w:rPr>
          <w:rFonts w:cs="Times New Roman"/>
          <w:i/>
          <w:iCs/>
          <w:sz w:val="28"/>
          <w:szCs w:val="28"/>
        </w:rPr>
        <w:t>Стало уже совсем тепло, и гром рокотал ещё далеко, но уже не затихал ни на мгновение.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 с соединительным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ССП с противительным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ССП с разделительным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ССП с соединительным и противительным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ССП с соединительным и разделительным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ССП с противительным и разделительным союзами.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10. Определите тип ССП в зависимости от вида союза: </w:t>
      </w:r>
      <w:r w:rsidRPr="002C75A5">
        <w:rPr>
          <w:rFonts w:cs="Times New Roman"/>
          <w:i/>
          <w:iCs/>
          <w:sz w:val="28"/>
          <w:szCs w:val="28"/>
        </w:rPr>
        <w:t>В это время распускалась черемуха и кусты дикой смородины над самой водой позеленели.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 с соединительным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ССП с противительным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ССП с разделительным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ССП с соединительным и противительным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ССП с соединительным и разделительным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ССП с противительным и разделительным союзами.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11. Определите тип ССП в зависимости от вида союза: </w:t>
      </w:r>
      <w:r w:rsidRPr="002C75A5">
        <w:rPr>
          <w:rFonts w:cs="Times New Roman"/>
          <w:i/>
          <w:iCs/>
          <w:sz w:val="28"/>
          <w:szCs w:val="28"/>
        </w:rPr>
        <w:t>Погода отличная, но, к сожалению, нет дождей.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 с соединительным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ССП с противительным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ССП с разделительным союзом;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ССП с соединительным и противительным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ССП с соединительным и разделительным союзами;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ССП с противительным и разделительным союзами.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12.  Найдите сложноподчиненные предложения.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Я хотел было спросить его насчет собаки, да видно он  не в духе был.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Пугачев дал знак, и меня тотчас отпустили.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Когда солнце поднимается над лугами, я невольно улыбаюсь от радости.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Меня спросили, куда я поеду летом.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Цепи яблонь протянулись там, где были пустыри.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Остап уже занялся своим делом и давно отошел от куреня, Андрий же чувствовал какую-то духоту на сердце.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13.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Коль нет цветов среди зимы, то и грустить о них не надо.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14.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Когда в окнах заполыхал багровый закатный свет, музыка оборвалась.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15.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Около заднего воза, где был Егорушка, шёл старик с седой бородой.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16.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Смотритель осведомился, куда надобно было ему ехать.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17. Определите вид придаточного предложения: </w:t>
      </w:r>
      <w:r w:rsidRPr="002C75A5">
        <w:rPr>
          <w:rFonts w:cs="Times New Roman"/>
          <w:i/>
          <w:iCs/>
          <w:sz w:val="28"/>
          <w:szCs w:val="28"/>
        </w:rPr>
        <w:t>Валя проснулась оттого, что в столовой мать и отец тихо позвякивали чайной посудой.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придаточное изъяснительное;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придаточное определительное;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придаточное времени;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г) придаточное места;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придаточное условия;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придаточное причины.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  <w:sectPr w:rsidR="00200E4E" w:rsidRPr="002C75A5" w:rsidSect="00A87EE3">
          <w:type w:val="continuous"/>
          <w:pgSz w:w="11906" w:h="16838"/>
          <w:pgMar w:top="567" w:right="567" w:bottom="567" w:left="567" w:header="720" w:footer="720" w:gutter="0"/>
          <w:cols w:num="2"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18. Найдите бессоюзные сложные предложения.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Мы пришли, когда все уже спали.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Молвит слово, как соловей поёт.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Я обернулся: он стоял на том же месте.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Солнце дымное встает, так что будет день горячий.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Назвался груздем – полезай в кузов.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е) Одно полено не горит и в печи, а два полена не гаснут и в поле.</w:t>
      </w:r>
    </w:p>
    <w:p w:rsidR="00200E4E" w:rsidRDefault="00200E4E" w:rsidP="002C75A5">
      <w:pPr>
        <w:pStyle w:val="af5"/>
        <w:spacing w:after="0" w:line="240" w:lineRule="auto"/>
        <w:jc w:val="both"/>
        <w:rPr>
          <w:rFonts w:cs="Times New Roman"/>
          <w:i/>
          <w:iCs/>
          <w:sz w:val="28"/>
          <w:szCs w:val="28"/>
        </w:rPr>
      </w:pPr>
      <w:r w:rsidRPr="002C75A5">
        <w:rPr>
          <w:rFonts w:cs="Times New Roman"/>
          <w:sz w:val="28"/>
          <w:szCs w:val="28"/>
        </w:rPr>
        <w:t>19. Определите смысловые отношения в БСП: Н</w:t>
      </w:r>
      <w:r w:rsidRPr="002C75A5">
        <w:rPr>
          <w:rFonts w:cs="Times New Roman"/>
          <w:i/>
          <w:iCs/>
          <w:sz w:val="28"/>
          <w:szCs w:val="28"/>
        </w:rPr>
        <w:t>есчастья бояться – счастья  не видать.</w:t>
      </w:r>
    </w:p>
    <w:p w:rsidR="002C75A5" w:rsidRPr="002C75A5" w:rsidRDefault="002C75A5" w:rsidP="002C75A5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  <w:sectPr w:rsidR="002C75A5" w:rsidRPr="002C75A5" w:rsidSect="00A87EE3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  <w:docGrid w:linePitch="360"/>
        </w:sectPr>
      </w:pP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>а) причина;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пояснение;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условие;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сравнение;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следствие.</w:t>
      </w:r>
    </w:p>
    <w:p w:rsidR="00200E4E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20. Определите смысловые отношения в БСП: </w:t>
      </w:r>
      <w:r w:rsidRPr="002C75A5">
        <w:rPr>
          <w:rFonts w:cs="Times New Roman"/>
          <w:i/>
          <w:iCs/>
          <w:sz w:val="28"/>
          <w:szCs w:val="28"/>
        </w:rPr>
        <w:t>Степь весело пестреет цветами: ярко желтеет дрок, скромно синеют колокольчики, белеет целыми зарослями пахучая ромашка.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причина;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пояснение;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время;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сравнение;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следствие.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21. Определите смысловые отношения в БСП: </w:t>
      </w:r>
      <w:r w:rsidRPr="002C75A5">
        <w:rPr>
          <w:rFonts w:cs="Times New Roman"/>
          <w:i/>
          <w:iCs/>
          <w:sz w:val="28"/>
          <w:szCs w:val="28"/>
        </w:rPr>
        <w:t>Счастливы сосны и ели: вечно они зеленеют.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причина;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пояснение;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время;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 сравнение;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д) следствие.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22. Найдите предложение с пунктуационными ошибками.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Лес рубят – щепки летят.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На дворе декабрь в половине; окрестность охваченная неоглядным снежным саваном тихо цепенеет.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Мне стало совестно, и я не мог докончить начатой речи.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Успокойтесь, рана не опасная.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23. Найдите правильное объяснение наличия или отсутствия знаков препинания в предложении: </w:t>
      </w:r>
      <w:r w:rsidRPr="002C75A5">
        <w:rPr>
          <w:rFonts w:cs="Times New Roman"/>
          <w:i/>
          <w:iCs/>
          <w:sz w:val="28"/>
          <w:szCs w:val="28"/>
        </w:rPr>
        <w:t>В начале апреля уже шумели скворцы и летали в саду жёлтые бабочки.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ССП, перед союзом и нужно ставить запятую.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ПП с однородными членами, перед одиночным союзом и запятая не нужна.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ССП с общим второстепенным членом, поэтому запятая между частями СП не ставится.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ССП с общим второстепенным членом, поэтому нужно поставить запятую между частями СП.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24. Найдите правильное объяснение наличия или отсутствия знаков препинания в предложении: </w:t>
      </w:r>
      <w:r w:rsidRPr="002C75A5">
        <w:rPr>
          <w:rFonts w:cs="Times New Roman"/>
          <w:i/>
          <w:iCs/>
          <w:sz w:val="28"/>
          <w:szCs w:val="28"/>
        </w:rPr>
        <w:t>Старик предупредил, что если погода не улучшится, то о рыбалке нечего и думать.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ССП, между частями  сложного предложения ставится запятая.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СПП, между частями сложного предложения ставится запятая.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БСП, между частями сложного предложения ставится двоеточие.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lastRenderedPageBreak/>
        <w:t xml:space="preserve">г) СПП, запятая между двумя стоящими рядом союзами не ставится, потому что имеется вторая часть союза то.  </w:t>
      </w:r>
    </w:p>
    <w:p w:rsidR="00200E4E" w:rsidRPr="002C75A5" w:rsidRDefault="00200E4E" w:rsidP="00200E4E">
      <w:pPr>
        <w:pStyle w:val="af5"/>
        <w:spacing w:after="0" w:line="240" w:lineRule="auto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25. В каком предложении между частями бессоюзного сложного предложения нужно поставить двоеточие (знаки препинания не расставлены).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а) Скажешь слово добавят десять.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б) Погода была ужасная ветер штормовой ревел с ночи.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в) Солнце сильно палит так что к вечеру соберётся гроза.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г) За мной гнались но я духом не смутился.</w:t>
      </w:r>
    </w:p>
    <w:p w:rsidR="00200E4E" w:rsidRPr="002C75A5" w:rsidRDefault="00200E4E" w:rsidP="00200E4E">
      <w:pPr>
        <w:pStyle w:val="af5"/>
        <w:spacing w:after="0" w:line="240" w:lineRule="auto"/>
        <w:ind w:firstLine="426"/>
        <w:jc w:val="both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100" w:lineRule="atLeast"/>
        <w:ind w:firstLine="397"/>
        <w:rPr>
          <w:rFonts w:cs="Times New Roman"/>
          <w:b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100" w:lineRule="atLeast"/>
        <w:ind w:firstLine="397"/>
        <w:rPr>
          <w:rFonts w:cs="Times New Roman"/>
          <w:b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100" w:lineRule="atLeast"/>
        <w:ind w:firstLine="397"/>
        <w:rPr>
          <w:rFonts w:cs="Times New Roman"/>
          <w:sz w:val="28"/>
          <w:szCs w:val="28"/>
        </w:rPr>
      </w:pPr>
      <w:r w:rsidRPr="002C75A5">
        <w:rPr>
          <w:rFonts w:cs="Times New Roman"/>
          <w:b/>
          <w:sz w:val="28"/>
          <w:szCs w:val="28"/>
        </w:rPr>
        <w:t>Ответы</w:t>
      </w:r>
      <w:r w:rsidRPr="002C75A5">
        <w:rPr>
          <w:rFonts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756"/>
        <w:gridCol w:w="1985"/>
        <w:gridCol w:w="1887"/>
      </w:tblGrid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b/>
                <w:sz w:val="28"/>
                <w:szCs w:val="28"/>
              </w:rPr>
              <w:t>Уровень 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b/>
                <w:sz w:val="28"/>
                <w:szCs w:val="28"/>
              </w:rPr>
              <w:t>Уровень В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b/>
                <w:sz w:val="28"/>
                <w:szCs w:val="28"/>
              </w:rPr>
              <w:t>Уровень С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1. Г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1. А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1. А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2. 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2. Г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2. Г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3. В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3. А, Г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3. Б, Д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4. Б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4. Б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4. В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5. Г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5. Г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5. Г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6. 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6. А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6. Б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7. В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7. В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7. А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8. В, Е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8. В, Г, Е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8. Б, В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9. Б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9. Б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9. Г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10. 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10. А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10. А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11. В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11. Г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11. Б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12. А, Г, Е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12. В, Е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12. В, Г, Д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13. Б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13. Б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13. Д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14. В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14. Е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14. В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15. Д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15. Д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15. Б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16. 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16. А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16. А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17. Е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17. Г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17. Е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18. Б, В, Д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18. Б, Д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18. В, Д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19. Б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19. В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19. В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20. А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20. Д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20. Б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21. Д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21. А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21. А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22. Б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22. В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22. Г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23. В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23. Б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23. В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24. Г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24. Г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24. Г</w:t>
            </w:r>
          </w:p>
        </w:tc>
      </w:tr>
      <w:tr w:rsidR="00200E4E" w:rsidRPr="002C75A5" w:rsidTr="00A87EE3">
        <w:trPr>
          <w:jc w:val="center"/>
        </w:trPr>
        <w:tc>
          <w:tcPr>
            <w:tcW w:w="17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25. Б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25. Б</w:t>
            </w:r>
          </w:p>
        </w:tc>
        <w:tc>
          <w:tcPr>
            <w:tcW w:w="1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4E" w:rsidRPr="002C75A5" w:rsidRDefault="00200E4E" w:rsidP="00A87EE3">
            <w:pPr>
              <w:pStyle w:val="af5"/>
              <w:spacing w:after="0"/>
              <w:rPr>
                <w:rFonts w:cs="Times New Roman"/>
                <w:sz w:val="28"/>
                <w:szCs w:val="28"/>
              </w:rPr>
            </w:pPr>
            <w:r w:rsidRPr="002C75A5">
              <w:rPr>
                <w:rFonts w:cs="Times New Roman"/>
                <w:sz w:val="28"/>
                <w:szCs w:val="28"/>
              </w:rPr>
              <w:t>25. Б</w:t>
            </w:r>
          </w:p>
        </w:tc>
      </w:tr>
    </w:tbl>
    <w:p w:rsidR="00200E4E" w:rsidRPr="002C75A5" w:rsidRDefault="00200E4E" w:rsidP="00200E4E">
      <w:pPr>
        <w:pStyle w:val="af5"/>
        <w:spacing w:after="0" w:line="100" w:lineRule="atLeast"/>
        <w:ind w:firstLine="397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100" w:lineRule="atLeast"/>
        <w:ind w:firstLine="397"/>
        <w:rPr>
          <w:rFonts w:cs="Times New Roman"/>
          <w:sz w:val="28"/>
          <w:szCs w:val="28"/>
        </w:rPr>
      </w:pPr>
    </w:p>
    <w:p w:rsidR="00200E4E" w:rsidRPr="002C75A5" w:rsidRDefault="00200E4E" w:rsidP="00200E4E">
      <w:pPr>
        <w:pStyle w:val="af5"/>
        <w:spacing w:after="0" w:line="100" w:lineRule="atLeast"/>
        <w:ind w:firstLine="397"/>
        <w:rPr>
          <w:rFonts w:cs="Times New Roman"/>
          <w:sz w:val="28"/>
          <w:szCs w:val="28"/>
        </w:rPr>
      </w:pPr>
      <w:r w:rsidRPr="002C75A5">
        <w:rPr>
          <w:rFonts w:cs="Times New Roman"/>
          <w:b/>
          <w:sz w:val="28"/>
          <w:szCs w:val="28"/>
        </w:rPr>
        <w:t>Оценка результатов.</w:t>
      </w:r>
    </w:p>
    <w:p w:rsidR="00200E4E" w:rsidRPr="002C75A5" w:rsidRDefault="00200E4E" w:rsidP="00200E4E">
      <w:pPr>
        <w:pStyle w:val="af5"/>
        <w:spacing w:after="0" w:line="100" w:lineRule="atLeast"/>
        <w:ind w:firstLine="397"/>
        <w:rPr>
          <w:rFonts w:cs="Times New Roman"/>
          <w:sz w:val="28"/>
          <w:szCs w:val="28"/>
        </w:rPr>
      </w:pPr>
      <w:r w:rsidRPr="002C75A5">
        <w:rPr>
          <w:rFonts w:cs="Times New Roman"/>
          <w:b/>
          <w:sz w:val="28"/>
          <w:szCs w:val="28"/>
        </w:rPr>
        <w:t>За каждый правильный ответ начисляется 1 балл.</w:t>
      </w:r>
    </w:p>
    <w:p w:rsidR="00200E4E" w:rsidRPr="002C75A5" w:rsidRDefault="00200E4E" w:rsidP="00200E4E">
      <w:pPr>
        <w:pStyle w:val="af5"/>
        <w:spacing w:after="0" w:line="100" w:lineRule="atLeast"/>
        <w:ind w:firstLine="397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Максимально возможное число баллов – 30</w:t>
      </w:r>
      <w:r w:rsidRPr="002C75A5">
        <w:rPr>
          <w:rFonts w:cs="Times New Roman"/>
          <w:b/>
          <w:sz w:val="28"/>
          <w:szCs w:val="28"/>
        </w:rPr>
        <w:t xml:space="preserve">. </w:t>
      </w:r>
    </w:p>
    <w:p w:rsidR="00200E4E" w:rsidRPr="002C75A5" w:rsidRDefault="00200E4E" w:rsidP="00200E4E">
      <w:pPr>
        <w:pStyle w:val="af5"/>
        <w:spacing w:after="0" w:line="100" w:lineRule="atLeast"/>
        <w:ind w:firstLine="397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30-28 балла – «5»; </w:t>
      </w:r>
    </w:p>
    <w:p w:rsidR="00200E4E" w:rsidRPr="002C75A5" w:rsidRDefault="00200E4E" w:rsidP="00200E4E">
      <w:pPr>
        <w:pStyle w:val="af5"/>
        <w:spacing w:after="0" w:line="100" w:lineRule="atLeast"/>
        <w:ind w:firstLine="397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 xml:space="preserve">27-22 балла  – «4»; </w:t>
      </w:r>
    </w:p>
    <w:p w:rsidR="00200E4E" w:rsidRPr="002C75A5" w:rsidRDefault="00200E4E" w:rsidP="00200E4E">
      <w:pPr>
        <w:pStyle w:val="af5"/>
        <w:spacing w:after="0" w:line="100" w:lineRule="atLeast"/>
        <w:ind w:firstLine="397"/>
        <w:jc w:val="both"/>
        <w:rPr>
          <w:rFonts w:cs="Times New Roman"/>
          <w:sz w:val="28"/>
          <w:szCs w:val="28"/>
        </w:rPr>
      </w:pPr>
      <w:r w:rsidRPr="002C75A5">
        <w:rPr>
          <w:rFonts w:cs="Times New Roman"/>
          <w:sz w:val="28"/>
          <w:szCs w:val="28"/>
        </w:rPr>
        <w:t>21-15 баллов – «3».</w:t>
      </w:r>
    </w:p>
    <w:p w:rsidR="00200E4E" w:rsidRPr="002C75A5" w:rsidRDefault="00200E4E" w:rsidP="00200E4E">
      <w:pPr>
        <w:pStyle w:val="af5"/>
        <w:spacing w:after="0" w:line="100" w:lineRule="atLeast"/>
        <w:ind w:firstLine="397"/>
        <w:jc w:val="both"/>
        <w:rPr>
          <w:rFonts w:cs="Times New Roman"/>
          <w:sz w:val="28"/>
          <w:szCs w:val="28"/>
        </w:rPr>
      </w:pPr>
    </w:p>
    <w:p w:rsidR="00200E4E" w:rsidRPr="00A71CEC" w:rsidRDefault="00200E4E" w:rsidP="00200E4E">
      <w:pPr>
        <w:pStyle w:val="af5"/>
        <w:spacing w:line="100" w:lineRule="atLeast"/>
        <w:jc w:val="both"/>
        <w:rPr>
          <w:rFonts w:cs="Times New Roman"/>
        </w:rPr>
      </w:pPr>
    </w:p>
    <w:p w:rsidR="00200E4E" w:rsidRDefault="00200E4E" w:rsidP="009A3C57">
      <w:pPr>
        <w:shd w:val="clear" w:color="auto" w:fill="FFFFFF"/>
        <w:rPr>
          <w:color w:val="000000"/>
          <w:sz w:val="28"/>
          <w:szCs w:val="28"/>
        </w:rPr>
      </w:pPr>
    </w:p>
    <w:p w:rsidR="00200E4E" w:rsidRPr="009A3C57" w:rsidRDefault="00200E4E" w:rsidP="009A3C57">
      <w:pPr>
        <w:shd w:val="clear" w:color="auto" w:fill="FFFFFF"/>
        <w:sectPr w:rsidR="00200E4E" w:rsidRPr="009A3C57" w:rsidSect="00E86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A5F" w:rsidRDefault="00123A5F" w:rsidP="00110F59"/>
    <w:sectPr w:rsidR="00123A5F" w:rsidSect="00F15D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7C" w:rsidRDefault="006B3A7C" w:rsidP="003801B7">
      <w:r>
        <w:separator/>
      </w:r>
    </w:p>
  </w:endnote>
  <w:endnote w:type="continuationSeparator" w:id="1">
    <w:p w:rsidR="006B3A7C" w:rsidRDefault="006B3A7C" w:rsidP="00380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7C" w:rsidRDefault="006B3A7C" w:rsidP="003801B7">
      <w:r>
        <w:separator/>
      </w:r>
    </w:p>
  </w:footnote>
  <w:footnote w:type="continuationSeparator" w:id="1">
    <w:p w:rsidR="006B3A7C" w:rsidRDefault="006B3A7C" w:rsidP="00380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E07"/>
    <w:multiLevelType w:val="multilevel"/>
    <w:tmpl w:val="AC70BA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880B69"/>
    <w:multiLevelType w:val="multilevel"/>
    <w:tmpl w:val="C27C8B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3E3EBC"/>
    <w:multiLevelType w:val="multilevel"/>
    <w:tmpl w:val="D58C03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C121E66"/>
    <w:multiLevelType w:val="multilevel"/>
    <w:tmpl w:val="A8A68F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2402DF5"/>
    <w:multiLevelType w:val="hybridMultilevel"/>
    <w:tmpl w:val="68EE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6073"/>
    <w:multiLevelType w:val="multilevel"/>
    <w:tmpl w:val="D81E70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22619E2"/>
    <w:multiLevelType w:val="multilevel"/>
    <w:tmpl w:val="48C052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2471CA6"/>
    <w:multiLevelType w:val="hybridMultilevel"/>
    <w:tmpl w:val="F844F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34655"/>
    <w:multiLevelType w:val="multilevel"/>
    <w:tmpl w:val="E282520C"/>
    <w:lvl w:ilvl="0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44335A3"/>
    <w:multiLevelType w:val="multilevel"/>
    <w:tmpl w:val="E4AE8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62BDF"/>
    <w:multiLevelType w:val="hybridMultilevel"/>
    <w:tmpl w:val="B83A3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B507E"/>
    <w:multiLevelType w:val="multilevel"/>
    <w:tmpl w:val="72E07B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B2825F2"/>
    <w:multiLevelType w:val="multilevel"/>
    <w:tmpl w:val="E75A036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38A5715"/>
    <w:multiLevelType w:val="multilevel"/>
    <w:tmpl w:val="26C6D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44B2337D"/>
    <w:multiLevelType w:val="multilevel"/>
    <w:tmpl w:val="DA8817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53E265F"/>
    <w:multiLevelType w:val="multilevel"/>
    <w:tmpl w:val="68B0B7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75C47F7"/>
    <w:multiLevelType w:val="multilevel"/>
    <w:tmpl w:val="0414BE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9887AC8"/>
    <w:multiLevelType w:val="multilevel"/>
    <w:tmpl w:val="43A8F2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AB63D85"/>
    <w:multiLevelType w:val="multilevel"/>
    <w:tmpl w:val="8A9AD7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5CF73E9F"/>
    <w:multiLevelType w:val="multilevel"/>
    <w:tmpl w:val="45CAEAE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5DDC047C"/>
    <w:multiLevelType w:val="multilevel"/>
    <w:tmpl w:val="92FA21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0A96DE8"/>
    <w:multiLevelType w:val="hybridMultilevel"/>
    <w:tmpl w:val="4C3E3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A0A34"/>
    <w:multiLevelType w:val="hybridMultilevel"/>
    <w:tmpl w:val="4E4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87998"/>
    <w:multiLevelType w:val="multilevel"/>
    <w:tmpl w:val="2FE832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7E10081F"/>
    <w:multiLevelType w:val="multilevel"/>
    <w:tmpl w:val="A03C94A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18"/>
  </w:num>
  <w:num w:numId="9">
    <w:abstractNumId w:val="23"/>
  </w:num>
  <w:num w:numId="10">
    <w:abstractNumId w:val="9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  <w:num w:numId="15">
    <w:abstractNumId w:val="19"/>
  </w:num>
  <w:num w:numId="16">
    <w:abstractNumId w:val="6"/>
  </w:num>
  <w:num w:numId="17">
    <w:abstractNumId w:val="3"/>
  </w:num>
  <w:num w:numId="18">
    <w:abstractNumId w:val="14"/>
  </w:num>
  <w:num w:numId="19">
    <w:abstractNumId w:val="0"/>
  </w:num>
  <w:num w:numId="20">
    <w:abstractNumId w:val="2"/>
  </w:num>
  <w:num w:numId="21">
    <w:abstractNumId w:val="21"/>
  </w:num>
  <w:num w:numId="22">
    <w:abstractNumId w:val="7"/>
  </w:num>
  <w:num w:numId="23">
    <w:abstractNumId w:val="10"/>
  </w:num>
  <w:num w:numId="24">
    <w:abstractNumId w:val="22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3D2"/>
    <w:rsid w:val="00016C7C"/>
    <w:rsid w:val="000270E8"/>
    <w:rsid w:val="000360BE"/>
    <w:rsid w:val="00062203"/>
    <w:rsid w:val="00084436"/>
    <w:rsid w:val="000B3E09"/>
    <w:rsid w:val="00110F59"/>
    <w:rsid w:val="00112A54"/>
    <w:rsid w:val="00123A5F"/>
    <w:rsid w:val="001525E4"/>
    <w:rsid w:val="00155237"/>
    <w:rsid w:val="00194CFC"/>
    <w:rsid w:val="001C4320"/>
    <w:rsid w:val="00200E4E"/>
    <w:rsid w:val="00211A7F"/>
    <w:rsid w:val="00216C82"/>
    <w:rsid w:val="0023344F"/>
    <w:rsid w:val="002749E6"/>
    <w:rsid w:val="00296D77"/>
    <w:rsid w:val="002C75A5"/>
    <w:rsid w:val="002D58A4"/>
    <w:rsid w:val="00334068"/>
    <w:rsid w:val="003801B7"/>
    <w:rsid w:val="003A3CF8"/>
    <w:rsid w:val="003D76B0"/>
    <w:rsid w:val="004C620E"/>
    <w:rsid w:val="004D05E3"/>
    <w:rsid w:val="00504851"/>
    <w:rsid w:val="00554BCB"/>
    <w:rsid w:val="0058734F"/>
    <w:rsid w:val="005C2B20"/>
    <w:rsid w:val="00614157"/>
    <w:rsid w:val="006269A8"/>
    <w:rsid w:val="00631737"/>
    <w:rsid w:val="00666003"/>
    <w:rsid w:val="006B3A7C"/>
    <w:rsid w:val="006C6840"/>
    <w:rsid w:val="006D772B"/>
    <w:rsid w:val="00701954"/>
    <w:rsid w:val="00751FE3"/>
    <w:rsid w:val="00753E30"/>
    <w:rsid w:val="0077523A"/>
    <w:rsid w:val="007B43D3"/>
    <w:rsid w:val="00810B87"/>
    <w:rsid w:val="00825446"/>
    <w:rsid w:val="00833A7F"/>
    <w:rsid w:val="00863E9C"/>
    <w:rsid w:val="008726A0"/>
    <w:rsid w:val="008962B1"/>
    <w:rsid w:val="00952983"/>
    <w:rsid w:val="009A3C57"/>
    <w:rsid w:val="009C11EB"/>
    <w:rsid w:val="009D27AB"/>
    <w:rsid w:val="009E015D"/>
    <w:rsid w:val="009F58B5"/>
    <w:rsid w:val="00A07D11"/>
    <w:rsid w:val="00A87EE3"/>
    <w:rsid w:val="00AA3669"/>
    <w:rsid w:val="00AB22DF"/>
    <w:rsid w:val="00AC03AC"/>
    <w:rsid w:val="00B07115"/>
    <w:rsid w:val="00B22ED8"/>
    <w:rsid w:val="00B532B6"/>
    <w:rsid w:val="00B70977"/>
    <w:rsid w:val="00B85871"/>
    <w:rsid w:val="00C45BFA"/>
    <w:rsid w:val="00C53156"/>
    <w:rsid w:val="00C613D2"/>
    <w:rsid w:val="00C67AA0"/>
    <w:rsid w:val="00C91406"/>
    <w:rsid w:val="00C942D6"/>
    <w:rsid w:val="00CA2920"/>
    <w:rsid w:val="00CB5F56"/>
    <w:rsid w:val="00D0336C"/>
    <w:rsid w:val="00D74440"/>
    <w:rsid w:val="00DE1405"/>
    <w:rsid w:val="00E53F63"/>
    <w:rsid w:val="00E8621F"/>
    <w:rsid w:val="00ED4448"/>
    <w:rsid w:val="00F15D6C"/>
    <w:rsid w:val="00F34DFB"/>
    <w:rsid w:val="00F42BE6"/>
    <w:rsid w:val="00F53176"/>
    <w:rsid w:val="00F66A95"/>
    <w:rsid w:val="00FB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621F"/>
    <w:pPr>
      <w:widowControl w:val="0"/>
      <w:autoSpaceDE w:val="0"/>
      <w:autoSpaceDN w:val="0"/>
      <w:ind w:left="158"/>
      <w:jc w:val="left"/>
      <w:outlineLvl w:val="0"/>
    </w:pPr>
    <w:rPr>
      <w:rFonts w:ascii="Tahoma" w:eastAsia="Tahoma" w:hAnsi="Tahoma" w:cs="Tahoma"/>
      <w:b/>
      <w:bCs/>
      <w:lang w:eastAsia="en-US"/>
    </w:rPr>
  </w:style>
  <w:style w:type="paragraph" w:styleId="2">
    <w:name w:val="heading 2"/>
    <w:basedOn w:val="a"/>
    <w:link w:val="20"/>
    <w:uiPriority w:val="9"/>
    <w:qFormat/>
    <w:rsid w:val="00E8621F"/>
    <w:pPr>
      <w:widowControl w:val="0"/>
      <w:autoSpaceDE w:val="0"/>
      <w:autoSpaceDN w:val="0"/>
      <w:spacing w:before="77"/>
      <w:ind w:left="157"/>
      <w:jc w:val="left"/>
      <w:outlineLvl w:val="1"/>
    </w:pPr>
    <w:rPr>
      <w:rFonts w:ascii="Tahoma" w:eastAsia="Tahoma" w:hAnsi="Tahoma" w:cs="Tahoma"/>
      <w:b/>
      <w:bCs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660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E8621F"/>
    <w:pPr>
      <w:widowControl w:val="0"/>
      <w:autoSpaceDE w:val="0"/>
      <w:autoSpaceDN w:val="0"/>
      <w:ind w:left="383"/>
      <w:jc w:val="left"/>
      <w:outlineLvl w:val="3"/>
    </w:pPr>
    <w:rPr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0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21F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8621F"/>
    <w:rPr>
      <w:rFonts w:ascii="Tahoma" w:eastAsia="Tahoma" w:hAnsi="Tahoma" w:cs="Tahoma"/>
      <w:b/>
      <w:bCs/>
    </w:rPr>
  </w:style>
  <w:style w:type="character" w:customStyle="1" w:styleId="40">
    <w:name w:val="Заголовок 4 Знак"/>
    <w:basedOn w:val="a0"/>
    <w:link w:val="4"/>
    <w:uiPriority w:val="9"/>
    <w:rsid w:val="00E8621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8621F"/>
    <w:pPr>
      <w:widowControl w:val="0"/>
      <w:autoSpaceDE w:val="0"/>
      <w:autoSpaceDN w:val="0"/>
      <w:ind w:left="168"/>
      <w:jc w:val="left"/>
    </w:pPr>
    <w:rPr>
      <w:rFonts w:ascii="Cambria" w:eastAsia="Cambria" w:hAnsi="Cambria" w:cs="Cambria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E8621F"/>
    <w:pPr>
      <w:widowControl w:val="0"/>
      <w:autoSpaceDE w:val="0"/>
      <w:autoSpaceDN w:val="0"/>
      <w:ind w:left="766" w:right="766"/>
      <w:jc w:val="center"/>
    </w:pPr>
    <w:rPr>
      <w:rFonts w:ascii="Tahoma" w:eastAsia="Tahoma" w:hAnsi="Tahoma" w:cs="Tahoma"/>
      <w:b/>
      <w:bCs/>
      <w:sz w:val="76"/>
      <w:szCs w:val="7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21F"/>
    <w:rPr>
      <w:rFonts w:ascii="Tahoma" w:eastAsia="Tahoma" w:hAnsi="Tahoma" w:cs="Tahoma"/>
      <w:b/>
      <w:bCs/>
      <w:sz w:val="76"/>
      <w:szCs w:val="76"/>
    </w:rPr>
  </w:style>
  <w:style w:type="paragraph" w:styleId="a5">
    <w:name w:val="Body Text"/>
    <w:basedOn w:val="a"/>
    <w:link w:val="a6"/>
    <w:uiPriority w:val="1"/>
    <w:qFormat/>
    <w:rsid w:val="00E8621F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8621F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qFormat/>
    <w:rsid w:val="00E8621F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E8621F"/>
  </w:style>
  <w:style w:type="paragraph" w:styleId="a8">
    <w:name w:val="header"/>
    <w:basedOn w:val="a"/>
    <w:link w:val="a9"/>
    <w:uiPriority w:val="99"/>
    <w:unhideWhenUsed/>
    <w:rsid w:val="00E8621F"/>
    <w:pPr>
      <w:tabs>
        <w:tab w:val="center" w:pos="4680"/>
        <w:tab w:val="right" w:pos="9360"/>
      </w:tabs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8621F"/>
    <w:rPr>
      <w:lang w:val="en-US"/>
    </w:rPr>
  </w:style>
  <w:style w:type="paragraph" w:styleId="aa">
    <w:name w:val="Normal Indent"/>
    <w:basedOn w:val="a"/>
    <w:uiPriority w:val="99"/>
    <w:unhideWhenUsed/>
    <w:rsid w:val="00E8621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Subtitle"/>
    <w:basedOn w:val="a"/>
    <w:next w:val="a"/>
    <w:link w:val="ac"/>
    <w:uiPriority w:val="11"/>
    <w:qFormat/>
    <w:rsid w:val="00E8621F"/>
    <w:pPr>
      <w:numPr>
        <w:ilvl w:val="1"/>
      </w:numPr>
      <w:spacing w:after="200" w:line="276" w:lineRule="auto"/>
      <w:ind w:left="86" w:firstLine="544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val="en-US" w:eastAsia="en-US"/>
    </w:rPr>
  </w:style>
  <w:style w:type="character" w:customStyle="1" w:styleId="ac">
    <w:name w:val="Подзаголовок Знак"/>
    <w:basedOn w:val="a0"/>
    <w:link w:val="ab"/>
    <w:uiPriority w:val="11"/>
    <w:rsid w:val="00E8621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styleId="ad">
    <w:name w:val="Emphasis"/>
    <w:basedOn w:val="a0"/>
    <w:qFormat/>
    <w:rsid w:val="00E8621F"/>
    <w:rPr>
      <w:i/>
      <w:iCs/>
    </w:rPr>
  </w:style>
  <w:style w:type="character" w:styleId="ae">
    <w:name w:val="Hyperlink"/>
    <w:basedOn w:val="a0"/>
    <w:uiPriority w:val="99"/>
    <w:unhideWhenUsed/>
    <w:rsid w:val="00E8621F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E8621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semiHidden/>
    <w:unhideWhenUsed/>
    <w:qFormat/>
    <w:rsid w:val="00E8621F"/>
    <w:pPr>
      <w:spacing w:after="200"/>
      <w:jc w:val="left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val="en-US" w:eastAsia="en-US"/>
    </w:rPr>
  </w:style>
  <w:style w:type="table" w:customStyle="1" w:styleId="12">
    <w:name w:val="Сетка таблицы1"/>
    <w:basedOn w:val="a1"/>
    <w:next w:val="af"/>
    <w:uiPriority w:val="59"/>
    <w:rsid w:val="00E8621F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C91406"/>
    <w:pPr>
      <w:widowControl w:val="0"/>
      <w:autoSpaceDE w:val="0"/>
      <w:autoSpaceDN w:val="0"/>
      <w:ind w:left="859"/>
      <w:jc w:val="left"/>
      <w:outlineLvl w:val="1"/>
    </w:pPr>
    <w:rPr>
      <w:b/>
      <w:bCs/>
      <w:sz w:val="28"/>
      <w:szCs w:val="28"/>
      <w:lang w:eastAsia="en-US"/>
    </w:rPr>
  </w:style>
  <w:style w:type="paragraph" w:styleId="af1">
    <w:name w:val="footer"/>
    <w:basedOn w:val="a"/>
    <w:link w:val="af2"/>
    <w:uiPriority w:val="99"/>
    <w:unhideWhenUsed/>
    <w:rsid w:val="003801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0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C620E"/>
    <w:pPr>
      <w:spacing w:before="100" w:beforeAutospacing="1" w:after="100" w:afterAutospacing="1"/>
      <w:jc w:val="left"/>
    </w:pPr>
  </w:style>
  <w:style w:type="paragraph" w:styleId="af4">
    <w:name w:val="No Spacing"/>
    <w:uiPriority w:val="1"/>
    <w:qFormat/>
    <w:rsid w:val="004C62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C620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A3C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A3C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A3C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A3C5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5">
    <w:name w:val="Базовый"/>
    <w:rsid w:val="00200E4E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3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46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2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69a2" TargetMode="External"/><Relationship Id="rId117" Type="http://schemas.openxmlformats.org/officeDocument/2006/relationships/hyperlink" Target="https://m.edsoo.ru/fbaabdda" TargetMode="External"/><Relationship Id="rId21" Type="http://schemas.openxmlformats.org/officeDocument/2006/relationships/hyperlink" Target="https://resh.edu.ru/subject/lesson/2237/start/" TargetMode="External"/><Relationship Id="rId42" Type="http://schemas.openxmlformats.org/officeDocument/2006/relationships/hyperlink" Target="https://resh.edu.ru/subject/lesson/2230/start/" TargetMode="External"/><Relationship Id="rId47" Type="http://schemas.openxmlformats.org/officeDocument/2006/relationships/hyperlink" Target="https://m.edsoo.ru/fbaa813a" TargetMode="External"/><Relationship Id="rId63" Type="http://schemas.openxmlformats.org/officeDocument/2006/relationships/hyperlink" Target="https://m.edsoo.ru/fbaa8e8c" TargetMode="External"/><Relationship Id="rId68" Type="http://schemas.openxmlformats.org/officeDocument/2006/relationships/hyperlink" Target="https://m.edsoo.ru/fbaa92f6" TargetMode="External"/><Relationship Id="rId84" Type="http://schemas.openxmlformats.org/officeDocument/2006/relationships/hyperlink" Target="https://uchebnik.mos.ru/material_view/atomic_objects/11144157?menuReferrer=catalogue" TargetMode="External"/><Relationship Id="rId89" Type="http://schemas.openxmlformats.org/officeDocument/2006/relationships/hyperlink" Target="https://resh.edu.ru/subject/lesson/2608/start/" TargetMode="External"/><Relationship Id="rId112" Type="http://schemas.openxmlformats.org/officeDocument/2006/relationships/hyperlink" Target="https://m.edsoo.ru/fbaab3b2" TargetMode="External"/><Relationship Id="rId16" Type="http://schemas.openxmlformats.org/officeDocument/2006/relationships/hyperlink" Target="https://m.edsoo.ru/fbaa51f6" TargetMode="External"/><Relationship Id="rId107" Type="http://schemas.openxmlformats.org/officeDocument/2006/relationships/hyperlink" Target="https://resh.edu.ru/subject/lesson/2450/start/" TargetMode="External"/><Relationship Id="rId11" Type="http://schemas.openxmlformats.org/officeDocument/2006/relationships/hyperlink" Target="https://m.edsoo.ru/fbaa3f9a" TargetMode="External"/><Relationship Id="rId32" Type="http://schemas.openxmlformats.org/officeDocument/2006/relationships/hyperlink" Target="https://m.edsoo.ru/fbaa6b46" TargetMode="External"/><Relationship Id="rId37" Type="http://schemas.openxmlformats.org/officeDocument/2006/relationships/hyperlink" Target="https://m.edsoo.ru/fbaa76a4" TargetMode="External"/><Relationship Id="rId53" Type="http://schemas.openxmlformats.org/officeDocument/2006/relationships/hyperlink" Target="https://m.edsoo.ru/fbaa8770" TargetMode="External"/><Relationship Id="rId58" Type="http://schemas.openxmlformats.org/officeDocument/2006/relationships/hyperlink" Target="https://resh.edu.ru/subject/lesson/2227/start/" TargetMode="External"/><Relationship Id="rId74" Type="http://schemas.openxmlformats.org/officeDocument/2006/relationships/hyperlink" Target="https://m.edsoo.ru/fbaa99a4" TargetMode="External"/><Relationship Id="rId79" Type="http://schemas.openxmlformats.org/officeDocument/2006/relationships/hyperlink" Target="https://uchebnik.mos.ru/material_view/lesson_templates/576956?menuReferrer=catalogue" TargetMode="External"/><Relationship Id="rId102" Type="http://schemas.openxmlformats.org/officeDocument/2006/relationships/hyperlink" Target="https://m.edsoo.ru/fbaaab60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.edsoo.ru/fbaa8d6a" TargetMode="External"/><Relationship Id="rId82" Type="http://schemas.openxmlformats.org/officeDocument/2006/relationships/hyperlink" Target="https://resh.edu.ru/subject/lesson/2224/start/" TargetMode="External"/><Relationship Id="rId90" Type="http://schemas.openxmlformats.org/officeDocument/2006/relationships/hyperlink" Target="https://m.edsoo.ru/fbaaa476" TargetMode="External"/><Relationship Id="rId95" Type="http://schemas.openxmlformats.org/officeDocument/2006/relationships/hyperlink" Target="https://resh.edu.ru/subject/lesson/2221/start/" TargetMode="External"/><Relationship Id="rId19" Type="http://schemas.openxmlformats.org/officeDocument/2006/relationships/hyperlink" Target="https://resh.edu.ru/subject/lesson/1619/start/" TargetMode="External"/><Relationship Id="rId14" Type="http://schemas.openxmlformats.org/officeDocument/2006/relationships/hyperlink" Target="https://m.edsoo.ru/fbaa4472" TargetMode="External"/><Relationship Id="rId22" Type="http://schemas.openxmlformats.org/officeDocument/2006/relationships/hyperlink" Target="https://uchebnik.mos.ru/material_view/lesson_templates/1111095?menuReferrer=catalogue" TargetMode="External"/><Relationship Id="rId27" Type="http://schemas.openxmlformats.org/officeDocument/2006/relationships/hyperlink" Target="https://resh.edu.ru/subject/lesson/2236/start/" TargetMode="External"/><Relationship Id="rId30" Type="http://schemas.openxmlformats.org/officeDocument/2006/relationships/hyperlink" Target="https://resh.edu.ru/subject/lesson/2233/start/" TargetMode="External"/><Relationship Id="rId35" Type="http://schemas.openxmlformats.org/officeDocument/2006/relationships/hyperlink" Target="https://m.edsoo.ru/fbaa750a" TargetMode="External"/><Relationship Id="rId43" Type="http://schemas.openxmlformats.org/officeDocument/2006/relationships/hyperlink" Target="https://m.edsoo.ru/fbaa7d16" TargetMode="External"/><Relationship Id="rId48" Type="http://schemas.openxmlformats.org/officeDocument/2006/relationships/hyperlink" Target="https://m.edsoo.ru/fbaa82c0" TargetMode="External"/><Relationship Id="rId56" Type="http://schemas.openxmlformats.org/officeDocument/2006/relationships/hyperlink" Target="https://resh.edu.ru/subject/lesson/2611/start/" TargetMode="External"/><Relationship Id="rId64" Type="http://schemas.openxmlformats.org/officeDocument/2006/relationships/hyperlink" Target="https://resh.edu.ru/subject/lesson/2612/start/" TargetMode="External"/><Relationship Id="rId69" Type="http://schemas.openxmlformats.org/officeDocument/2006/relationships/hyperlink" Target="https://resh.edu.ru/subject/lesson/2226/start/" TargetMode="External"/><Relationship Id="rId77" Type="http://schemas.openxmlformats.org/officeDocument/2006/relationships/hyperlink" Target="https://uchebnik.mos.ru/material_view/lesson_templates/7692?menuReferrer=catalogue" TargetMode="External"/><Relationship Id="rId100" Type="http://schemas.openxmlformats.org/officeDocument/2006/relationships/hyperlink" Target="https://m.edsoo.ru/fbaaad86" TargetMode="External"/><Relationship Id="rId105" Type="http://schemas.openxmlformats.org/officeDocument/2006/relationships/hyperlink" Target="https://m.edsoo.ru/fbaaaa52" TargetMode="External"/><Relationship Id="rId113" Type="http://schemas.openxmlformats.org/officeDocument/2006/relationships/hyperlink" Target="https://resh.edu.ru/subject/lesson/2449/start/" TargetMode="External"/><Relationship Id="rId118" Type="http://schemas.openxmlformats.org/officeDocument/2006/relationships/hyperlink" Target="https://m.edsoo.ru/fbaabef2" TargetMode="External"/><Relationship Id="rId8" Type="http://schemas.openxmlformats.org/officeDocument/2006/relationships/hyperlink" Target="https://resh.edu.ru/subject/lesson/2246/start/" TargetMode="External"/><Relationship Id="rId51" Type="http://schemas.openxmlformats.org/officeDocument/2006/relationships/hyperlink" Target="https://resh.edu.ru/subject/lesson/1504/start/" TargetMode="External"/><Relationship Id="rId72" Type="http://schemas.openxmlformats.org/officeDocument/2006/relationships/hyperlink" Target="https://m.edsoo.ru/fbaa95a8" TargetMode="External"/><Relationship Id="rId80" Type="http://schemas.openxmlformats.org/officeDocument/2006/relationships/hyperlink" Target="https://m.edsoo.ru/fbaa9c38" TargetMode="External"/><Relationship Id="rId85" Type="http://schemas.openxmlformats.org/officeDocument/2006/relationships/hyperlink" Target="https://uchebnik.mos.ru/material_view/lesson_templates/1403188?menuReferrer=catalogue" TargetMode="External"/><Relationship Id="rId93" Type="http://schemas.openxmlformats.org/officeDocument/2006/relationships/hyperlink" Target="https://resh.edu.ru/subject/lesson/2222/start/" TargetMode="External"/><Relationship Id="rId98" Type="http://schemas.openxmlformats.org/officeDocument/2006/relationships/hyperlink" Target="https://m.edsoo.ru/fbaaac78" TargetMode="External"/><Relationship Id="rId121" Type="http://schemas.openxmlformats.org/officeDocument/2006/relationships/hyperlink" Target="https://m.edsoo.ru/fbaac12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baa415c" TargetMode="External"/><Relationship Id="rId17" Type="http://schemas.openxmlformats.org/officeDocument/2006/relationships/hyperlink" Target="https://m.edsoo.ru/fbaa782a" TargetMode="External"/><Relationship Id="rId25" Type="http://schemas.openxmlformats.org/officeDocument/2006/relationships/hyperlink" Target="https://uchebnik.mos.ru/material_view/lesson_templates/655041?menuReferrer=catalogue" TargetMode="External"/><Relationship Id="rId33" Type="http://schemas.openxmlformats.org/officeDocument/2006/relationships/hyperlink" Target="https://uchebnik.mos.ru/material_view/lesson_templates/890326?menuReferrer=catalogue" TargetMode="External"/><Relationship Id="rId38" Type="http://schemas.openxmlformats.org/officeDocument/2006/relationships/hyperlink" Target="https://resh.edu.ru/subject/lesson/2232/start/" TargetMode="External"/><Relationship Id="rId46" Type="http://schemas.openxmlformats.org/officeDocument/2006/relationships/hyperlink" Target="https://resh.edu.ru/subject/lesson/2691/start/" TargetMode="External"/><Relationship Id="rId59" Type="http://schemas.openxmlformats.org/officeDocument/2006/relationships/hyperlink" Target="https://m.edsoo.ru/fbaa8b26" TargetMode="External"/><Relationship Id="rId67" Type="http://schemas.openxmlformats.org/officeDocument/2006/relationships/hyperlink" Target="https://resh.edu.ru/subject/lesson/2228/start/" TargetMode="External"/><Relationship Id="rId103" Type="http://schemas.openxmlformats.org/officeDocument/2006/relationships/hyperlink" Target="https://m.edsoo.ru/fbaaae94" TargetMode="External"/><Relationship Id="rId108" Type="http://schemas.openxmlformats.org/officeDocument/2006/relationships/hyperlink" Target="https://uchebnik.mos.ru/material_view/lesson_templates/239671?menuReferrer=catalogue" TargetMode="External"/><Relationship Id="rId116" Type="http://schemas.openxmlformats.org/officeDocument/2006/relationships/hyperlink" Target="https://m.edsoo.ru/fbaaba4c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fbaa610a" TargetMode="External"/><Relationship Id="rId41" Type="http://schemas.openxmlformats.org/officeDocument/2006/relationships/hyperlink" Target="https://m.edsoo.ru/fbaa7b5e" TargetMode="External"/><Relationship Id="rId54" Type="http://schemas.openxmlformats.org/officeDocument/2006/relationships/hyperlink" Target="https://resh.edu.ru/subject/lesson/2606/start/" TargetMode="External"/><Relationship Id="rId62" Type="http://schemas.openxmlformats.org/officeDocument/2006/relationships/hyperlink" Target="https://resh.edu.ru/subject/lesson/2605/start/" TargetMode="External"/><Relationship Id="rId70" Type="http://schemas.openxmlformats.org/officeDocument/2006/relationships/hyperlink" Target="https://m.edsoo.ru/fbaa949a" TargetMode="External"/><Relationship Id="rId75" Type="http://schemas.openxmlformats.org/officeDocument/2006/relationships/hyperlink" Target="https://resh.edu.ru/subject/lesson/3092/start/" TargetMode="External"/><Relationship Id="rId83" Type="http://schemas.openxmlformats.org/officeDocument/2006/relationships/hyperlink" Target="https://m.edsoo.ru/fbaa9e5e" TargetMode="External"/><Relationship Id="rId88" Type="http://schemas.openxmlformats.org/officeDocument/2006/relationships/hyperlink" Target="https://m.edsoo.ru/fbaaa354" TargetMode="External"/><Relationship Id="rId91" Type="http://schemas.openxmlformats.org/officeDocument/2006/relationships/hyperlink" Target="https://resh.edu.ru/subject/lesson/2223/start/" TargetMode="External"/><Relationship Id="rId96" Type="http://schemas.openxmlformats.org/officeDocument/2006/relationships/hyperlink" Target="https://m.edsoo.ru/fbaaa926" TargetMode="External"/><Relationship Id="rId111" Type="http://schemas.openxmlformats.org/officeDocument/2006/relationships/hyperlink" Target="https://uchebnik.mos.ru/material_view/atomic_objects/7765220?menuReferrer=catalog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uchebnik.mos.ru/material_view/lesson_templates/1855518?menuReferrer=catalogue" TargetMode="External"/><Relationship Id="rId23" Type="http://schemas.openxmlformats.org/officeDocument/2006/relationships/hyperlink" Target="https://uchebnik.mos.ru/material_view/lesson_templates/1774889?menuReferrer=catalogue" TargetMode="External"/><Relationship Id="rId28" Type="http://schemas.openxmlformats.org/officeDocument/2006/relationships/hyperlink" Target="https://m.edsoo.ru/fbaa6d12" TargetMode="External"/><Relationship Id="rId36" Type="http://schemas.openxmlformats.org/officeDocument/2006/relationships/hyperlink" Target="https://resh.edu.ru/subject/lesson/2613/start/" TargetMode="External"/><Relationship Id="rId49" Type="http://schemas.openxmlformats.org/officeDocument/2006/relationships/hyperlink" Target="https://resh.edu.ru/subject/lesson/2229/start/" TargetMode="External"/><Relationship Id="rId57" Type="http://schemas.openxmlformats.org/officeDocument/2006/relationships/hyperlink" Target="https://m.edsoo.ru/fbaa898c" TargetMode="External"/><Relationship Id="rId106" Type="http://schemas.openxmlformats.org/officeDocument/2006/relationships/hyperlink" Target="https://m.edsoo.ru/fbaaafc0" TargetMode="External"/><Relationship Id="rId114" Type="http://schemas.openxmlformats.org/officeDocument/2006/relationships/hyperlink" Target="https://uchebnik.mos.ru/material_view/lesson_templates/132182?menuReferrer=catalogue" TargetMode="External"/><Relationship Id="rId119" Type="http://schemas.openxmlformats.org/officeDocument/2006/relationships/hyperlink" Target="https://uchebnik.mos.ru/material_view/lesson_templates/1074906?menuReferrer=catalogue" TargetMode="External"/><Relationship Id="rId10" Type="http://schemas.openxmlformats.org/officeDocument/2006/relationships/hyperlink" Target="https://m.edsoo.ru/fbaa300e" TargetMode="External"/><Relationship Id="rId31" Type="http://schemas.openxmlformats.org/officeDocument/2006/relationships/hyperlink" Target="https://m.edsoo.ru/fbaa64d4" TargetMode="External"/><Relationship Id="rId44" Type="http://schemas.openxmlformats.org/officeDocument/2006/relationships/hyperlink" Target="https://resh.edu.ru/subject/lesson/2690/start/" TargetMode="External"/><Relationship Id="rId52" Type="http://schemas.openxmlformats.org/officeDocument/2006/relationships/hyperlink" Target="https://m.edsoo.ru/fbaa8518" TargetMode="External"/><Relationship Id="rId60" Type="http://schemas.openxmlformats.org/officeDocument/2006/relationships/hyperlink" Target="https://resh.edu.ru/subject/lesson/2453/start/" TargetMode="External"/><Relationship Id="rId65" Type="http://schemas.openxmlformats.org/officeDocument/2006/relationships/hyperlink" Target="https://uchebnik.mos.ru/material_view/atomic_objects/7514394?menuReferrer=catalogue" TargetMode="External"/><Relationship Id="rId73" Type="http://schemas.openxmlformats.org/officeDocument/2006/relationships/hyperlink" Target="https://resh.edu.ru/subject/lesson/2225/start/" TargetMode="External"/><Relationship Id="rId78" Type="http://schemas.openxmlformats.org/officeDocument/2006/relationships/hyperlink" Target="https://uchebnik.mos.ru/material_view/lesson_templates/104381?menuReferrer=catalogue" TargetMode="External"/><Relationship Id="rId81" Type="http://schemas.openxmlformats.org/officeDocument/2006/relationships/hyperlink" Target="https://m.edsoo.ru/fbaa9d50" TargetMode="External"/><Relationship Id="rId86" Type="http://schemas.openxmlformats.org/officeDocument/2006/relationships/hyperlink" Target="https://m.edsoo.ru/fbaaa23c" TargetMode="External"/><Relationship Id="rId94" Type="http://schemas.openxmlformats.org/officeDocument/2006/relationships/hyperlink" Target="https://m.edsoo.ru/fbaaa7a0" TargetMode="External"/><Relationship Id="rId99" Type="http://schemas.openxmlformats.org/officeDocument/2006/relationships/hyperlink" Target="https://resh.edu.ru/subject/lesson/2452/start/" TargetMode="External"/><Relationship Id="rId101" Type="http://schemas.openxmlformats.org/officeDocument/2006/relationships/hyperlink" Target="https://m.edsoo.ru/fbaaa016" TargetMode="External"/><Relationship Id="rId122" Type="http://schemas.openxmlformats.org/officeDocument/2006/relationships/hyperlink" Target="https://uchebnik.mos.ru/material_view/lesson_templates/922269?menuReferrer=catalo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baa2f00" TargetMode="External"/><Relationship Id="rId13" Type="http://schemas.openxmlformats.org/officeDocument/2006/relationships/hyperlink" Target="https://m.edsoo.ru/fbaa4346" TargetMode="External"/><Relationship Id="rId18" Type="http://schemas.openxmlformats.org/officeDocument/2006/relationships/hyperlink" Target="https://m.edsoo.ru/fbaa5dae" TargetMode="External"/><Relationship Id="rId39" Type="http://schemas.openxmlformats.org/officeDocument/2006/relationships/hyperlink" Target="https://m.edsoo.ru/fbaa90e4" TargetMode="External"/><Relationship Id="rId109" Type="http://schemas.openxmlformats.org/officeDocument/2006/relationships/hyperlink" Target="https://m.edsoo.ru/fbaab5d8" TargetMode="External"/><Relationship Id="rId34" Type="http://schemas.openxmlformats.org/officeDocument/2006/relationships/hyperlink" Target="https://m.edsoo.ru/fbaa738e" TargetMode="External"/><Relationship Id="rId50" Type="http://schemas.openxmlformats.org/officeDocument/2006/relationships/hyperlink" Target="https://m.edsoo.ru/fbaa8400" TargetMode="External"/><Relationship Id="rId55" Type="http://schemas.openxmlformats.org/officeDocument/2006/relationships/hyperlink" Target="https://m.edsoo.ru/fbaa887e" TargetMode="External"/><Relationship Id="rId76" Type="http://schemas.openxmlformats.org/officeDocument/2006/relationships/hyperlink" Target="https://m.edsoo.ru/fbaa9b16" TargetMode="External"/><Relationship Id="rId97" Type="http://schemas.openxmlformats.org/officeDocument/2006/relationships/hyperlink" Target="https://resh.edu.ru/subject/lesson/2220/start/" TargetMode="External"/><Relationship Id="rId104" Type="http://schemas.openxmlformats.org/officeDocument/2006/relationships/hyperlink" Target="https://uchebnik.mos.ru/material_view/lesson_templates/469770?menuReferrer=catalogue" TargetMode="External"/><Relationship Id="rId120" Type="http://schemas.openxmlformats.org/officeDocument/2006/relationships/hyperlink" Target="https://m.edsoo.ru/fbaac00a" TargetMode="External"/><Relationship Id="rId7" Type="http://schemas.openxmlformats.org/officeDocument/2006/relationships/hyperlink" Target="https://m.edsoo.ru/fbaa2de8" TargetMode="External"/><Relationship Id="rId71" Type="http://schemas.openxmlformats.org/officeDocument/2006/relationships/hyperlink" Target="https://uchebnik.mos.ru/material_view/lesson_templates/715848?menuReferrer=catalogue" TargetMode="External"/><Relationship Id="rId92" Type="http://schemas.openxmlformats.org/officeDocument/2006/relationships/hyperlink" Target="https://m.edsoo.ru/fbaaa5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baa71b8" TargetMode="External"/><Relationship Id="rId24" Type="http://schemas.openxmlformats.org/officeDocument/2006/relationships/hyperlink" Target="https://m.edsoo.ru/fbaa63bc" TargetMode="External"/><Relationship Id="rId40" Type="http://schemas.openxmlformats.org/officeDocument/2006/relationships/hyperlink" Target="https://uchebnik.mos.ru/material_view/lesson_templates/1262571?menuReferrer=catalogue" TargetMode="External"/><Relationship Id="rId45" Type="http://schemas.openxmlformats.org/officeDocument/2006/relationships/hyperlink" Target="https://m.edsoo.ru/fbaa7ea6" TargetMode="External"/><Relationship Id="rId66" Type="http://schemas.openxmlformats.org/officeDocument/2006/relationships/hyperlink" Target="https://m.edsoo.ru/fbaa8fae" TargetMode="External"/><Relationship Id="rId87" Type="http://schemas.openxmlformats.org/officeDocument/2006/relationships/hyperlink" Target="https://resh.edu.ru/subject/lesson/2610/start/" TargetMode="External"/><Relationship Id="rId110" Type="http://schemas.openxmlformats.org/officeDocument/2006/relationships/hyperlink" Target="https://m.edsoo.ru/fbaab0d8" TargetMode="External"/><Relationship Id="rId115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50</Pages>
  <Words>15116</Words>
  <Characters>86162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Bichkova</cp:lastModifiedBy>
  <cp:revision>72</cp:revision>
  <dcterms:created xsi:type="dcterms:W3CDTF">2023-06-15T04:36:00Z</dcterms:created>
  <dcterms:modified xsi:type="dcterms:W3CDTF">2023-08-28T17:50:00Z</dcterms:modified>
</cp:coreProperties>
</file>