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0C" w:rsidRPr="004A1288" w:rsidRDefault="007B420C" w:rsidP="007B420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6980252"/>
    </w:p>
    <w:p w:rsidR="007B420C" w:rsidRPr="004A1288" w:rsidRDefault="007B420C" w:rsidP="00AB159B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7B420C" w:rsidRPr="004A1288" w:rsidRDefault="007B420C" w:rsidP="00AB159B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20C" w:rsidRPr="004A1288" w:rsidRDefault="007B420C" w:rsidP="00AB159B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7B420C" w:rsidRPr="004A1288" w:rsidRDefault="004A1288" w:rsidP="004A1288">
      <w:pPr>
        <w:tabs>
          <w:tab w:val="left" w:pos="3930"/>
        </w:tabs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B420C" w:rsidRPr="004A1288" w:rsidRDefault="007B420C" w:rsidP="00AB159B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>ГКОУ РО Новочеркасская специальная школа-интернат № 33</w:t>
      </w:r>
    </w:p>
    <w:p w:rsidR="007B420C" w:rsidRPr="004A1288" w:rsidRDefault="007B420C" w:rsidP="007B420C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955"/>
        <w:gridCol w:w="3669"/>
        <w:gridCol w:w="3058"/>
      </w:tblGrid>
      <w:tr w:rsidR="007B420C" w:rsidRPr="004A1288" w:rsidTr="00150863">
        <w:tc>
          <w:tcPr>
            <w:tcW w:w="5353" w:type="dxa"/>
          </w:tcPr>
          <w:p w:rsidR="007B420C" w:rsidRPr="004A1288" w:rsidRDefault="007B420C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8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7B420C" w:rsidRPr="004A1288" w:rsidRDefault="007B420C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8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7B420C" w:rsidRPr="004A1288" w:rsidRDefault="005E789B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 от 28</w:t>
            </w:r>
            <w:r w:rsidR="00AB159B" w:rsidRPr="004A1288">
              <w:rPr>
                <w:rFonts w:ascii="Times New Roman" w:eastAsia="Times New Roman" w:hAnsi="Times New Roman" w:cs="Times New Roman"/>
                <w:sz w:val="28"/>
                <w:szCs w:val="28"/>
              </w:rPr>
              <w:t>.08.2023</w:t>
            </w:r>
            <w:r w:rsidR="007B420C" w:rsidRPr="004A128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7B420C" w:rsidRPr="004A1288" w:rsidRDefault="007B420C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20C" w:rsidRPr="004A1288" w:rsidRDefault="007B420C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420C" w:rsidRPr="004A1288" w:rsidRDefault="007B420C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8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7B420C" w:rsidRPr="004A1288" w:rsidRDefault="007B420C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8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7B420C" w:rsidRPr="004A1288" w:rsidRDefault="007B420C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Таранова О.С</w:t>
            </w:r>
          </w:p>
        </w:tc>
        <w:tc>
          <w:tcPr>
            <w:tcW w:w="3827" w:type="dxa"/>
          </w:tcPr>
          <w:p w:rsidR="007B420C" w:rsidRPr="004A1288" w:rsidRDefault="007B420C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8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7B420C" w:rsidRPr="004A1288" w:rsidRDefault="007B420C" w:rsidP="00150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 ГКОУ РО Новочеркасской специальной  школы-интерната № 33</w:t>
            </w:r>
          </w:p>
          <w:p w:rsidR="007B420C" w:rsidRPr="004A1288" w:rsidRDefault="007B420C" w:rsidP="00150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88">
              <w:rPr>
                <w:rFonts w:ascii="Times New Roman" w:hAnsi="Times New Roman" w:cs="Times New Roman"/>
                <w:sz w:val="28"/>
                <w:szCs w:val="28"/>
              </w:rPr>
              <w:t>______ Климченко И.Е.</w:t>
            </w:r>
          </w:p>
          <w:p w:rsidR="007B420C" w:rsidRPr="004A1288" w:rsidRDefault="005E789B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125-ОД</w:t>
            </w:r>
          </w:p>
          <w:p w:rsidR="007B420C" w:rsidRPr="004A1288" w:rsidRDefault="00DF5EE7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E789B">
              <w:rPr>
                <w:rFonts w:ascii="Times New Roman" w:eastAsia="Times New Roman" w:hAnsi="Times New Roman" w:cs="Times New Roman"/>
                <w:sz w:val="28"/>
                <w:szCs w:val="28"/>
              </w:rPr>
              <w:t>т 28</w:t>
            </w:r>
            <w:r w:rsidR="007B420C" w:rsidRPr="004A1288">
              <w:rPr>
                <w:rFonts w:ascii="Times New Roman" w:eastAsia="Times New Roman" w:hAnsi="Times New Roman" w:cs="Times New Roman"/>
                <w:sz w:val="28"/>
                <w:szCs w:val="28"/>
              </w:rPr>
              <w:t>.08. 2023 г.</w:t>
            </w:r>
          </w:p>
          <w:p w:rsidR="007B420C" w:rsidRPr="004A1288" w:rsidRDefault="007B420C" w:rsidP="00150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420C" w:rsidRPr="004A1288" w:rsidRDefault="007B420C" w:rsidP="007B420C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B420C" w:rsidRPr="004A1288" w:rsidRDefault="007B420C" w:rsidP="007B420C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Адаптированная РАБОЧАЯ ПРОГРАММА</w:t>
      </w:r>
      <w:r w:rsidRPr="004A128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br/>
      </w:r>
    </w:p>
    <w:p w:rsidR="007B420C" w:rsidRPr="004A1288" w:rsidRDefault="007B420C" w:rsidP="007B420C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предмета</w:t>
      </w:r>
    </w:p>
    <w:p w:rsidR="007B420C" w:rsidRPr="004A1288" w:rsidRDefault="007B420C" w:rsidP="007B420C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>«ОДНКНР»</w:t>
      </w:r>
    </w:p>
    <w:p w:rsidR="007B420C" w:rsidRPr="004A1288" w:rsidRDefault="007B420C" w:rsidP="007B420C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6</w:t>
      </w:r>
      <w:r w:rsidR="00CB2C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основного общего образования</w:t>
      </w:r>
    </w:p>
    <w:p w:rsidR="007B420C" w:rsidRPr="004A1288" w:rsidRDefault="007B420C" w:rsidP="007B420C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>на 2023-2024учебный год</w:t>
      </w:r>
    </w:p>
    <w:p w:rsidR="007B420C" w:rsidRPr="004A1288" w:rsidRDefault="007B420C" w:rsidP="007B420C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20C" w:rsidRPr="004A1288" w:rsidRDefault="007B420C" w:rsidP="007B420C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Составитель: Бычкова Наталья Николаевна</w:t>
      </w:r>
    </w:p>
    <w:p w:rsidR="007B420C" w:rsidRPr="004A1288" w:rsidRDefault="007B420C" w:rsidP="007B420C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учитель ОДНКНР</w:t>
      </w:r>
    </w:p>
    <w:p w:rsidR="007B420C" w:rsidRPr="005E789B" w:rsidRDefault="007B420C" w:rsidP="00DF2F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288" w:rsidRPr="005E789B" w:rsidRDefault="004A1288" w:rsidP="00DF2F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288" w:rsidRPr="005E789B" w:rsidRDefault="004A1288" w:rsidP="00DF2F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288" w:rsidRPr="005E789B" w:rsidRDefault="004A1288" w:rsidP="00DF2F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20C" w:rsidRPr="004A1288" w:rsidRDefault="007B420C" w:rsidP="00E03E5A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Новочеркас</w:t>
      </w:r>
      <w:r w:rsidR="00AB159B" w:rsidRPr="004A1288">
        <w:rPr>
          <w:rFonts w:ascii="Times New Roman" w:eastAsia="Times New Roman" w:hAnsi="Times New Roman" w:cs="Times New Roman"/>
          <w:color w:val="000000"/>
          <w:sz w:val="28"/>
          <w:szCs w:val="28"/>
        </w:rPr>
        <w:t>ск 2023</w:t>
      </w:r>
    </w:p>
    <w:p w:rsidR="007B420C" w:rsidRPr="004A1288" w:rsidRDefault="007B420C" w:rsidP="007B420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5562" w:rsidRPr="004A1288" w:rsidRDefault="003A5562" w:rsidP="007B420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128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0"/>
    </w:p>
    <w:p w:rsidR="003A5562" w:rsidRPr="004A1288" w:rsidRDefault="003A5562" w:rsidP="007B420C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6980253"/>
      <w:r w:rsidRPr="004A1288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характеристика учебного курса «Основы духовно-нравственной культуры народов России»</w:t>
      </w:r>
      <w:bookmarkEnd w:id="1"/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Программа по предметной области «Основы духовно-нравственной культуры народов России» (далее — ОДНКНР) для 5-6 классов образовательных организаций составлена в соответствии с:</w:t>
      </w:r>
    </w:p>
    <w:p w:rsidR="003A5562" w:rsidRPr="004A1288" w:rsidRDefault="003A5562" w:rsidP="003A55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РФ от 31 мая 2021 г. № 287);</w:t>
      </w:r>
    </w:p>
    <w:p w:rsidR="003A5562" w:rsidRPr="004A1288" w:rsidRDefault="003A5562" w:rsidP="003A55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3A5562" w:rsidRPr="004A1288" w:rsidRDefault="003A5562" w:rsidP="003A55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требованиями к результатам освоения примерной адаптированной основной образовательной программы основного общего образования слепых обучающихся (специальным личностным, метапредметным и предметным);</w:t>
      </w:r>
    </w:p>
    <w:p w:rsidR="003A5562" w:rsidRPr="004A1288" w:rsidRDefault="003A5562" w:rsidP="003A55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слепых обучающихся на уровне основного общего образования, необходимость формирования межпредметных связей. Данная дисциплина носит культурологический и воспитательный характер. Это позволяет утверждать, что именно духовно-нравственное развитие обучающихся в русле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Согласно Стратегии национальной безопасности Российской Федерации (утверждена указом Президента РФ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lastRenderedPageBreak/>
        <w:t>В процессе изучения курса «ОДНКНР»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 региональной общности, гражданина страны с опорой на традиционные духовно-нравственные ценности.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Принцип культурологичности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5-6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 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</w:t>
      </w:r>
      <w:r w:rsidRPr="004A1288">
        <w:rPr>
          <w:color w:val="000000"/>
          <w:sz w:val="28"/>
          <w:szCs w:val="28"/>
        </w:rPr>
        <w:lastRenderedPageBreak/>
        <w:t>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Коррекционно-развивающий потенциал учебного курса ОДНКНР обеспечивает преодоление следующих специфических трудностей, обусловленных глубокими нарушениями зрения: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•</w:t>
      </w:r>
      <w:r w:rsidRPr="004A1288">
        <w:rPr>
          <w:color w:val="000000"/>
          <w:sz w:val="28"/>
          <w:szCs w:val="28"/>
        </w:rPr>
        <w:tab/>
        <w:t>несформированность или искаженность представлений о предметах и явлениях окружающего мира, ведущая к вербализму знаний;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•</w:t>
      </w:r>
      <w:r w:rsidRPr="004A1288">
        <w:rPr>
          <w:color w:val="000000"/>
          <w:sz w:val="28"/>
          <w:szCs w:val="28"/>
        </w:rPr>
        <w:tab/>
        <w:t>недоразвитие связной устной и письменной речи, которое затрудняет развитие монологической и диалогической речи, и культуры общения в целом;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•</w:t>
      </w:r>
      <w:r w:rsidRPr="004A1288">
        <w:rPr>
          <w:color w:val="000000"/>
          <w:sz w:val="28"/>
          <w:szCs w:val="28"/>
        </w:rPr>
        <w:tab/>
        <w:t>бедность образных представлений об объектах и традициях духовно-нравственной культуры народов России;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•</w:t>
      </w:r>
      <w:r w:rsidRPr="004A1288">
        <w:rPr>
          <w:color w:val="000000"/>
          <w:sz w:val="28"/>
          <w:szCs w:val="28"/>
        </w:rPr>
        <w:tab/>
        <w:t>несформированность эталонов нравственного гендерного и социального поведения в соответствии с культурой и традициями своего народа.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:rsidR="003A5562" w:rsidRPr="004A1288" w:rsidRDefault="003A5562" w:rsidP="003A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562" w:rsidRPr="004A1288" w:rsidRDefault="003A5562" w:rsidP="00DD0393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90989589"/>
      <w:bookmarkStart w:id="3" w:name="_Toc91675193"/>
      <w:bookmarkStart w:id="4" w:name="_Toc106980254"/>
      <w:r w:rsidRPr="004A1288">
        <w:rPr>
          <w:rFonts w:ascii="Times New Roman" w:hAnsi="Times New Roman" w:cs="Times New Roman"/>
          <w:b/>
          <w:color w:val="auto"/>
          <w:sz w:val="28"/>
          <w:szCs w:val="28"/>
        </w:rPr>
        <w:t>Цели изучения учебного курса «ОДНКНР»</w:t>
      </w:r>
      <w:bookmarkEnd w:id="2"/>
      <w:bookmarkEnd w:id="3"/>
      <w:bookmarkEnd w:id="4"/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b/>
          <w:bCs/>
          <w:color w:val="000000"/>
          <w:sz w:val="28"/>
          <w:szCs w:val="28"/>
        </w:rPr>
        <w:t>Целями</w:t>
      </w:r>
      <w:r w:rsidRPr="004A1288">
        <w:rPr>
          <w:color w:val="000000"/>
          <w:sz w:val="28"/>
          <w:szCs w:val="28"/>
        </w:rPr>
        <w:t xml:space="preserve"> учебного курса «ОДНКНР» являются следующие: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Цели курса определяют следующие</w:t>
      </w:r>
      <w:r w:rsidRPr="004A1288">
        <w:rPr>
          <w:rFonts w:ascii="Times New Roman" w:eastAsia="Cambria" w:hAnsi="Times New Roman" w:cs="Times New Roman"/>
          <w:b/>
          <w:sz w:val="28"/>
          <w:szCs w:val="28"/>
        </w:rPr>
        <w:t xml:space="preserve"> задачи</w:t>
      </w:r>
      <w:r w:rsidRPr="004A1288">
        <w:rPr>
          <w:rFonts w:ascii="Times New Roman" w:eastAsia="Cambria" w:hAnsi="Times New Roman" w:cs="Times New Roman"/>
          <w:sz w:val="28"/>
          <w:szCs w:val="28"/>
        </w:rPr>
        <w:t>: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lastRenderedPageBreak/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расширению и систематизации знаний и представлений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3A5562" w:rsidRPr="004A1288" w:rsidRDefault="003A5562" w:rsidP="003A556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lastRenderedPageBreak/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3A5562" w:rsidRPr="004A1288" w:rsidRDefault="003A5562" w:rsidP="004A12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4A1288">
        <w:rPr>
          <w:rFonts w:ascii="Times New Roman" w:eastAsia="Cambria" w:hAnsi="Times New Roman" w:cs="Times New Roman"/>
          <w:b/>
          <w:bCs/>
          <w:sz w:val="28"/>
          <w:szCs w:val="28"/>
        </w:rPr>
        <w:t>Коррекционные задачи: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формирование и развитие бережного отношения к своему здоровью, своей сенсорной системе, в том числе к нарушенному зрению;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развитие навыков осязательного, зрительно-осязательного и слухового анализа;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развитие осязательного, зрительно-осязательного(у слепых с остаточным зрением) и слухового восприятия;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 xml:space="preserve">развитие и коррекция произвольного внимания; 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памяти;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образного мышления;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 xml:space="preserve">развитие связной устной и письменной речи; 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преодоление вербализма;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монологической и диалогической речи;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обогащение активного и пассивного словаря, формирование новых понятий;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развитие и коррекция описательной речи;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формирование, уточнение или коррекция представлений о предметах и явлениях окружающей действительности;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совершенствование навыков вербальной коммуникации;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совершенствование умения применять невербальные способы общения;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Развитие доброжелательности и эмоциональной отзывчивости, понимания чувств других людей и сопереживания им.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коррекция эмоционально-волевой сферы: формирование навыка самоконтроля, усидчивости и выдержки, умения адекватно обстановке выражать свои чувства;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формирование эталонов нравственного гендерного и социального поведения в соответствии с культурой и традициями своего народа;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формирование понятий «Честь и достоинство», «Совесть и порядочность», «Сострадание и милосердие», «Толерантность» и т.д., развитие умения правильно соотносить свои поступки согласно своей совести, нравственности, основанной на свободе совести и вероисповедания, духовных традициях народов России;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воспитание уважения к духовной культуре и традициям своего народа, формирование духовных ценностей трудолюбия;</w:t>
      </w:r>
    </w:p>
    <w:p w:rsidR="003A5562" w:rsidRPr="004A1288" w:rsidRDefault="003A5562" w:rsidP="003A5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•</w:t>
      </w:r>
      <w:r w:rsidRPr="004A1288">
        <w:rPr>
          <w:rFonts w:ascii="Times New Roman" w:eastAsia="Cambria" w:hAnsi="Times New Roman" w:cs="Times New Roman"/>
          <w:sz w:val="28"/>
          <w:szCs w:val="28"/>
        </w:rPr>
        <w:tab/>
        <w:t>развитие способности использовать сформированные в рамках курса представления, способы деятельности, положительные личностные качества в реальной жизни.</w:t>
      </w:r>
    </w:p>
    <w:p w:rsidR="003A5562" w:rsidRPr="004A1288" w:rsidRDefault="003A5562" w:rsidP="004A1288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90989590"/>
      <w:bookmarkStart w:id="6" w:name="_Toc91675194"/>
      <w:bookmarkStart w:id="7" w:name="_Toc106980255"/>
      <w:r w:rsidRPr="004A1288">
        <w:rPr>
          <w:rFonts w:ascii="Times New Roman" w:hAnsi="Times New Roman" w:cs="Times New Roman"/>
          <w:b/>
          <w:color w:val="auto"/>
          <w:sz w:val="28"/>
          <w:szCs w:val="28"/>
        </w:rPr>
        <w:t>Место учебного предмета «ОДНКНР» в учебном плане</w:t>
      </w:r>
      <w:bookmarkEnd w:id="5"/>
      <w:bookmarkEnd w:id="6"/>
      <w:bookmarkEnd w:id="7"/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t>Данная программа направлена на изучение курса «Основы духовно-нравственной культуры народов России» в 5-6 классах.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288">
        <w:rPr>
          <w:color w:val="000000"/>
          <w:sz w:val="28"/>
          <w:szCs w:val="28"/>
        </w:rPr>
        <w:lastRenderedPageBreak/>
        <w:t>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:rsidR="003A5562" w:rsidRPr="004A1288" w:rsidRDefault="003A5562" w:rsidP="003A556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A1288">
        <w:rPr>
          <w:b/>
          <w:iCs/>
          <w:color w:val="000000"/>
          <w:sz w:val="28"/>
          <w:szCs w:val="28"/>
        </w:rPr>
        <w:t>Особенности распределения программного материала по годам обучения.</w:t>
      </w:r>
    </w:p>
    <w:p w:rsidR="003A5562" w:rsidRPr="004A1288" w:rsidRDefault="003A5562" w:rsidP="003A55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288">
        <w:rPr>
          <w:color w:val="000000"/>
          <w:sz w:val="28"/>
          <w:szCs w:val="28"/>
        </w:rPr>
        <w:t>Распределение программного материала учебного курса «ОДНКНР» в АООП ООО 1 варианта соответствует ПООП ООО.</w:t>
      </w:r>
    </w:p>
    <w:p w:rsidR="003A5562" w:rsidRPr="004A1288" w:rsidRDefault="003A5562" w:rsidP="003A55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288">
        <w:rPr>
          <w:color w:val="000000"/>
          <w:sz w:val="28"/>
          <w:szCs w:val="28"/>
        </w:rPr>
        <w:t>Программный материал учебного предмета «ОДНКНР» в АООП ООО (вариант 2) может изучаться в 5-6 классах 34 часа (1 час в неделю) два учебных года или в 5 классе 68 часов (2 часа в неделю). Реализация программного материала учебного курса в 5-6 классах осуществляется с использованием части, формируемой участниками образовательных отношений.</w:t>
      </w:r>
    </w:p>
    <w:p w:rsidR="003A5562" w:rsidRPr="004A1288" w:rsidRDefault="003A5562" w:rsidP="003A556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90989592"/>
      <w:bookmarkStart w:id="9" w:name="_Toc91675196"/>
      <w:bookmarkStart w:id="10" w:name="_Toc106980256"/>
    </w:p>
    <w:p w:rsidR="003A5562" w:rsidRPr="004A1288" w:rsidRDefault="003A5562" w:rsidP="003A556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5562" w:rsidRPr="004A1288" w:rsidRDefault="003A5562" w:rsidP="003A556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5562" w:rsidRPr="004A1288" w:rsidRDefault="003A5562" w:rsidP="00DD039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1288">
        <w:rPr>
          <w:rFonts w:ascii="Times New Roman" w:hAnsi="Times New Roman" w:cs="Times New Roman"/>
          <w:b/>
          <w:color w:val="auto"/>
          <w:sz w:val="28"/>
          <w:szCs w:val="28"/>
        </w:rPr>
        <w:t>СОДЕРЖАНИЕ УЧЕБНОГО ПРЕДМЕТА «ОДНКНР»</w:t>
      </w:r>
      <w:bookmarkEnd w:id="8"/>
      <w:bookmarkEnd w:id="9"/>
      <w:bookmarkEnd w:id="10"/>
    </w:p>
    <w:p w:rsidR="004977C1" w:rsidRPr="004A1288" w:rsidRDefault="004977C1" w:rsidP="00DD0393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06980258"/>
      <w:r w:rsidRPr="004A1288">
        <w:rPr>
          <w:rFonts w:ascii="Times New Roman" w:hAnsi="Times New Roman" w:cs="Times New Roman"/>
          <w:b/>
          <w:color w:val="auto"/>
          <w:sz w:val="28"/>
          <w:szCs w:val="28"/>
        </w:rPr>
        <w:t>6 класс</w:t>
      </w:r>
      <w:bookmarkEnd w:id="11"/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4A1288">
        <w:rPr>
          <w:rFonts w:ascii="Times New Roman" w:eastAsia="Cambria" w:hAnsi="Times New Roman" w:cs="Times New Roman"/>
          <w:b/>
          <w:sz w:val="28"/>
          <w:szCs w:val="28"/>
        </w:rPr>
        <w:t>Тематический блок 1. «Культура как социальность».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1. Мир культуры: его структура.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2. Культура России: многообразие регионов.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3. История быта как история культуры.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5. Образование в культуре народов России. Представление об основных этапах в истории образования.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6. Права и обязанности человека.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7. Общество и религия: духовно-нравственное взаимодействие.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8. Современный мир: самое важное (практическое занятие).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lastRenderedPageBreak/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4A1288">
        <w:rPr>
          <w:rFonts w:ascii="Times New Roman" w:eastAsia="Cambria" w:hAnsi="Times New Roman" w:cs="Times New Roman"/>
          <w:b/>
          <w:sz w:val="28"/>
          <w:szCs w:val="28"/>
        </w:rPr>
        <w:t>Тематический блок 2. «Человек и его отражение в культуре».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11. Религия как источник нравственности.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Тема 12. Наука как источник знания о человеке и человеческом.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14. Самопознание (практическое занятие).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4A1288">
        <w:rPr>
          <w:rFonts w:ascii="Times New Roman" w:eastAsia="Cambria" w:hAnsi="Times New Roman" w:cs="Times New Roman"/>
          <w:b/>
          <w:sz w:val="28"/>
          <w:szCs w:val="28"/>
        </w:rPr>
        <w:t>Тематический блок 3. «Человек как член общества».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15. Труд делает человека человеком.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16. Подвиг: как узнать героя?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Что такое подвиг. Героизм как самопожертвование. Героизм на войне. Подвиг в мирное время. Милосердие, взаимопомощь. Тема 17. Люди в обществе: духовно-нравственное взаимовлияние.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Бедность. Инвалидность. Асоциальная семья. Сиротство.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Отражение этих явлений в культуре общества.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Милосердие. Взаимопомощь. Социальное служение. Благотворительность. Волонтёрство. Общественные блага.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lastRenderedPageBreak/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24. Моя профессия (практическое занятие).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Тематический блок 4. «Родина и патриотизм»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25. Гражданин.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26. Патриотизм.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27. Защита Родины: подвиг или долг?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Война и мир. Роль знания в защите Родины. Долг гражданина перед общество. Военные подвиги. Честь. Доблесть.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28. Государство. Россия — наша Родина.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29. Гражданская идентичность (практическое занятие).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Какими качествами должен обладать человек как гражданин. Тема 30. Моя школа и мой класс (практическое занятие). Портрет школы или класса через добрые дела.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Тема 31. Человек: какой он? (практическое занятие).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Человек и культура (проект).</w:t>
      </w:r>
    </w:p>
    <w:p w:rsidR="004977C1" w:rsidRPr="004A1288" w:rsidRDefault="004977C1" w:rsidP="0049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1288">
        <w:rPr>
          <w:rFonts w:ascii="Times New Roman" w:eastAsia="Cambria" w:hAnsi="Times New Roman" w:cs="Times New Roman"/>
          <w:sz w:val="28"/>
          <w:szCs w:val="28"/>
        </w:rPr>
        <w:t>Итоговый проект: «Что значит быть человеком?».</w:t>
      </w:r>
    </w:p>
    <w:p w:rsidR="00DF736A" w:rsidRPr="004A1288" w:rsidRDefault="00DF736A" w:rsidP="00DD0393">
      <w:pPr>
        <w:pStyle w:val="1"/>
        <w:tabs>
          <w:tab w:val="left" w:pos="9214"/>
        </w:tabs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Toc106980259"/>
      <w:r w:rsidRPr="004A12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РЕЗУЛЬТАТЫ ОСВОЕНИЯ УЧЕБНОГО КУРСА «ОДНКНР».</w:t>
      </w:r>
      <w:bookmarkEnd w:id="12"/>
    </w:p>
    <w:p w:rsidR="00DF736A" w:rsidRPr="004A1288" w:rsidRDefault="00DF736A" w:rsidP="00DF736A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Toc90989596"/>
      <w:bookmarkStart w:id="14" w:name="_Toc91675204"/>
      <w:bookmarkStart w:id="15" w:name="_Toc106980260"/>
      <w:r w:rsidRPr="004A12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13"/>
      <w:bookmarkEnd w:id="14"/>
      <w:bookmarkEnd w:id="15"/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sz w:val="28"/>
          <w:szCs w:val="28"/>
        </w:rPr>
        <w:t xml:space="preserve">Планируемые результаты освоения курса представляют собой систему ведущих </w:t>
      </w:r>
      <w:r w:rsidRPr="004A1288"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целевых установок и ожидаемых результатов освоения всех компонентов, составляющих содержательную 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основу образовательной программы.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Патриотическое воспитание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: 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Гражданское воспитание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: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потребительстве,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Ценности познавательной деятельности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: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Смыслообразование: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Духовно-нравственное воспитание: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b/>
          <w:bCs/>
          <w:color w:val="231F20"/>
          <w:sz w:val="28"/>
          <w:szCs w:val="28"/>
        </w:rPr>
        <w:t>Специальные личностные результаты: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способность к осмыслению и дифференциации картины мира, ее временно-пространственной организации;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способность придерживаться нравственного поведения в обществе за счет сформированных морально-нравственных норм;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способность выполнять определенные нравственные обязательства;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умение оценивать с позиций социальных норм собственные поступки и поступки других людей;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эмоционально-ценностное отношение к окружающей среде, необходимости ее сохранения и рационального использования;</w:t>
      </w:r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•</w:t>
      </w: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ab/>
        <w:t>умение формировать эстетические чувства, впечатления от восприятия предметов и явлений окружающего мира.</w:t>
      </w:r>
    </w:p>
    <w:p w:rsidR="00DF736A" w:rsidRPr="004A1288" w:rsidRDefault="00DF736A" w:rsidP="00DF7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DF736A" w:rsidRPr="004A1288" w:rsidRDefault="00DF736A" w:rsidP="00DF736A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6" w:name="_Toc90989597"/>
      <w:bookmarkStart w:id="17" w:name="_Toc91675205"/>
      <w:bookmarkStart w:id="18" w:name="_Toc106980261"/>
      <w:r w:rsidRPr="004A12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Метапредметные результаты</w:t>
      </w:r>
      <w:bookmarkEnd w:id="16"/>
      <w:bookmarkEnd w:id="17"/>
      <w:bookmarkEnd w:id="18"/>
    </w:p>
    <w:p w:rsidR="00DF736A" w:rsidRPr="004A1288" w:rsidRDefault="00DF736A" w:rsidP="00DF7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DF736A" w:rsidRPr="004A1288" w:rsidRDefault="00DF736A" w:rsidP="00DF7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288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:rsidR="00DF736A" w:rsidRPr="004A1288" w:rsidRDefault="00DF736A" w:rsidP="00DF736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DF736A" w:rsidRPr="004A1288" w:rsidRDefault="00DF736A" w:rsidP="00DF736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DF736A" w:rsidRPr="004A1288" w:rsidRDefault="00DF736A" w:rsidP="00DF736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DF736A" w:rsidRPr="004A1288" w:rsidRDefault="00DF736A" w:rsidP="00DF736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DF736A" w:rsidRPr="004A1288" w:rsidRDefault="00DF736A" w:rsidP="00DF7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288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:rsidR="00DF736A" w:rsidRPr="004A1288" w:rsidRDefault="00DF736A" w:rsidP="00DF736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 w:rsidRPr="004A1288">
        <w:rPr>
          <w:rFonts w:ascii="Times New Roman" w:hAnsi="Times New Roman" w:cs="Times New Roman"/>
          <w:sz w:val="28"/>
          <w:szCs w:val="28"/>
        </w:rPr>
        <w:lastRenderedPageBreak/>
        <w:t>учёта интересов; формулировать, аргументировать и отстаивать своё мнение (учебное сотрудничество);</w:t>
      </w:r>
    </w:p>
    <w:p w:rsidR="00DF736A" w:rsidRPr="004A1288" w:rsidRDefault="00DF736A" w:rsidP="00DF736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DF736A" w:rsidRPr="004A1288" w:rsidRDefault="00DF736A" w:rsidP="00DF736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DF736A" w:rsidRPr="004A1288" w:rsidRDefault="00DF736A" w:rsidP="00DF7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288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:rsidR="00DF736A" w:rsidRPr="004A1288" w:rsidRDefault="00DF736A" w:rsidP="00DF736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DF736A" w:rsidRPr="004A1288" w:rsidRDefault="00DF736A" w:rsidP="00DF736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DF736A" w:rsidRPr="004A1288" w:rsidRDefault="00DF736A" w:rsidP="00DF736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DF736A" w:rsidRPr="004A1288" w:rsidRDefault="00DF736A" w:rsidP="00DF736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 (оценка);</w:t>
      </w:r>
    </w:p>
    <w:p w:rsidR="00DF736A" w:rsidRPr="004A1288" w:rsidRDefault="00DF736A" w:rsidP="00DF736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288">
        <w:rPr>
          <w:rFonts w:ascii="Times New Roman" w:hAnsi="Times New Roman" w:cs="Times New Roman"/>
          <w:b/>
          <w:bCs/>
          <w:sz w:val="28"/>
          <w:szCs w:val="28"/>
        </w:rPr>
        <w:t>Специальные метапредметные результаты: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применять осязательный и слуховой способы восприятия материала;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читать и писать с использованием рельефно-точечной системы Л. Брайля;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применять современные средства коммуникации и тифлотехнические средства;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осуществлять пространственную и социально-бытовую ориентировку, обладать мобильностью;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применять приемы отбора и систематизации материала на определенную тему, использовать способы и приемы работы с письменной инструкцией, дидактическими материалами и алгоритмами;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вести самостоятельный поиск информации;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преобразовывать, сохранять и передавать информацию, полученную в результате чтения или аудирования;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принимать участие в речевом общении, соблюдая нормы речевого этикета и толерантность по отношению к другому мнению, учитывать интересы, положение и возраст собеседника;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адекватно использовать жесты, мимику в процессе речевого общения;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осуществлять речевой самоконтроль в процессе учебной деятельности и в повседневной коммуникации;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оценивать свою речь с точки зрения ее содержания, языкового оформления;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находить речевые ошибки, недочеты, исправлять их;</w:t>
      </w:r>
    </w:p>
    <w:p w:rsidR="00DF736A" w:rsidRPr="004A1288" w:rsidRDefault="00DF736A" w:rsidP="00DF73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DF736A" w:rsidRPr="004A1288" w:rsidRDefault="00DF736A" w:rsidP="00DF7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36A" w:rsidRPr="004A1288" w:rsidRDefault="00DF736A" w:rsidP="00DF736A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9" w:name="_Toc90989598"/>
      <w:bookmarkStart w:id="20" w:name="_Toc91675206"/>
      <w:bookmarkStart w:id="21" w:name="_Toc106980262"/>
      <w:r w:rsidRPr="004A1288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19"/>
      <w:bookmarkEnd w:id="20"/>
      <w:bookmarkEnd w:id="21"/>
    </w:p>
    <w:p w:rsidR="00DF736A" w:rsidRPr="004A1288" w:rsidRDefault="00DF736A" w:rsidP="00DF73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При планировании предметных результатов освоения рабочейпрограммыследуетучитывать,чтоформированиеразличныхумений,навыков,компетенцийпроисходитуразныхобучающихсясразнойскоростьюивразнойстепени,чтодиктует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DF736A" w:rsidRPr="004A1288" w:rsidRDefault="00DF736A" w:rsidP="00DF7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5B8" w:rsidRPr="004A1288" w:rsidRDefault="00A945B8" w:rsidP="00A945B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2" w:name="_Toc91675208"/>
      <w:bookmarkStart w:id="23" w:name="_Toc106980264"/>
      <w:r w:rsidRPr="004A12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 класс</w:t>
      </w:r>
      <w:bookmarkEnd w:id="22"/>
      <w:bookmarkEnd w:id="23"/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Тематический блок 1. «Культура как социальность».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1. Мир культуры: его структура: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и уметь объяснить структуру культуры как социального явления;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специфику социальных явлений, их ключевые отличия от природных явлений;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зависимость социальных процессов от культурно-исторических процессов;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уметь объяснить взаимосвязь между научно-техническим прогрессом и этапами развития социума.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смысл понятия «домашнее хозяйство» и характеризовать его типы;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lastRenderedPageBreak/>
        <w:t>понимать взаимосвязь между хозяйственной деятельностью народов России и особенностями исторического периода;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демонстрировать понимание роли обслуживающего труда, его социальной и духовно-нравственной важности;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осознавать и обосновывать влияние технологий на культуру и ценности общества.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иметь представление об истории образования и его роли в обществе на различных этапах его развития;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и обосновывать роль ценностей в обществе, их зависимость от процесса познания;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специфику каждой ступени образования, её роль в современных общественных процессах;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важность образования в современном мире и ценность знания;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6. Права и обязанности человека: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термины «права человека», «естественные права человека», «правовая культура»: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историю формирования комплекса понятий, связанных с правами;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и обосновывать важность прав человека как привилегии и обязанности человека;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необходимость соблюдения прав человека;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и понимать смысл терминов «религия», «конфессия», «атеизм», «свободомыслие»;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основные культурообразующие конфессии;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lastRenderedPageBreak/>
        <w:t>понимать и обосновывать роль религий как источника культурного развития общества.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Тематический блок 2. «Человек и его отражение в культуре».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9. Духовно-нравственный облик и идеал человека: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различия между этикой и этикетом и их взаимосвязь;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взаимосвязь таких понятий как «свобода»,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«ответственность», «право» и «долг»;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различие между процессами антропогенеза и антропосоциогенеза;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нравственный потенциал религии;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и характеризовать смысл понятия «гуманитарное знание»;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lastRenderedPageBreak/>
        <w:t>определять нравственный смысл гуманитарного знания, его системообразующую роль в современной культуре;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«культура» как процесс самопознания общества, как его внутреннюю самоактуализацию;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осознавать и доказывать взаимосвязь различных областей гуманитарного знания.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многосторонность понятия «этика»;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особенности этики как науки;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14. Самопознание (практическое занятие):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понятия «самопознание», «автобиография», «автопортрет», «рефлексия»;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доказывать и обосновывать свои нравственные убеждения.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Тематический блок 3. «Человек как член общества».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15. Труд делает человека человеком: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соотносить понятия «добросовестный труд» и «экономическое благополучие»;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объяснять важность труда и его экономической стоимости;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понятия «подвиг», «героизм», «самопожертвование»;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отличия подвига на войне и в мирное время;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уметь доказывать важность героических примеров для жизни общества;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разграничение понятий «героизм» и «псевдогероизм» через значимость для общества и понимание последствий.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«социальные отношения»;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lastRenderedPageBreak/>
        <w:t>осознавать роль малых и больших социальных групп в нравственном состоянии личности;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понятия «дружба», «предательство», «честь»,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«коллективизм» и приводить примеры из истории, культуры и литературы;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и характеризовать понятие «этика предпринимательства» в социальном аспекте.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понятия «благотворительность», «меценатство», «милосердие», «волонтерство», «социальный проект»,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«гражданская и социальная ответственность», «общественные блага», «коллективизм» в их взаимосвязи;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«гуманизм» как источник духовно-нравственных ценностей российского народа;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находить и обосновывать проявления гуманизма в историко-культурном наследии народов России;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находить и объяснять гуманистические проявления в современной культуре.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понятия «социальные профессии», «помогающие профессии»;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lastRenderedPageBreak/>
        <w:t>осознавать и обосновывать ответственность личности при выборе социальных профессий;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«благотворительность» и его эволюцию в истории России;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«социальный долг», обосновывать его важную роль в жизни общества;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приводить примеры выдающихся благотворителей в истории и современной России;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«наука»;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называть имена выдающихся учёных России;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важность морали и нравственности в науке, её роль и вклад в доказательство этих понятий.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«профессия», предполагать характер и цель труда в определённой профессии;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Тематический блок 4. «Родина и патриотизм».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25. Гражданин: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понятия «Родина» и «гражданство», объяснять их взаимосвязь;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26. Патриотизм: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«патриотизм»;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lastRenderedPageBreak/>
        <w:t>уметь обосновывать важность патриотизма.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понятия «война» и «мир»;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доказывать важность сохранения мира и согласия;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роль защиты Отечества, её важность для гражданина;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понимать особенности защиты чести Отечества в спорте, науке, культуре;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28. Государство. Россия — наша родина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«государство»;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«закон» как существенную часть гражданской идентичности человека;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находить примеры добрых дел в реальности и уметь адаптировать их к потребностям класса.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понятие «человек» как духовно-нравственный идеал;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приводить примеры духовно-нравственного идеала в культуре;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формулировать свой идеал человека и нравственные качества, которые ему присущи.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Тема 32. Человек и культура (проект):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грани взаимодействия человека и культуры;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показать взаимосвязь человека и культуры через их взаимовлияние;</w:t>
      </w:r>
    </w:p>
    <w:p w:rsidR="00A945B8" w:rsidRPr="004A1288" w:rsidRDefault="00A945B8" w:rsidP="00A945B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288">
        <w:rPr>
          <w:rFonts w:ascii="Times New Roman" w:hAnsi="Times New Roman" w:cs="Times New Roman"/>
          <w:b/>
          <w:bCs/>
          <w:sz w:val="28"/>
          <w:szCs w:val="28"/>
        </w:rPr>
        <w:t>Специальные предметные результаты: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сформированность навыка чтения с использованием рельефно-точечного шрифта Л. Брайля;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сформированность навыка чтения рельефных карт, рисунков, барельефов, скульптур;</w:t>
      </w:r>
    </w:p>
    <w:p w:rsidR="00A945B8" w:rsidRPr="004A1288" w:rsidRDefault="00A945B8" w:rsidP="00A9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t>•</w:t>
      </w:r>
      <w:r w:rsidRPr="004A1288">
        <w:rPr>
          <w:rFonts w:ascii="Times New Roman" w:hAnsi="Times New Roman" w:cs="Times New Roman"/>
          <w:sz w:val="28"/>
          <w:szCs w:val="28"/>
        </w:rPr>
        <w:tab/>
        <w:t>умение работать с электронной и аудио книгой.</w:t>
      </w:r>
    </w:p>
    <w:p w:rsidR="00A945B8" w:rsidRPr="004A1288" w:rsidRDefault="00A945B8" w:rsidP="00A9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5B8" w:rsidRPr="004A1288" w:rsidRDefault="00A945B8">
      <w:pPr>
        <w:rPr>
          <w:rFonts w:ascii="Times New Roman" w:hAnsi="Times New Roman" w:cs="Times New Roman"/>
          <w:sz w:val="28"/>
          <w:szCs w:val="28"/>
        </w:rPr>
        <w:sectPr w:rsidR="00A945B8" w:rsidRPr="004A1288" w:rsidSect="004A12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45B8" w:rsidRPr="004A1288" w:rsidRDefault="00A945B8" w:rsidP="00DD0393">
      <w:pPr>
        <w:keepNext/>
        <w:keepLines/>
        <w:pageBreakBefore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_Toc91675213"/>
      <w:bookmarkStart w:id="25" w:name="_Toc106980265"/>
      <w:r w:rsidRPr="004A12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ПРЕДМЕТУ «ОДНКНР»</w:t>
      </w:r>
      <w:bookmarkEnd w:id="24"/>
      <w:bookmarkEnd w:id="25"/>
    </w:p>
    <w:p w:rsidR="00A945B8" w:rsidRPr="004A1288" w:rsidRDefault="00A945B8" w:rsidP="00DD0393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6" w:name="_Toc91675215"/>
      <w:bookmarkStart w:id="27" w:name="_Toc106980267"/>
      <w:r w:rsidRPr="004A12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 класс</w:t>
      </w:r>
      <w:bookmarkEnd w:id="26"/>
      <w:bookmarkEnd w:id="27"/>
    </w:p>
    <w:p w:rsidR="00A945B8" w:rsidRPr="004A1288" w:rsidRDefault="00A945B8" w:rsidP="00A945B8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4A1288">
        <w:rPr>
          <w:rFonts w:ascii="Times New Roman" w:eastAsia="Bookman Old Style" w:hAnsi="Times New Roman" w:cs="Times New Roman"/>
          <w:color w:val="231F20"/>
          <w:sz w:val="28"/>
          <w:szCs w:val="28"/>
        </w:rPr>
        <w:t>(1 час в неделю, всего 34 часа)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4252"/>
        <w:gridCol w:w="7507"/>
      </w:tblGrid>
      <w:tr w:rsidR="00A945B8" w:rsidRPr="004A1288" w:rsidTr="00276210">
        <w:trPr>
          <w:trHeight w:val="599"/>
        </w:trPr>
        <w:tc>
          <w:tcPr>
            <w:tcW w:w="2689" w:type="dxa"/>
          </w:tcPr>
          <w:p w:rsidR="00A945B8" w:rsidRPr="004A1288" w:rsidRDefault="00A945B8" w:rsidP="00276210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Тематическийблок/раздел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TableParagraph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Основноесодержание</w:t>
            </w:r>
          </w:p>
        </w:tc>
        <w:tc>
          <w:tcPr>
            <w:tcW w:w="7507" w:type="dxa"/>
          </w:tcPr>
          <w:p w:rsidR="00A945B8" w:rsidRPr="004A1288" w:rsidRDefault="00A945B8" w:rsidP="00276210">
            <w:pPr>
              <w:pStyle w:val="TableParagraph"/>
              <w:ind w:left="1265" w:right="530" w:hanging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</w:rPr>
              <w:t>Основныевидыдеятельностиобучающихся</w:t>
            </w:r>
          </w:p>
        </w:tc>
      </w:tr>
      <w:tr w:rsidR="00A945B8" w:rsidRPr="004A1288" w:rsidTr="00276210">
        <w:trPr>
          <w:trHeight w:val="283"/>
        </w:trPr>
        <w:tc>
          <w:tcPr>
            <w:tcW w:w="144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1. «Культура как социальность»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 культуры: его структура.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специфику социальных явлений, их отличия от мира природы.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объяснять взаимосвязь материальной культуры с духовно-нравственным состоянием общества.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анализировать проблемные ситуации.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России: многообразие регионов.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важность сохранения исторической памяти разных народов, культурных традиций разных регионов России.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духовную культуру народов России как общее достояние нашей Родины.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картой регионов, разграничивать понятия по теме, слушать объяснения учителя.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 культуры: его структура.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специфику социальных явлений, их отличия от мира природы.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объяснять взаимосвязь материальной культуры с духовно-нравственным состоянием общества.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анализировать проблемные ситуации.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России: многообразие регионов.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Территория России. Народы, живущие в ней. Проблемы культурного взаимодействия в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обществе с многообразием культур. Сохранение и поддержка принципов толерантности и уважения ко всем культурам народов России.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Понимать и объяснять важность сохранения исторической памяти разных народов, культурных традиций разных регионов России.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Характеризовать духовную культуру народов России как общее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достояние нашей Родины.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картой регионов, разграничивать понятия по теме, слушать объяснения учителя.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История быта как история культуры.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Домашнее хозяйство и его типы. Хозяйственная деятельность народов России в разные исторические периоды. Многообразие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культурных укладов как результат исторического развития народов России.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жизни. 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а также научно-популярной литературой; просматривать (прослушивать) и анализировать учебные фильмы с тифлокомментариями.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Прогресс: технический и социальный.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труд, разделение труда, какова роль труда в истории и современном обществе.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научно-популярной литературой; решать проблемные задачи, анализировать и разграничивать понятий.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Образование в культуре народов России.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Представление об основных этапах в истории образования. Ценность знания. Социальная обусловленность различных видов образования.</w:t>
            </w:r>
          </w:p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Важность образования для современного мира. Образование как трансляция культурных смыслов, как способ передачи ценностей.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важность образования в современном мире и ценность знаний.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что образование — важная часть процесса формирования духовно-нравственных ориентиров человека.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рефлексировать собственный опыт, разграничивать понятия.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Права и обязанности человека.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Права и обязанности человека в культурной традиции народов России.</w:t>
            </w:r>
          </w:p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Права и свободы человека и гражданина, обозначенные в Конституции Российской Федерации.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в чём заключается смысл понятий «права человека», правовая культура» и др.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необходимость соблюдения прав и обязанностей человека.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анализировать выступления одноклассников, работать с текстом учебника и с источниками.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Общество и религия: духовно-нравственное взаимодействие.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Мир религий в истории. Религии народов России сегодня. Государствообразующие и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традиционные религии как источник духовно-нравственных ценностей.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Понимать и объяснять смысл понятий «религия», «атеизм» и др.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названия традиционных религий России, уметь объяснять их роль в истории и на современном этапе развития общества.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Слушать объяснения учителя, решать текстовые задачи.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Современный мир: самое важное (практическое занятие).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в чём заключаются основные духовно-нравственные ориентиры современного общества.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понятия.</w:t>
            </w:r>
          </w:p>
        </w:tc>
      </w:tr>
      <w:tr w:rsidR="00A945B8" w:rsidRPr="004A1288" w:rsidTr="00276210">
        <w:trPr>
          <w:trHeight w:val="20"/>
        </w:trPr>
        <w:tc>
          <w:tcPr>
            <w:tcW w:w="14448" w:type="dxa"/>
            <w:gridSpan w:val="3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0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2. «Человек и его отражение в культуре»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Каким должен быть человек? Духовно-нравственный облик и идеал человека.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взаимосвязь таких понятий, как «свобода», ответственность, право и долг.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анализировать проблемные ситуации.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Взросление человека в культуре народов России.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важность взаимодействия человека и общества, негативные эффекты социальной изоляции.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информацию из нескольких источников, анализировать собственный опыт.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Религия как источник нравственности.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какой нравственный потенциал несут традиционные религии России.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работать с учебником, просматривать (прослушивать) и анализировать учебные фильмы с тифлокомментариями.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Наука как источник знания о человеке и человеческом.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Гуманитарное знание и его особенности. Культура как самопознание. Этика. Эстетика. Право в контексте духовно-нравственных </w:t>
            </w: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ценностей.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Понимать и объяснять смысл понятия «гуманитарное знание»; осознавать, что культура помогает человеку понимать самого себя.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с дополнительной научно-популярной литературой.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Этика и нравственность как категории духовной культуры.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 такое этика. Добро и его проявления в реальной жизни. Что значит быть нравственным. Почему нравственность важна?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опытом. Решать проблемные задачи, работать с учебником, рефлексировать собственный опыт.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Самопознание (практическое занятие).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Автобиография и автопортрет: кто я и что я люблю. Как устроена моя жизнь. Выполнение проекта.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соотносить понятия «мораль», «нравственность» с самопознанием на доступном для возраста детей уровне.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 представления о самом себе; воспитывать навыки самопрезентации, рефлексии; слушать и анализировать доклады одноклассников.</w:t>
            </w:r>
          </w:p>
        </w:tc>
      </w:tr>
      <w:tr w:rsidR="00A945B8" w:rsidRPr="004A1288" w:rsidTr="00276210">
        <w:trPr>
          <w:trHeight w:val="20"/>
        </w:trPr>
        <w:tc>
          <w:tcPr>
            <w:tcW w:w="14448" w:type="dxa"/>
            <w:gridSpan w:val="3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0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3. «Человек как член общества»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Труд делает человека человеком.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 такое труд. Важность труда и его экономическая стоимость. Безделье, лень, тунеядство.</w:t>
            </w: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Трудолюбие, подвиг труда, ответственность. Общественная оценка труда.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Осознавать важность труда объяснять его роль в современном обществе.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осознавать трудолюбие как ответственность перед людьми и самим собой.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Подвиг: какузнатьгероя?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 такое подвиг. Героизм как самопожертвование. Героизм на войне. Подвиг в мирное время. Милосердие, взаимопомощь.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отличие подвига на войне и в мирное время.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и называть имена героев. Слушать объяснения учителя, решать проблемные задачи, анализировать тексты учебника.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Люди в обществе: духовно-нравственное взаимовлияние.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 в социальном измерении. Дружба, предательство. Коллектив. Личные границы Этика предпринимательства. Социальная помощь.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понятия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«дружба», «предательство», «честь»,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«коллективизм», «благотворительность».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Проблемы современного общества как отражение его духовно-нравственного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самосознания.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 xml:space="preserve">Бедность. </w:t>
            </w: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Инвалидность. Асоциальная семья. Сиротство. Отражение этих явлений в культуре общества.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Понимать и объяснять понятия «бедность», «инвалидность», «сиротство». 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Предлагать пути преодоления проблем современного общества на доступном для понимания детей уровне. 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Духовно-нравственные ориентиры социальных отношений.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Милосердие. Взаимопомощь. Социальное служение. Благотворительность. Волонтёрство. Общественные блага.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Понимать и объяснять понятия «милосердие», «взаимопомощь», «благотворительность», «волонтёрство». 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Выявлять общие черты традиций милосердия, взаимной помощи, благотворительности у представителей разных народов.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Гуманизм как сущностная характеристика духовно-нравственной культуры народов России.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Гуманизм. Истоки гуманистического мышления. Философия гуманизма. Проявления гуманизма в историко-культурном наследии народов России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характеризовать понятие «гуманизм» как источник духовно-нравственных ценностей народов России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Осознавать важность гуманизма для формирования личности, построения взаимоотношений в обществе.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Социальные профессии; их важность для сохранения духовно-нравственного облика общества.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профессии: врач, учитель, пожарный, полицейский, социальный работник.</w:t>
            </w: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ab/>
              <w:t>Духовно-нравственные качества, необходимые представителям этих профессий.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Понимать и объяснять, что такое социальные профессии и почему выбирать их нужно особенно ответственно. 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научно-популярной литературой, готовить рефераты, слушать и анализировать доклады одноклассников.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Выдающиеся благотворители в истории. Благотворительность как нравственный долг.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Приводить примеры выдающихся благотворителей в истории и в современной России.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научно-популярной литературой, анализировать несколько источников, разграничивать понятия.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Выдающиеся учёные России. Наука как источник социального и духовного прогресса общества.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наука; приводить имена выдающихся учёных России.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научно-популярной литературой, анализировать несколько источников, разграничивать понятия.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Моя профессия (практическое занятие).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 как самореализация, как вклад в общество. Рассказ о своей будущей профессии.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Обосновывать, какие духовно-нравственные качества нужны для выбранной профессии.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Работать с научно-популярной литературой, анализировать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несколько источников, разграничивать понятия.</w:t>
            </w:r>
          </w:p>
        </w:tc>
      </w:tr>
      <w:tr w:rsidR="00A945B8" w:rsidRPr="004A1288" w:rsidTr="00276210">
        <w:trPr>
          <w:trHeight w:val="20"/>
        </w:trPr>
        <w:tc>
          <w:tcPr>
            <w:tcW w:w="14448" w:type="dxa"/>
            <w:gridSpan w:val="3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Тематический блок 4. «Родина и патриотизм»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Гражданин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 и гражданство, их взаимосвязь. Что делает человека гражданином. Нравственные качества гражданина.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Характеризовать понятия «Родина», «гражданство»; понимать духовно-нравственный смысл патриотизма. 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текстом учебника.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Патриотизм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Патриотизм. Толерантность. Уважение к другим народам и их истории. Важность патриотизма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Приводить примеры патриотизма в истории и в современном обществе.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рефлексировать собственный опыт.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Защита Родины: подвиг или долг?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 и мир. Роль знания в защите Родины. Долг гражданина перед обществом. Военные подвиги. Честь. Доблесть.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важность сохранения мира и согласия.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 примеры военных подвигов; понимать особенности защиты чести Родины в спорте, науке, культуре.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Государство.Россия — нашародина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Объяснять понятие «государство». 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выделять и характеризовать основные особенности Российского государства с опорой на духовно-нравственные ценности.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текстом учебника, с дополнительной научно-популярной литературой.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Гражданскаяидентичность(практическоезанятие)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Какими качествами должен обладать человек как гражданин.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Обосновать важность духовно-нравственных качеств гражданина.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источниками, определять понятия, подготовить практическую работу.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Моя школа и мой класс</w:t>
            </w:r>
          </w:p>
          <w:p w:rsidR="00A945B8" w:rsidRPr="004A1288" w:rsidRDefault="00A945B8" w:rsidP="00276210">
            <w:pPr>
              <w:pStyle w:val="11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(практическое занятие).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школы или класса через добрые дела.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Характеризовать понятие «доброе дело» в контексте оценки собственных действий, их нравственного начала. 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источниками, определять понятия, подготовить практическую работу.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Человек: какой он? (практическое занятие).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Человек. Его образы в культуре. Духовность и нравственность как важнейшие качества человека.</w:t>
            </w:r>
          </w:p>
        </w:tc>
        <w:tc>
          <w:tcPr>
            <w:tcW w:w="7507" w:type="dxa"/>
            <w:tcBorders>
              <w:bottom w:val="single" w:sz="6" w:space="0" w:color="000000"/>
            </w:tcBorders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Сформулировать свой идеал человека, назвать качества, ему присущие. 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источниками, определять понятия, подготовить практическую работу.</w:t>
            </w:r>
          </w:p>
        </w:tc>
      </w:tr>
      <w:tr w:rsidR="00A945B8" w:rsidRPr="004A1288" w:rsidTr="00276210">
        <w:trPr>
          <w:trHeight w:val="20"/>
        </w:trPr>
        <w:tc>
          <w:tcPr>
            <w:tcW w:w="2689" w:type="dxa"/>
            <w:tcBorders>
              <w:left w:val="single" w:sz="6" w:space="0" w:color="000000"/>
            </w:tcBorders>
          </w:tcPr>
          <w:p w:rsidR="00A945B8" w:rsidRPr="004A1288" w:rsidRDefault="00A945B8" w:rsidP="00276210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Человек и культура (проект).</w:t>
            </w:r>
          </w:p>
        </w:tc>
        <w:tc>
          <w:tcPr>
            <w:tcW w:w="4252" w:type="dxa"/>
          </w:tcPr>
          <w:p w:rsidR="00A945B8" w:rsidRPr="004A1288" w:rsidRDefault="00A945B8" w:rsidP="00276210">
            <w:pPr>
              <w:pStyle w:val="11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проект: «Что значит быть человеком?»</w:t>
            </w:r>
          </w:p>
        </w:tc>
        <w:tc>
          <w:tcPr>
            <w:tcW w:w="7507" w:type="dxa"/>
          </w:tcPr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Показать взаимосвязь человека и культуры через их взаимное влияние. </w:t>
            </w:r>
          </w:p>
          <w:p w:rsidR="00A945B8" w:rsidRPr="004A1288" w:rsidRDefault="00A945B8" w:rsidP="00A945B8">
            <w:pPr>
              <w:pStyle w:val="TableParagraph"/>
              <w:numPr>
                <w:ilvl w:val="0"/>
                <w:numId w:val="8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образ человека высокой духовной культуры, создаваемый в произведениях искусства.</w:t>
            </w:r>
          </w:p>
          <w:p w:rsidR="00A945B8" w:rsidRPr="004A1288" w:rsidRDefault="00A945B8" w:rsidP="00A945B8">
            <w:pPr>
              <w:pStyle w:val="11"/>
              <w:numPr>
                <w:ilvl w:val="0"/>
                <w:numId w:val="8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28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источниками, систематизировать понятия, подготовить проект.</w:t>
            </w:r>
          </w:p>
        </w:tc>
      </w:tr>
    </w:tbl>
    <w:p w:rsidR="00660DD6" w:rsidRPr="004A1288" w:rsidRDefault="00660DD6">
      <w:pPr>
        <w:rPr>
          <w:rFonts w:ascii="Times New Roman" w:hAnsi="Times New Roman" w:cs="Times New Roman"/>
          <w:sz w:val="28"/>
          <w:szCs w:val="28"/>
        </w:rPr>
      </w:pPr>
    </w:p>
    <w:p w:rsidR="00660DD6" w:rsidRPr="004A1288" w:rsidRDefault="00660DD6">
      <w:pPr>
        <w:rPr>
          <w:rFonts w:ascii="Times New Roman" w:hAnsi="Times New Roman" w:cs="Times New Roman"/>
          <w:sz w:val="28"/>
          <w:szCs w:val="28"/>
        </w:rPr>
      </w:pPr>
      <w:r w:rsidRPr="004A1288">
        <w:rPr>
          <w:rFonts w:ascii="Times New Roman" w:hAnsi="Times New Roman" w:cs="Times New Roman"/>
          <w:sz w:val="28"/>
          <w:szCs w:val="28"/>
        </w:rPr>
        <w:br w:type="page"/>
      </w:r>
    </w:p>
    <w:p w:rsidR="00636EDE" w:rsidRPr="004A1288" w:rsidRDefault="00636EDE">
      <w:pPr>
        <w:rPr>
          <w:rFonts w:ascii="Times New Roman" w:hAnsi="Times New Roman" w:cs="Times New Roman"/>
          <w:sz w:val="28"/>
          <w:szCs w:val="28"/>
        </w:rPr>
        <w:sectPr w:rsidR="00636EDE" w:rsidRPr="004A1288" w:rsidSect="00A945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630B" w:rsidRPr="004A1288" w:rsidRDefault="0073630B" w:rsidP="0073630B">
      <w:pPr>
        <w:pStyle w:val="1"/>
        <w:spacing w:before="66"/>
        <w:ind w:left="1686" w:right="19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128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Календарно-тематическое планирование</w:t>
      </w:r>
    </w:p>
    <w:p w:rsidR="0073630B" w:rsidRPr="004A1288" w:rsidRDefault="0073630B" w:rsidP="0073630B">
      <w:pPr>
        <w:pStyle w:val="a9"/>
        <w:spacing w:before="9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87"/>
        <w:gridCol w:w="988"/>
        <w:gridCol w:w="2837"/>
        <w:gridCol w:w="1381"/>
      </w:tblGrid>
      <w:tr w:rsidR="0073630B" w:rsidRPr="004A1288" w:rsidTr="005D7C04">
        <w:trPr>
          <w:trHeight w:val="652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37" w:lineRule="auto"/>
              <w:ind w:left="168" w:right="135" w:firstLine="5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№п/п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73" w:lineRule="exact"/>
              <w:ind w:left="121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Темаурока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76" w:lineRule="auto"/>
              <w:ind w:left="876" w:right="838" w:firstLine="33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контроля.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73" w:lineRule="exact"/>
              <w:ind w:left="43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</w:tr>
      <w:tr w:rsidR="0073630B" w:rsidRPr="004A1288" w:rsidTr="005D7C04">
        <w:trPr>
          <w:trHeight w:val="282"/>
        </w:trPr>
        <w:tc>
          <w:tcPr>
            <w:tcW w:w="9570" w:type="dxa"/>
            <w:gridSpan w:val="5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446" w:right="14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Тематический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блок1.«Культура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социальное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явление»</w:t>
            </w:r>
          </w:p>
        </w:tc>
      </w:tr>
      <w:tr w:rsidR="0073630B" w:rsidRPr="004A1288" w:rsidTr="005D7C04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4A12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четверть 8часов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культуры: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его структура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05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</w:tr>
      <w:tr w:rsidR="0073630B" w:rsidRPr="004A1288" w:rsidTr="005D7C04">
        <w:trPr>
          <w:trHeight w:val="556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73" w:lineRule="exact"/>
              <w:ind w:left="1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73630B" w:rsidRPr="004A1288" w:rsidRDefault="00485171" w:rsidP="005D7C04">
            <w:pPr>
              <w:pStyle w:val="TableParagraph"/>
              <w:spacing w:line="274" w:lineRule="exact"/>
              <w:ind w:left="105" w:right="26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а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России: многообразие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регионов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7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73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73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12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</w:tr>
      <w:tr w:rsidR="0073630B" w:rsidRPr="004A1288" w:rsidTr="005D7C04">
        <w:trPr>
          <w:trHeight w:val="657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37" w:lineRule="auto"/>
              <w:ind w:left="105" w:right="85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История быта как история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</w:tr>
      <w:tr w:rsidR="0073630B" w:rsidRPr="004A1288" w:rsidTr="005D7C04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Прогресс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технический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  <w:p w:rsidR="0073630B" w:rsidRPr="004A1288" w:rsidRDefault="0073630B" w:rsidP="005D7C04">
            <w:pPr>
              <w:pStyle w:val="TableParagraph"/>
              <w:spacing w:before="2" w:line="261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социальный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</w:tr>
      <w:tr w:rsidR="0073630B" w:rsidRPr="004A1288" w:rsidTr="005D7C04">
        <w:trPr>
          <w:trHeight w:val="552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Образование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 культуре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народов</w:t>
            </w:r>
          </w:p>
          <w:p w:rsidR="0073630B" w:rsidRPr="004A1288" w:rsidRDefault="0073630B" w:rsidP="005D7C04">
            <w:pPr>
              <w:pStyle w:val="TableParagraph"/>
              <w:spacing w:before="3" w:line="261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03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10</w:t>
            </w:r>
          </w:p>
        </w:tc>
      </w:tr>
      <w:tr w:rsidR="0073630B" w:rsidRPr="004A1288" w:rsidTr="005D7C04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Права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обязанности человека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684B73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10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</w:tr>
      <w:tr w:rsidR="0073630B" w:rsidRPr="004A1288" w:rsidTr="005D7C04">
        <w:trPr>
          <w:trHeight w:val="830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Общество и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религия:</w:t>
            </w:r>
          </w:p>
          <w:p w:rsidR="0073630B" w:rsidRPr="004A1288" w:rsidRDefault="00485171" w:rsidP="005D7C04">
            <w:pPr>
              <w:pStyle w:val="TableParagraph"/>
              <w:spacing w:line="274" w:lineRule="exact"/>
              <w:ind w:left="105" w:right="132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уховно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-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нравственное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84B73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</w:tr>
      <w:tr w:rsidR="0073630B" w:rsidRPr="004A1288" w:rsidTr="005D7C04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Современный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мир: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самое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важное</w:t>
            </w:r>
          </w:p>
          <w:p w:rsidR="0073630B" w:rsidRPr="004A1288" w:rsidRDefault="0073630B" w:rsidP="005D7C04">
            <w:pPr>
              <w:pStyle w:val="TableParagraph"/>
              <w:spacing w:before="2" w:line="261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(практическое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84B73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</w:tr>
      <w:tr w:rsidR="0073630B" w:rsidRPr="004A1288" w:rsidTr="005D7C04">
        <w:trPr>
          <w:trHeight w:val="302"/>
        </w:trPr>
        <w:tc>
          <w:tcPr>
            <w:tcW w:w="9570" w:type="dxa"/>
            <w:gridSpan w:val="5"/>
          </w:tcPr>
          <w:p w:rsidR="0073630B" w:rsidRPr="004A1288" w:rsidRDefault="0073630B" w:rsidP="005D7C04">
            <w:pPr>
              <w:pStyle w:val="TableParagraph"/>
              <w:spacing w:line="273" w:lineRule="exact"/>
              <w:ind w:left="1446" w:right="14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Тематический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блок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 «Человек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его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отражение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культуре»</w:t>
            </w:r>
          </w:p>
        </w:tc>
      </w:tr>
      <w:tr w:rsidR="0073630B" w:rsidRPr="004A1288" w:rsidTr="005D7C04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684B73" w:rsidRPr="004A1288" w:rsidRDefault="00684B73" w:rsidP="00684B73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4A12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четверть 8часов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  <w:p w:rsidR="0073630B" w:rsidRPr="004A1288" w:rsidRDefault="0073630B" w:rsidP="005D7C04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Духовно-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нравственный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облики</w:t>
            </w:r>
          </w:p>
          <w:p w:rsidR="0073630B" w:rsidRPr="004A1288" w:rsidRDefault="00485171" w:rsidP="005D7C04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деал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18784D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07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3630B" w:rsidRPr="004A1288" w:rsidTr="005D7C04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Взросление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человека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культуре</w:t>
            </w:r>
          </w:p>
          <w:p w:rsidR="0073630B" w:rsidRPr="004A1288" w:rsidRDefault="00485171" w:rsidP="005D7C04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ародов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8784D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</w:tr>
      <w:tr w:rsidR="0073630B" w:rsidRPr="004A1288" w:rsidTr="005D7C04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Религия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</w:t>
            </w:r>
            <w:r w:rsidR="00485171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</w:t>
            </w:r>
          </w:p>
          <w:p w:rsidR="0073630B" w:rsidRPr="004A1288" w:rsidRDefault="0073630B" w:rsidP="005D7C04">
            <w:pPr>
              <w:pStyle w:val="TableParagraph"/>
              <w:spacing w:before="2" w:line="261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нравственности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18784D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</w:tr>
      <w:tr w:rsidR="0073630B" w:rsidRPr="004A1288" w:rsidTr="005D7C04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Наука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источник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знания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</w:p>
          <w:p w:rsidR="0073630B" w:rsidRPr="004A1288" w:rsidRDefault="003669CB" w:rsidP="005D7C04">
            <w:pPr>
              <w:pStyle w:val="TableParagraph"/>
              <w:spacing w:before="2" w:line="261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еловеке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человеческом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8784D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</w:tr>
      <w:tr w:rsidR="0073630B" w:rsidRPr="004A1288" w:rsidTr="005D7C04">
        <w:trPr>
          <w:trHeight w:val="552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Этика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 нравственность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</w:p>
          <w:p w:rsidR="0073630B" w:rsidRPr="004A1288" w:rsidRDefault="003669CB" w:rsidP="005D7C04">
            <w:pPr>
              <w:pStyle w:val="TableParagraph"/>
              <w:spacing w:before="2" w:line="261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атегории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духовной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18784D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</w:tr>
      <w:tr w:rsidR="0073630B" w:rsidRPr="004A1288" w:rsidTr="005D7C04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Самопознание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(практическое</w:t>
            </w:r>
          </w:p>
          <w:p w:rsidR="0073630B" w:rsidRPr="004A1288" w:rsidRDefault="0073630B" w:rsidP="005D7C04">
            <w:pPr>
              <w:pStyle w:val="TableParagraph"/>
              <w:spacing w:before="2" w:line="261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занятие)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18784D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</w:tr>
      <w:tr w:rsidR="0073630B" w:rsidRPr="004A1288" w:rsidTr="005D7C04">
        <w:trPr>
          <w:trHeight w:val="321"/>
        </w:trPr>
        <w:tc>
          <w:tcPr>
            <w:tcW w:w="9570" w:type="dxa"/>
            <w:gridSpan w:val="5"/>
          </w:tcPr>
          <w:p w:rsidR="0073630B" w:rsidRPr="004A1288" w:rsidRDefault="0073630B" w:rsidP="005D7C04">
            <w:pPr>
              <w:pStyle w:val="TableParagraph"/>
              <w:spacing w:line="273" w:lineRule="exact"/>
              <w:ind w:left="1446" w:right="14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Тематическийблок3. «Человек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член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общества»</w:t>
            </w:r>
          </w:p>
        </w:tc>
      </w:tr>
      <w:tr w:rsidR="0073630B" w:rsidRPr="004A1288" w:rsidTr="005D7C04">
        <w:trPr>
          <w:trHeight w:val="552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делает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человека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человеком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8784D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</w:tr>
      <w:tr w:rsidR="0073630B" w:rsidRPr="004A1288" w:rsidTr="005D7C04">
        <w:trPr>
          <w:trHeight w:val="594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Подвиг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:как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узнать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героя?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8784D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</w:tr>
      <w:tr w:rsidR="0073630B" w:rsidRPr="004A1288" w:rsidTr="005D7C04">
        <w:trPr>
          <w:trHeight w:val="825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687" w:type="dxa"/>
          </w:tcPr>
          <w:p w:rsidR="00F8703C" w:rsidRPr="004A1288" w:rsidRDefault="00F8703C" w:rsidP="00F8703C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4A12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четверть </w:t>
            </w:r>
            <w:r w:rsidR="003B166A" w:rsidRPr="004A12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10 </w:t>
            </w:r>
            <w:r w:rsidRPr="004A12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часов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  <w:p w:rsidR="0073630B" w:rsidRPr="004A1288" w:rsidRDefault="0073630B" w:rsidP="005D7C04">
            <w:pPr>
              <w:pStyle w:val="TableParagraph"/>
              <w:spacing w:line="237" w:lineRule="auto"/>
              <w:ind w:left="105" w:right="567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Люди в обществе: духовно-нравственное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взаимовлияние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F8703C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</w:tr>
      <w:tr w:rsidR="0073630B" w:rsidRPr="004A1288" w:rsidTr="005D7C04">
        <w:trPr>
          <w:trHeight w:val="829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42" w:lineRule="auto"/>
              <w:ind w:left="105" w:right="100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Проблемы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современного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общества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F8703C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</w:tr>
      <w:tr w:rsidR="0073630B" w:rsidRPr="004A1288" w:rsidTr="005D7C04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нравственные</w:t>
            </w:r>
          </w:p>
          <w:p w:rsidR="0073630B" w:rsidRPr="004A1288" w:rsidRDefault="003669CB" w:rsidP="005D7C04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риентиры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социальных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8703C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</w:tr>
    </w:tbl>
    <w:p w:rsidR="0073630B" w:rsidRPr="004A1288" w:rsidRDefault="0073630B" w:rsidP="0073630B">
      <w:pPr>
        <w:spacing w:line="268" w:lineRule="exact"/>
        <w:rPr>
          <w:rFonts w:ascii="Times New Roman" w:hAnsi="Times New Roman" w:cs="Times New Roman"/>
          <w:sz w:val="28"/>
          <w:szCs w:val="28"/>
        </w:rPr>
        <w:sectPr w:rsidR="0073630B" w:rsidRPr="004A1288">
          <w:pgSz w:w="11910" w:h="16840"/>
          <w:pgMar w:top="1040" w:right="660" w:bottom="280" w:left="900" w:header="720" w:footer="720" w:gutter="0"/>
          <w:cols w:space="720"/>
        </w:sectPr>
      </w:pPr>
    </w:p>
    <w:tbl>
      <w:tblPr>
        <w:tblStyle w:val="TableNormal"/>
        <w:tblW w:w="95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87"/>
        <w:gridCol w:w="988"/>
        <w:gridCol w:w="2837"/>
        <w:gridCol w:w="1381"/>
      </w:tblGrid>
      <w:tr w:rsidR="0073630B" w:rsidRPr="004A1288" w:rsidTr="0073630B">
        <w:trPr>
          <w:trHeight w:val="277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отношений.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Милосердие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630B" w:rsidRPr="004A1288" w:rsidTr="0073630B">
        <w:trPr>
          <w:trHeight w:val="825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37" w:lineRule="auto"/>
              <w:ind w:left="105" w:right="15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Гуманизм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показатель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духовно-нравственной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культуры</w:t>
            </w:r>
          </w:p>
          <w:p w:rsidR="0073630B" w:rsidRPr="004A1288" w:rsidRDefault="003669CB" w:rsidP="005D7C04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ародов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F8703C" w:rsidP="005D7C04">
            <w:pPr>
              <w:pStyle w:val="TableParagraph"/>
              <w:spacing w:line="263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3630B" w:rsidRPr="004A1288" w:rsidTr="0073630B">
        <w:trPr>
          <w:trHeight w:val="552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Социальные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профессии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F8703C" w:rsidP="005D7C04">
            <w:pPr>
              <w:pStyle w:val="TableParagraph"/>
              <w:spacing w:line="263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</w:tr>
      <w:tr w:rsidR="0073630B" w:rsidRPr="004A1288" w:rsidTr="0073630B">
        <w:trPr>
          <w:trHeight w:val="1108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ind w:left="105" w:right="339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Выдающиеся благотворители в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истории. Благотворительность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нравственный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долг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7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7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73630B" w:rsidP="005D7C04">
            <w:pPr>
              <w:pStyle w:val="TableParagraph"/>
              <w:spacing w:line="267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8703C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</w:tr>
      <w:tr w:rsidR="0073630B" w:rsidRPr="004A1288" w:rsidTr="0073630B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Наука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источник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социального</w:t>
            </w:r>
          </w:p>
          <w:p w:rsidR="0073630B" w:rsidRPr="004A1288" w:rsidRDefault="003669CB" w:rsidP="005D7C04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духовного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прогресса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3B166A" w:rsidP="005D7C04">
            <w:pPr>
              <w:pStyle w:val="TableParagraph"/>
              <w:spacing w:line="263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3630B" w:rsidRPr="004A1288" w:rsidTr="0073630B">
        <w:trPr>
          <w:trHeight w:val="825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37" w:lineRule="auto"/>
              <w:ind w:left="105" w:right="4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Моя профессия (практическое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занятие)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3B166A" w:rsidP="005D7C04">
            <w:pPr>
              <w:pStyle w:val="TableParagraph"/>
              <w:spacing w:line="263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3630B" w:rsidRPr="004A1288" w:rsidTr="0073630B">
        <w:trPr>
          <w:trHeight w:val="282"/>
        </w:trPr>
        <w:tc>
          <w:tcPr>
            <w:tcW w:w="9570" w:type="dxa"/>
            <w:gridSpan w:val="5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446" w:right="14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Тематическийблок4.«Родинаипатриотизм»</w:t>
            </w:r>
          </w:p>
        </w:tc>
      </w:tr>
      <w:tr w:rsidR="0073630B" w:rsidRPr="004A1288" w:rsidTr="0073630B">
        <w:trPr>
          <w:trHeight w:val="552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Гражданин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8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3B166A" w:rsidP="005D7C04">
            <w:pPr>
              <w:pStyle w:val="TableParagraph"/>
              <w:spacing w:line="268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</w:tr>
      <w:tr w:rsidR="0073630B" w:rsidRPr="004A1288" w:rsidTr="0073630B">
        <w:trPr>
          <w:trHeight w:val="556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Патриотизм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7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7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3B166A" w:rsidP="005D7C04">
            <w:pPr>
              <w:pStyle w:val="TableParagraph"/>
              <w:spacing w:line="267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</w:tr>
      <w:tr w:rsidR="0073630B" w:rsidRPr="004A1288" w:rsidTr="0073630B">
        <w:trPr>
          <w:trHeight w:val="825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687" w:type="dxa"/>
          </w:tcPr>
          <w:p w:rsidR="003B166A" w:rsidRPr="004A1288" w:rsidRDefault="003B166A" w:rsidP="003B166A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 w:rsidRPr="004A12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четверть 9 часов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  <w:p w:rsidR="0073630B" w:rsidRPr="004A1288" w:rsidRDefault="0073630B" w:rsidP="005D7C04">
            <w:pPr>
              <w:pStyle w:val="TableParagraph"/>
              <w:spacing w:line="237" w:lineRule="auto"/>
              <w:ind w:left="105" w:right="67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Защита Родины: подвиг илидолг?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3B166A" w:rsidP="005D7C04">
            <w:pPr>
              <w:pStyle w:val="TableParagraph"/>
              <w:spacing w:line="263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3630B" w:rsidRPr="004A1288" w:rsidTr="0073630B">
        <w:trPr>
          <w:trHeight w:val="830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42" w:lineRule="auto"/>
              <w:ind w:left="105" w:right="56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Государство.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Россия — наша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родина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3B166A" w:rsidP="005D7C04">
            <w:pPr>
              <w:pStyle w:val="TableParagraph"/>
              <w:spacing w:line="263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</w:tr>
      <w:tr w:rsidR="0073630B" w:rsidRPr="004A1288" w:rsidTr="0073630B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Гражданская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идентичность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3B166A" w:rsidP="005D7C04">
            <w:pPr>
              <w:pStyle w:val="TableParagraph"/>
              <w:spacing w:line="263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</w:tr>
      <w:tr w:rsidR="0073630B" w:rsidRPr="004A1288" w:rsidTr="0073630B">
        <w:trPr>
          <w:trHeight w:val="552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Моя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школа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мой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3B166A" w:rsidP="005D7C04">
            <w:pPr>
              <w:pStyle w:val="TableParagraph"/>
              <w:spacing w:line="263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</w:tr>
      <w:tr w:rsidR="0073630B" w:rsidRPr="004A1288" w:rsidTr="0073630B">
        <w:trPr>
          <w:trHeight w:val="551"/>
        </w:trPr>
        <w:tc>
          <w:tcPr>
            <w:tcW w:w="67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68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Человек: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какой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он?</w:t>
            </w:r>
          </w:p>
        </w:tc>
        <w:tc>
          <w:tcPr>
            <w:tcW w:w="988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673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1381" w:type="dxa"/>
          </w:tcPr>
          <w:p w:rsidR="0073630B" w:rsidRPr="004A1288" w:rsidRDefault="003B166A" w:rsidP="003B166A">
            <w:pPr>
              <w:pStyle w:val="TableParagraph"/>
              <w:spacing w:line="26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3630B" w:rsidRPr="004A1288" w:rsidTr="0073630B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(проект)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:rsidR="0073630B" w:rsidRPr="004A1288" w:rsidRDefault="0073630B" w:rsidP="005D7C04">
            <w:pPr>
              <w:pStyle w:val="TableParagraph"/>
              <w:spacing w:line="263" w:lineRule="exact"/>
              <w:ind w:left="678" w:right="6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 w:rsidR="0073630B" w:rsidRPr="004A1288" w:rsidRDefault="003B166A" w:rsidP="005D7C04">
            <w:pPr>
              <w:pStyle w:val="TableParagraph"/>
              <w:spacing w:line="263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07</w:t>
            </w:r>
            <w:r w:rsidR="0073630B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</w:tr>
      <w:tr w:rsidR="0073630B" w:rsidRPr="004A1288" w:rsidTr="0073630B">
        <w:trPr>
          <w:trHeight w:val="827"/>
        </w:trPr>
        <w:tc>
          <w:tcPr>
            <w:tcW w:w="677" w:type="dxa"/>
            <w:tcBorders>
              <w:top w:val="single" w:sz="6" w:space="0" w:color="000000"/>
            </w:tcBorders>
          </w:tcPr>
          <w:p w:rsidR="0073630B" w:rsidRPr="004A1288" w:rsidRDefault="0073630B" w:rsidP="005D7C04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  <w:p w:rsidR="003B166A" w:rsidRPr="004A1288" w:rsidRDefault="003B166A" w:rsidP="005D7C04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  <w:p w:rsidR="003B166A" w:rsidRPr="004A1288" w:rsidRDefault="003B166A" w:rsidP="005D7C04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73630B" w:rsidRPr="004A1288" w:rsidRDefault="0073630B" w:rsidP="005D7C04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</w:t>
            </w:r>
            <w:r w:rsidR="003669CB"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курса</w:t>
            </w:r>
          </w:p>
          <w:p w:rsidR="0073630B" w:rsidRPr="004A1288" w:rsidRDefault="0073630B" w:rsidP="005D7C04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«ОДНКНР»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73630B" w:rsidRPr="004A1288" w:rsidRDefault="003B166A" w:rsidP="005D7C04">
            <w:pPr>
              <w:pStyle w:val="TableParagraph"/>
              <w:spacing w:line="260" w:lineRule="exact"/>
              <w:ind w:left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:rsidR="0073630B" w:rsidRPr="004A1288" w:rsidRDefault="0073630B" w:rsidP="005D7C04">
            <w:pPr>
              <w:pStyle w:val="TableParagraph"/>
              <w:spacing w:line="260" w:lineRule="exact"/>
              <w:ind w:left="678" w:right="6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Итоговый</w:t>
            </w:r>
          </w:p>
        </w:tc>
        <w:tc>
          <w:tcPr>
            <w:tcW w:w="1381" w:type="dxa"/>
            <w:tcBorders>
              <w:top w:val="single" w:sz="6" w:space="0" w:color="000000"/>
            </w:tcBorders>
          </w:tcPr>
          <w:p w:rsidR="0073630B" w:rsidRPr="004A1288" w:rsidRDefault="0073630B" w:rsidP="005D7C04">
            <w:pPr>
              <w:pStyle w:val="TableParagraph"/>
              <w:spacing w:line="260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B166A"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  <w:p w:rsidR="003B166A" w:rsidRPr="004A1288" w:rsidRDefault="003B166A" w:rsidP="005D7C04">
            <w:pPr>
              <w:pStyle w:val="TableParagraph"/>
              <w:spacing w:line="260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.05</w:t>
            </w:r>
          </w:p>
          <w:p w:rsidR="003B166A" w:rsidRPr="004A1288" w:rsidRDefault="003B166A" w:rsidP="005D7C04">
            <w:pPr>
              <w:pStyle w:val="TableParagraph"/>
              <w:spacing w:line="260" w:lineRule="exact"/>
              <w:ind w:left="113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A128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28.05</w:t>
            </w:r>
          </w:p>
        </w:tc>
      </w:tr>
    </w:tbl>
    <w:p w:rsidR="003A5562" w:rsidRPr="004A1288" w:rsidRDefault="003A5562">
      <w:pPr>
        <w:rPr>
          <w:rFonts w:ascii="Times New Roman" w:hAnsi="Times New Roman" w:cs="Times New Roman"/>
          <w:sz w:val="28"/>
          <w:szCs w:val="28"/>
        </w:rPr>
      </w:pPr>
    </w:p>
    <w:sectPr w:rsidR="003A5562" w:rsidRPr="004A1288" w:rsidSect="0063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35" w:rsidRDefault="00774935" w:rsidP="007B420C">
      <w:pPr>
        <w:spacing w:after="0" w:line="240" w:lineRule="auto"/>
      </w:pPr>
      <w:r>
        <w:separator/>
      </w:r>
    </w:p>
  </w:endnote>
  <w:endnote w:type="continuationSeparator" w:id="1">
    <w:p w:rsidR="00774935" w:rsidRDefault="00774935" w:rsidP="007B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35" w:rsidRDefault="00774935" w:rsidP="007B420C">
      <w:pPr>
        <w:spacing w:after="0" w:line="240" w:lineRule="auto"/>
      </w:pPr>
      <w:r>
        <w:separator/>
      </w:r>
    </w:p>
  </w:footnote>
  <w:footnote w:type="continuationSeparator" w:id="1">
    <w:p w:rsidR="00774935" w:rsidRDefault="00774935" w:rsidP="007B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D4"/>
    <w:multiLevelType w:val="hybridMultilevel"/>
    <w:tmpl w:val="185E2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5374E2"/>
    <w:multiLevelType w:val="hybridMultilevel"/>
    <w:tmpl w:val="B3B6E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9D5726"/>
    <w:multiLevelType w:val="hybridMultilevel"/>
    <w:tmpl w:val="2A2A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61478B"/>
    <w:multiLevelType w:val="hybridMultilevel"/>
    <w:tmpl w:val="C9C65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FD6734"/>
    <w:multiLevelType w:val="hybridMultilevel"/>
    <w:tmpl w:val="08E6B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E53887"/>
    <w:multiLevelType w:val="hybridMultilevel"/>
    <w:tmpl w:val="BC62B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D97D8F"/>
    <w:multiLevelType w:val="hybridMultilevel"/>
    <w:tmpl w:val="5712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22F96"/>
    <w:multiLevelType w:val="hybridMultilevel"/>
    <w:tmpl w:val="A0B81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06E"/>
    <w:rsid w:val="0000206E"/>
    <w:rsid w:val="00130096"/>
    <w:rsid w:val="00142DD9"/>
    <w:rsid w:val="0018784D"/>
    <w:rsid w:val="001F10F0"/>
    <w:rsid w:val="003669CB"/>
    <w:rsid w:val="003A5562"/>
    <w:rsid w:val="003B166A"/>
    <w:rsid w:val="00485171"/>
    <w:rsid w:val="004977C1"/>
    <w:rsid w:val="004A1288"/>
    <w:rsid w:val="005D1A7E"/>
    <w:rsid w:val="005E789B"/>
    <w:rsid w:val="00636EDE"/>
    <w:rsid w:val="006411E7"/>
    <w:rsid w:val="00660DD6"/>
    <w:rsid w:val="00684B73"/>
    <w:rsid w:val="006C31FB"/>
    <w:rsid w:val="006F1FA1"/>
    <w:rsid w:val="007309EC"/>
    <w:rsid w:val="0073630B"/>
    <w:rsid w:val="00774935"/>
    <w:rsid w:val="007B420C"/>
    <w:rsid w:val="007F56CB"/>
    <w:rsid w:val="00880C24"/>
    <w:rsid w:val="00A945B8"/>
    <w:rsid w:val="00AB159B"/>
    <w:rsid w:val="00B15F47"/>
    <w:rsid w:val="00B24461"/>
    <w:rsid w:val="00C03D06"/>
    <w:rsid w:val="00CB2C12"/>
    <w:rsid w:val="00DD0393"/>
    <w:rsid w:val="00DF2FD7"/>
    <w:rsid w:val="00DF5EE7"/>
    <w:rsid w:val="00DF736A"/>
    <w:rsid w:val="00E03E5A"/>
    <w:rsid w:val="00F21A99"/>
    <w:rsid w:val="00F8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62"/>
  </w:style>
  <w:style w:type="paragraph" w:styleId="1">
    <w:name w:val="heading 1"/>
    <w:basedOn w:val="a"/>
    <w:next w:val="a"/>
    <w:link w:val="10"/>
    <w:uiPriority w:val="9"/>
    <w:qFormat/>
    <w:rsid w:val="003A5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3A5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A5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3A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562"/>
    <w:pPr>
      <w:ind w:left="720"/>
      <w:contextualSpacing/>
    </w:p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A9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A945B8"/>
  </w:style>
  <w:style w:type="table" w:customStyle="1" w:styleId="TableNormal">
    <w:name w:val="Table Normal"/>
    <w:uiPriority w:val="2"/>
    <w:semiHidden/>
    <w:unhideWhenUsed/>
    <w:qFormat/>
    <w:rsid w:val="00A945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45B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Bookman Old Style" w:eastAsia="Bookman Old Style" w:hAnsi="Bookman Old Style" w:cs="Bookman Old Style"/>
      <w:b/>
      <w:lang w:val="en-US"/>
    </w:rPr>
  </w:style>
  <w:style w:type="paragraph" w:styleId="a5">
    <w:name w:val="footer"/>
    <w:basedOn w:val="a"/>
    <w:link w:val="12"/>
    <w:uiPriority w:val="99"/>
    <w:semiHidden/>
    <w:unhideWhenUsed/>
    <w:rsid w:val="00A9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A945B8"/>
  </w:style>
  <w:style w:type="paragraph" w:styleId="a7">
    <w:name w:val="header"/>
    <w:basedOn w:val="a"/>
    <w:link w:val="a8"/>
    <w:uiPriority w:val="99"/>
    <w:semiHidden/>
    <w:unhideWhenUsed/>
    <w:rsid w:val="007B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20C"/>
  </w:style>
  <w:style w:type="paragraph" w:styleId="a9">
    <w:name w:val="Body Text"/>
    <w:basedOn w:val="a"/>
    <w:link w:val="aa"/>
    <w:uiPriority w:val="1"/>
    <w:qFormat/>
    <w:rsid w:val="0073630B"/>
    <w:pPr>
      <w:widowControl w:val="0"/>
      <w:autoSpaceDE w:val="0"/>
      <w:autoSpaceDN w:val="0"/>
      <w:spacing w:after="0" w:line="240" w:lineRule="auto"/>
      <w:ind w:left="5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7363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29</Pages>
  <Words>9512</Words>
  <Characters>54219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Bichkova</cp:lastModifiedBy>
  <cp:revision>28</cp:revision>
  <dcterms:created xsi:type="dcterms:W3CDTF">2023-06-15T04:27:00Z</dcterms:created>
  <dcterms:modified xsi:type="dcterms:W3CDTF">2023-08-28T17:48:00Z</dcterms:modified>
</cp:coreProperties>
</file>