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26" w:rsidRPr="00530D4E" w:rsidRDefault="00397F26" w:rsidP="00397F2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</w:p>
    <w:p w:rsidR="00397F26" w:rsidRPr="00530D4E" w:rsidRDefault="00397F26" w:rsidP="00397F2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397F26" w:rsidRPr="00530D4E" w:rsidRDefault="00397F26" w:rsidP="00397F2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«Новочеркасская специальная школа-интернат № 33»</w:t>
      </w:r>
    </w:p>
    <w:p w:rsidR="00397F26" w:rsidRPr="00530D4E" w:rsidRDefault="00397F26" w:rsidP="00397F26">
      <w:pPr>
        <w:suppressAutoHyphens/>
        <w:autoSpaceDE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97F26" w:rsidRPr="00530D4E" w:rsidTr="008D4AAE">
        <w:tc>
          <w:tcPr>
            <w:tcW w:w="4928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4961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397F26" w:rsidRPr="00530D4E" w:rsidTr="008D4AAE">
        <w:tc>
          <w:tcPr>
            <w:tcW w:w="4928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4961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Новочеркасской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специальной  школы - интерната № 33  </w:t>
            </w:r>
          </w:p>
        </w:tc>
      </w:tr>
      <w:tr w:rsidR="00397F26" w:rsidRPr="00530D4E" w:rsidTr="008D4AAE">
        <w:tc>
          <w:tcPr>
            <w:tcW w:w="4928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</w:t>
            </w:r>
            <w:proofErr w:type="spellStart"/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</w:t>
            </w:r>
            <w:proofErr w:type="spellEnd"/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О.С.</w:t>
            </w:r>
          </w:p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педагогическом совете</w:t>
            </w:r>
          </w:p>
          <w:p w:rsidR="00397F26" w:rsidRPr="00530D4E" w:rsidRDefault="00B04D8B" w:rsidP="00B04D8B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 от 28</w:t>
            </w:r>
            <w:r w:rsidR="00397F26"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="00530D4E"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397F26"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961" w:type="dxa"/>
          </w:tcPr>
          <w:p w:rsidR="00397F26" w:rsidRPr="00530D4E" w:rsidRDefault="00397F26" w:rsidP="00397F26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____________________Климченко И.Е.</w:t>
            </w:r>
          </w:p>
          <w:p w:rsidR="00397F26" w:rsidRPr="00530D4E" w:rsidRDefault="00397F26" w:rsidP="00B04D8B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 w:rsidR="00B04D8B">
              <w:rPr>
                <w:rFonts w:ascii="Times New Roman" w:eastAsia="SimSun" w:hAnsi="Times New Roman" w:cs="Times New Roman"/>
                <w:bCs/>
                <w:kern w:val="2"/>
                <w:lang w:eastAsia="hi-IN" w:bidi="hi-IN"/>
              </w:rPr>
              <w:t>№ 125-ОД  от 28</w:t>
            </w: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.08.202</w:t>
            </w:r>
            <w:r w:rsidR="00530D4E"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530D4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397F26" w:rsidRPr="00530D4E" w:rsidRDefault="00397F26" w:rsidP="00397F2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D3669" w:rsidRPr="00530D4E" w:rsidRDefault="00397F26" w:rsidP="005D36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АДАПТИРОВАННАЯ РАБОЧАЯ ПРОГРАММ</w:t>
      </w:r>
      <w:proofErr w:type="gramStart"/>
      <w:r w:rsidRPr="00530D4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="005D3669" w:rsidRPr="00530D4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ООО</w:t>
      </w:r>
      <w:proofErr w:type="gramEnd"/>
    </w:p>
    <w:p w:rsidR="00397F26" w:rsidRPr="00530D4E" w:rsidRDefault="00397F26" w:rsidP="005D36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4E">
        <w:rPr>
          <w:rFonts w:ascii="Times New Roman" w:hAnsi="Times New Roman" w:cs="Times New Roman"/>
          <w:sz w:val="24"/>
          <w:szCs w:val="24"/>
        </w:rPr>
        <w:t>по истории средних веков и истории России</w:t>
      </w:r>
    </w:p>
    <w:p w:rsidR="00397F26" w:rsidRPr="00530D4E" w:rsidRDefault="00397F26" w:rsidP="00397F2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</w:t>
      </w:r>
      <w:proofErr w:type="gramStart"/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</w:t>
      </w:r>
      <w:proofErr w:type="gramEnd"/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397F26" w:rsidRPr="00530D4E" w:rsidRDefault="00397F26" w:rsidP="00397F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AF0E09" w:rsidRPr="00530D4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</w:t>
      </w:r>
      <w:r w:rsidR="00530D4E" w:rsidRPr="00530D4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8</w:t>
      </w: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202</w:t>
      </w:r>
      <w:r w:rsidR="00530D4E"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202</w:t>
      </w:r>
      <w:r w:rsidR="00530D4E"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</w:t>
      </w:r>
      <w:proofErr w:type="gramStart"/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од</w:t>
      </w:r>
      <w:proofErr w:type="spellEnd"/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97F26" w:rsidRPr="00530D4E" w:rsidRDefault="00397F26" w:rsidP="00397F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Учитель: Егорова Вера Ивановна</w:t>
      </w:r>
    </w:p>
    <w:p w:rsidR="00397F26" w:rsidRPr="00530D4E" w:rsidRDefault="00397F26" w:rsidP="00397F26">
      <w:pPr>
        <w:suppressAutoHyphens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30D4E" w:rsidRDefault="00530D4E" w:rsidP="008D0498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1D5E" w:rsidRPr="00530D4E" w:rsidRDefault="002A1D5E" w:rsidP="008D0498">
      <w:pPr>
        <w:widowControl w:val="0"/>
        <w:tabs>
          <w:tab w:val="right" w:pos="9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</w:t>
      </w:r>
    </w:p>
    <w:p w:rsidR="002A1D5E" w:rsidRPr="00530D4E" w:rsidRDefault="002A1D5E" w:rsidP="002A1D5E">
      <w:pPr>
        <w:widowControl w:val="0"/>
        <w:spacing w:after="0" w:line="240" w:lineRule="auto"/>
        <w:ind w:left="426" w:right="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характеристика учебного предмета «История»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предмета «История» в системе школьного образования определяется его познав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тельным и мировоззренческим значением, воспитательным потенциалом, вкладом в становл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человека и общества в связи прошлого, настоящего и будущего.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Коррекционно-развивающий потенциал учебного предмета «История» обеспечивает во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можность преодоления следующих специфических трудностей, обусловленных слабовиден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 и слепотой: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эмоционально-волевой сферы;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бедность активного и пассивного словарного запаса;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неустойчивость произвольного внимания;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развития с</w:t>
      </w:r>
      <w:r w:rsidR="00530D4E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вязной устной и письменной речи;</w:t>
      </w:r>
    </w:p>
    <w:p w:rsidR="002A1D5E" w:rsidRPr="00530D4E" w:rsidRDefault="002A1D5E" w:rsidP="00045C7C">
      <w:pPr>
        <w:pStyle w:val="11"/>
        <w:numPr>
          <w:ilvl w:val="0"/>
          <w:numId w:val="1"/>
        </w:numPr>
        <w:tabs>
          <w:tab w:val="left" w:pos="1134"/>
        </w:tabs>
        <w:ind w:left="426" w:firstLine="141"/>
        <w:jc w:val="both"/>
        <w:rPr>
          <w:sz w:val="24"/>
          <w:szCs w:val="24"/>
        </w:rPr>
      </w:pPr>
      <w:proofErr w:type="spellStart"/>
      <w:r w:rsidRPr="00530D4E">
        <w:rPr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530D4E">
        <w:rPr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</w:t>
      </w:r>
      <w:r w:rsidRPr="00530D4E">
        <w:rPr>
          <w:color w:val="000000"/>
          <w:sz w:val="24"/>
          <w:szCs w:val="24"/>
          <w:lang w:eastAsia="ru-RU" w:bidi="ru-RU"/>
        </w:rPr>
        <w:t>т</w:t>
      </w:r>
      <w:r w:rsidRPr="00530D4E">
        <w:rPr>
          <w:color w:val="000000"/>
          <w:sz w:val="24"/>
          <w:szCs w:val="24"/>
          <w:lang w:eastAsia="ru-RU" w:bidi="ru-RU"/>
        </w:rPr>
        <w:t>сутствует;</w:t>
      </w:r>
    </w:p>
    <w:p w:rsidR="002A1D5E" w:rsidRPr="00530D4E" w:rsidRDefault="002A1D5E" w:rsidP="00045C7C">
      <w:pPr>
        <w:pStyle w:val="11"/>
        <w:numPr>
          <w:ilvl w:val="0"/>
          <w:numId w:val="1"/>
        </w:numPr>
        <w:tabs>
          <w:tab w:val="left" w:pos="1134"/>
        </w:tabs>
        <w:ind w:left="426" w:firstLine="141"/>
        <w:jc w:val="both"/>
        <w:rPr>
          <w:sz w:val="24"/>
          <w:szCs w:val="24"/>
        </w:rPr>
      </w:pPr>
      <w:r w:rsidRPr="00530D4E">
        <w:rPr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</w:t>
      </w:r>
      <w:r w:rsidRPr="00530D4E">
        <w:rPr>
          <w:color w:val="000000"/>
          <w:sz w:val="24"/>
          <w:szCs w:val="24"/>
          <w:lang w:eastAsia="ru-RU" w:bidi="ru-RU"/>
        </w:rPr>
        <w:t>ю</w:t>
      </w:r>
      <w:r w:rsidRPr="00530D4E">
        <w:rPr>
          <w:color w:val="000000"/>
          <w:sz w:val="24"/>
          <w:szCs w:val="24"/>
          <w:lang w:eastAsia="ru-RU" w:bidi="ru-RU"/>
        </w:rPr>
        <w:t>щими нарушений зрения;</w:t>
      </w:r>
    </w:p>
    <w:p w:rsidR="002A1D5E" w:rsidRPr="00530D4E" w:rsidRDefault="002A1D5E" w:rsidP="00045C7C">
      <w:pPr>
        <w:pStyle w:val="11"/>
        <w:numPr>
          <w:ilvl w:val="0"/>
          <w:numId w:val="1"/>
        </w:numPr>
        <w:tabs>
          <w:tab w:val="left" w:pos="1134"/>
        </w:tabs>
        <w:ind w:left="426" w:firstLine="141"/>
        <w:jc w:val="both"/>
        <w:rPr>
          <w:sz w:val="24"/>
          <w:szCs w:val="24"/>
        </w:rPr>
      </w:pPr>
      <w:r w:rsidRPr="00530D4E">
        <w:rPr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2A1D5E" w:rsidRPr="00530D4E" w:rsidRDefault="002A1D5E" w:rsidP="00045C7C">
      <w:pPr>
        <w:pStyle w:val="11"/>
        <w:numPr>
          <w:ilvl w:val="0"/>
          <w:numId w:val="1"/>
        </w:numPr>
        <w:tabs>
          <w:tab w:val="left" w:pos="1134"/>
          <w:tab w:val="left" w:pos="2146"/>
        </w:tabs>
        <w:ind w:left="426" w:firstLine="141"/>
        <w:jc w:val="both"/>
        <w:rPr>
          <w:sz w:val="24"/>
          <w:szCs w:val="24"/>
        </w:rPr>
      </w:pPr>
      <w:r w:rsidRPr="00530D4E">
        <w:rPr>
          <w:color w:val="000000"/>
          <w:sz w:val="24"/>
          <w:szCs w:val="24"/>
          <w:lang w:eastAsia="ru-RU" w:bidi="ru-RU"/>
        </w:rPr>
        <w:t>замедленный темп работы;</w:t>
      </w:r>
    </w:p>
    <w:p w:rsidR="002A1D5E" w:rsidRPr="00530D4E" w:rsidRDefault="002A1D5E" w:rsidP="00045C7C">
      <w:pPr>
        <w:pStyle w:val="11"/>
        <w:numPr>
          <w:ilvl w:val="0"/>
          <w:numId w:val="1"/>
        </w:numPr>
        <w:tabs>
          <w:tab w:val="left" w:pos="1134"/>
          <w:tab w:val="left" w:pos="2146"/>
        </w:tabs>
        <w:ind w:left="426" w:firstLine="141"/>
        <w:jc w:val="both"/>
        <w:rPr>
          <w:sz w:val="24"/>
          <w:szCs w:val="24"/>
        </w:rPr>
      </w:pPr>
      <w:r w:rsidRPr="00530D4E">
        <w:rPr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530D4E" w:rsidRPr="00530D4E" w:rsidRDefault="002A1D5E" w:rsidP="00530D4E">
      <w:pPr>
        <w:pStyle w:val="11"/>
        <w:tabs>
          <w:tab w:val="left" w:pos="1134"/>
        </w:tabs>
        <w:spacing w:after="280"/>
        <w:ind w:left="426" w:firstLine="141"/>
        <w:jc w:val="both"/>
        <w:rPr>
          <w:color w:val="000000"/>
          <w:sz w:val="24"/>
          <w:szCs w:val="24"/>
          <w:lang w:eastAsia="ru-RU" w:bidi="ru-RU"/>
        </w:rPr>
      </w:pPr>
      <w:r w:rsidRPr="00530D4E">
        <w:rPr>
          <w:color w:val="000000"/>
          <w:sz w:val="24"/>
          <w:szCs w:val="24"/>
          <w:lang w:eastAsia="ru-RU" w:bidi="ru-RU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  <w:bookmarkStart w:id="0" w:name="bookmark2"/>
    </w:p>
    <w:p w:rsidR="00530D4E" w:rsidRPr="00530D4E" w:rsidRDefault="002A1D5E" w:rsidP="00530D4E">
      <w:pPr>
        <w:pStyle w:val="11"/>
        <w:tabs>
          <w:tab w:val="left" w:pos="1134"/>
        </w:tabs>
        <w:ind w:left="426" w:firstLine="141"/>
        <w:jc w:val="both"/>
        <w:rPr>
          <w:b/>
          <w:bCs/>
          <w:sz w:val="24"/>
          <w:szCs w:val="24"/>
          <w:lang w:eastAsia="ru-RU" w:bidi="ru-RU"/>
        </w:rPr>
      </w:pPr>
      <w:r w:rsidRPr="00530D4E">
        <w:rPr>
          <w:b/>
          <w:bCs/>
          <w:sz w:val="24"/>
          <w:szCs w:val="24"/>
          <w:lang w:eastAsia="ru-RU" w:bidi="ru-RU"/>
        </w:rPr>
        <w:t>Цели изучения учебного предмета «История»</w:t>
      </w:r>
      <w:bookmarkEnd w:id="0"/>
    </w:p>
    <w:p w:rsidR="002A1D5E" w:rsidRPr="00530D4E" w:rsidRDefault="002A1D5E" w:rsidP="00530D4E">
      <w:pPr>
        <w:pStyle w:val="11"/>
        <w:tabs>
          <w:tab w:val="left" w:pos="1134"/>
        </w:tabs>
        <w:ind w:left="426" w:firstLine="141"/>
        <w:jc w:val="both"/>
        <w:rPr>
          <w:sz w:val="24"/>
          <w:szCs w:val="24"/>
        </w:rPr>
      </w:pPr>
      <w:r w:rsidRPr="00530D4E">
        <w:rPr>
          <w:b/>
          <w:bCs/>
          <w:sz w:val="24"/>
          <w:szCs w:val="24"/>
          <w:lang w:eastAsia="ru-RU" w:bidi="ru-RU"/>
        </w:rPr>
        <w:t>Задачи: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молодого поколения ориентиров для гражданской,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этнонациональной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социальной, культурной самоидентификации в окружающем мире;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учащихся в духе патриотизма, уважения к своему Отечеству — многонац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способностей обучающихся анализировать содержащуюся в различных 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сти;</w:t>
      </w:r>
    </w:p>
    <w:p w:rsidR="002A1D5E" w:rsidRPr="00530D4E" w:rsidRDefault="002A1D5E" w:rsidP="00530D4E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полиэтничном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многоконфесс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ональном обществе.</w:t>
      </w:r>
    </w:p>
    <w:p w:rsidR="002A1D5E" w:rsidRPr="00530D4E" w:rsidRDefault="002A1D5E" w:rsidP="00045C7C">
      <w:pPr>
        <w:widowControl w:val="0"/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Коррекционные задачи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зрительного, осязательно-зрительного</w:t>
      </w:r>
      <w:r w:rsidR="00015A06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5A06" w:rsidRPr="00530D4E">
        <w:rPr>
          <w:rFonts w:ascii="Times New Roman" w:hAnsi="Times New Roman" w:cs="Times New Roman"/>
          <w:sz w:val="24"/>
          <w:szCs w:val="24"/>
        </w:rPr>
        <w:t>осязательного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восприятия;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произвольного внимания;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памяти;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коррекция логического мышления;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навыков зрительного, осязательно-зрительного</w:t>
      </w:r>
      <w:r w:rsidR="00015A06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5A06" w:rsidRPr="00530D4E">
        <w:rPr>
          <w:rFonts w:ascii="Times New Roman" w:hAnsi="Times New Roman" w:cs="Times New Roman"/>
          <w:sz w:val="24"/>
          <w:szCs w:val="24"/>
        </w:rPr>
        <w:t>осязательного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слухового анализа;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осязательно-зрительного</w:t>
      </w:r>
      <w:r w:rsidR="00015A06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015A06" w:rsidRPr="00530D4E">
        <w:rPr>
          <w:rFonts w:ascii="Times New Roman" w:hAnsi="Times New Roman" w:cs="Times New Roman"/>
          <w:sz w:val="24"/>
          <w:szCs w:val="24"/>
        </w:rPr>
        <w:t>осязательного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чтения цветных рел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ефных исторических карт, умения в них ориентироваться;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работать в адаптированных контурных картах;</w:t>
      </w:r>
    </w:p>
    <w:p w:rsidR="00015A06" w:rsidRPr="00530D4E" w:rsidRDefault="00015A06" w:rsidP="00045C7C">
      <w:pPr>
        <w:pStyle w:val="11"/>
        <w:numPr>
          <w:ilvl w:val="0"/>
          <w:numId w:val="1"/>
        </w:numPr>
        <w:tabs>
          <w:tab w:val="left" w:pos="1134"/>
        </w:tabs>
        <w:ind w:left="426" w:firstLine="141"/>
        <w:jc w:val="both"/>
        <w:rPr>
          <w:sz w:val="24"/>
          <w:szCs w:val="24"/>
        </w:rPr>
      </w:pPr>
      <w:r w:rsidRPr="00530D4E">
        <w:rPr>
          <w:sz w:val="24"/>
          <w:szCs w:val="24"/>
        </w:rPr>
        <w:t>совершенствование умений и навыков осязательно-зрительного и осязательного обсл</w:t>
      </w:r>
      <w:r w:rsidRPr="00530D4E">
        <w:rPr>
          <w:sz w:val="24"/>
          <w:szCs w:val="24"/>
        </w:rPr>
        <w:t>е</w:t>
      </w:r>
      <w:r w:rsidRPr="00530D4E">
        <w:rPr>
          <w:sz w:val="24"/>
          <w:szCs w:val="24"/>
        </w:rPr>
        <w:t>дования и восприятия рельефных изображений (иллюстраций, схем, макетов, чертежных р</w:t>
      </w:r>
      <w:r w:rsidRPr="00530D4E">
        <w:rPr>
          <w:sz w:val="24"/>
          <w:szCs w:val="24"/>
        </w:rPr>
        <w:t>и</w:t>
      </w:r>
      <w:r w:rsidRPr="00530D4E">
        <w:rPr>
          <w:sz w:val="24"/>
          <w:szCs w:val="24"/>
        </w:rPr>
        <w:t>сунков и т.п.);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анализировать, классифицировать исторические факты, оцен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вать их, находить причинно-следственные связи, выделять главное, обобщать, делать выводы;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навыков, необходимых для самостоятельной работы с источниками 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торической информации, прежде всего работы с картой, работы с текстом, осуществлять 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формационный поиск, извлекать и преобразовывать необходимую информацию;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уточнение имеющихся и формирование новых представлений об окружающем мире;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способностей работать по заданному алгоритму, строить собственные алгоритмы;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умений находить причинно-следственные связи, выделять главное, обобщать, делать выводы;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мелкой моторики, пространственных представлений, способности зрительно ориентироваться в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микропространстве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совершенствование коммуникативных способностей, включая навыки ве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бальной и невербальной коммуникации;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готовности к сотрудничеству, созидательной деятельности;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способностей вести </w:t>
      </w:r>
      <w:r w:rsidR="00015A06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монолог,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диалог, искать и находить содержательные компромиссы;</w:t>
      </w:r>
    </w:p>
    <w:p w:rsidR="002A1D5E" w:rsidRPr="00530D4E" w:rsidRDefault="002A1D5E" w:rsidP="00045C7C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дискуссионной культуры, формирование умения отстаивать и аргумент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ровать свою точку зрения и принимать точку зрения собеседника, выбирать корректные сп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собы дискуссионного взаимодействия;</w:t>
      </w:r>
    </w:p>
    <w:p w:rsidR="00530D4E" w:rsidRPr="00530D4E" w:rsidRDefault="002A1D5E" w:rsidP="00530D4E">
      <w:pPr>
        <w:pStyle w:val="11"/>
        <w:numPr>
          <w:ilvl w:val="0"/>
          <w:numId w:val="1"/>
        </w:numPr>
        <w:tabs>
          <w:tab w:val="left" w:pos="1134"/>
        </w:tabs>
        <w:ind w:left="426" w:firstLine="141"/>
        <w:jc w:val="both"/>
        <w:rPr>
          <w:sz w:val="24"/>
          <w:szCs w:val="24"/>
        </w:rPr>
      </w:pPr>
      <w:r w:rsidRPr="00530D4E">
        <w:rPr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  <w:bookmarkStart w:id="1" w:name="bookmark5"/>
    </w:p>
    <w:p w:rsidR="002A1D5E" w:rsidRPr="00530D4E" w:rsidRDefault="002A1D5E" w:rsidP="00530D4E">
      <w:pPr>
        <w:pStyle w:val="11"/>
        <w:tabs>
          <w:tab w:val="left" w:pos="1134"/>
        </w:tabs>
        <w:spacing w:before="240"/>
        <w:ind w:left="567" w:firstLine="0"/>
        <w:jc w:val="both"/>
        <w:rPr>
          <w:sz w:val="24"/>
          <w:szCs w:val="24"/>
        </w:rPr>
      </w:pPr>
      <w:r w:rsidRPr="00530D4E">
        <w:rPr>
          <w:b/>
          <w:bCs/>
          <w:sz w:val="24"/>
          <w:szCs w:val="24"/>
          <w:lang w:eastAsia="ru-RU" w:bidi="ru-RU"/>
        </w:rPr>
        <w:t>Место учебного предмета «История» в учебном плане</w:t>
      </w:r>
      <w:bookmarkEnd w:id="1"/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с учетом количества часов, отводимого на изучение предмета «И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тория» базовым учебным планом: (вариант 2 АООП ООО) в 5—10 классах по 2 учебных часа в неделю при 34 учебных неделях, общее количество часов - 408.</w:t>
      </w:r>
    </w:p>
    <w:p w:rsidR="00231B9B" w:rsidRPr="00530D4E" w:rsidRDefault="00231B9B" w:rsidP="00231B9B">
      <w:pPr>
        <w:pStyle w:val="11"/>
        <w:ind w:left="426" w:firstLine="294"/>
        <w:jc w:val="both"/>
        <w:rPr>
          <w:b/>
          <w:sz w:val="24"/>
          <w:szCs w:val="24"/>
        </w:rPr>
      </w:pPr>
      <w:r w:rsidRPr="00530D4E">
        <w:rPr>
          <w:b/>
          <w:bCs/>
          <w:sz w:val="24"/>
          <w:szCs w:val="24"/>
        </w:rPr>
        <w:t xml:space="preserve">Особенности распределения программного материала учебного предмета «История» в ГКОУ </w:t>
      </w:r>
      <w:r w:rsidRPr="00530D4E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530D4E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530D4E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231B9B" w:rsidRPr="00530D4E" w:rsidRDefault="00231B9B" w:rsidP="00666B37">
      <w:pPr>
        <w:suppressAutoHyphens/>
        <w:spacing w:after="0" w:line="240" w:lineRule="auto"/>
        <w:ind w:left="426" w:firstLine="29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e-IL" w:bidi="he-IL"/>
        </w:rPr>
      </w:pPr>
      <w:r w:rsidRPr="00530D4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530D4E">
        <w:rPr>
          <w:rFonts w:ascii="Times New Roman" w:eastAsia="SimSun" w:hAnsi="Times New Roman" w:cs="Times New Roman"/>
          <w:bCs/>
          <w:spacing w:val="5"/>
          <w:kern w:val="2"/>
          <w:sz w:val="24"/>
          <w:szCs w:val="24"/>
        </w:rPr>
        <w:t>Р</w:t>
      </w: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абочая программа рассчитана на 68 часов (34учебные недели), в неделю 2 часа. Календарно - тематическое планирование рассчитано на 6</w:t>
      </w:r>
      <w:r w:rsidR="00530D4E"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8</w:t>
      </w: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часов в соответствии с учебным планом школы на 202</w:t>
      </w:r>
      <w:r w:rsidR="00530D4E"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3</w:t>
      </w: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– 202</w:t>
      </w:r>
      <w:r w:rsidR="00530D4E"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4</w:t>
      </w: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уч. год. </w:t>
      </w:r>
    </w:p>
    <w:p w:rsidR="00231B9B" w:rsidRPr="00530D4E" w:rsidRDefault="00231B9B" w:rsidP="00666B37">
      <w:pPr>
        <w:suppressAutoHyphens/>
        <w:spacing w:line="240" w:lineRule="auto"/>
        <w:ind w:left="426" w:firstLine="29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Во взаимосвязи с общим курсом рассматривается </w:t>
      </w:r>
      <w:r w:rsidRPr="00530D4E">
        <w:rPr>
          <w:rFonts w:ascii="Times New Roman" w:eastAsia="font300" w:hAnsi="Times New Roman" w:cs="Times New Roman"/>
          <w:b/>
          <w:bCs/>
          <w:spacing w:val="5"/>
          <w:kern w:val="2"/>
          <w:sz w:val="24"/>
          <w:szCs w:val="24"/>
        </w:rPr>
        <w:t>региональная история</w:t>
      </w:r>
      <w:r w:rsidRPr="00530D4E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- история Донского края, которая изучается диффузно с опорой на социокультурные особенности региона. Данный компонент отражён в подборе текстов, упражнениях, практических заданиях, а в программе он </w:t>
      </w:r>
      <w:r w:rsidRPr="00530D4E"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  <w:t>обозначен курсивом</w:t>
      </w:r>
    </w:p>
    <w:p w:rsidR="00530D4E" w:rsidRDefault="002A1D5E" w:rsidP="00530D4E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СОДЕРЖАНИЕ УЧЕБНОГО ПРЕДМЕТА «ИСТОРИЯ» </w:t>
      </w:r>
      <w:bookmarkStart w:id="2" w:name="bookmark10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 класс</w:t>
      </w:r>
      <w:bookmarkEnd w:id="2"/>
    </w:p>
    <w:p w:rsidR="002A1D5E" w:rsidRPr="00530D4E" w:rsidRDefault="002A1D5E" w:rsidP="00530D4E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Всеобщая история. История средних веков.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Введение.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Средние века: понятие, хронологические рамки и периодизация Средневековья.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Народы Европы в раннее Средневековье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Хлодвиг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Усиление королевской власти.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Салическая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правда. Принятие франками христианства.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Франкское государство в VIII—IX вв. Усиление власти майордомов. Карл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Мартелл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его военная реформа. Завоевания Карла Великого. Управление империей «Каролингское возро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дение».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Верденский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раздел, его причины и значение.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Ранние славянские государства. Возникновение Венгерского королевства. Христианизация Европы. Светские правители и папы.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Византийская империя в VI—XI вв.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Территория, население империи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ромеев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Византийские императоры; Юстиниан. Кодиф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кация законов. Внешняя политика Византии. Византия и славяне. Власть императора и це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ковь.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Арабы в VI—XI вв.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Природные условия Аравийского полуострова. Основные занятия арабов. Традиционные верования. Пророк Мухаммад и,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зование и наука. Роль арабского языка. Расцвет литературы и искусства. Архитектура.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Средневековое европейское общество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Аграрное производство. Натуральное хозяйство. Феодальное землевладение. Знать и 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 Города — центры ремесла, торговли, культуры. Население городов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дов. Образ жизни и быт горожан.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 еретиков.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Государства Европы в </w:t>
      </w:r>
      <w:proofErr w:type="gramStart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Х</w:t>
      </w:r>
      <w:proofErr w:type="gramEnd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IV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—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XV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 Д’Арк. Священная Римская империя в ХП—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вв. Польско-литовское государство в XIV—XV вв. Реконкиста и образование централизованных государств на Пиренейском пол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XIV вв. (Жакерия, восстание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Уота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Тайлера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Гуситское движение в Чехии.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Византийская империя и славянские государства в XII— XV вв. Экспансия турок-османов. Османские завоевания на Балканах. Падение Константинополя.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Культура средневековой Европы.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 средневекового человека о мире. Место религии в жизни человека и общ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ства. Образование: школы и университеты. Сословный характер культуры *Средневековый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тенберг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Страны Востока в Средние века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Османская империя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завоевания турок-османов (Балканы, падение Византии), управление империей, положение покоренных народов. </w:t>
      </w: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Монгольская держава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общественный строй мо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гольских племен, завоевания Чингисхана и его потомков, управление подчиненными террит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риями. </w:t>
      </w: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Китай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империи, правители и подданные, борьба против завоевателей. </w:t>
      </w: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Япония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Средние века: образование государства, власть императоров и управление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сегунов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Индия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раздробленность индийских княжеств, вторжение мусульман, Делийский султанат.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народов Востока. Литература. Архитектура. Традиционные искусства и ремесла.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Государства доколумбовой Америки в Средние века.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Цивилизации майя, ацтеков и инков: общественный строй, религиозные верования, кул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тура. Появление европейских завоевателей.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Обобщение.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Историческое и культурное наследие Средних веков.</w:t>
      </w:r>
    </w:p>
    <w:p w:rsidR="002A1D5E" w:rsidRPr="00530D4E" w:rsidRDefault="002A1D5E" w:rsidP="00530D4E">
      <w:pPr>
        <w:widowControl w:val="0"/>
        <w:spacing w:before="24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lastRenderedPageBreak/>
        <w:t>История России. От Руси к Российскому государству</w:t>
      </w:r>
      <w:r w:rsidRPr="00530D4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Введение.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Народы и государства на территории нашей страны в древности. Восточная Европа в середине I тыс. н. э.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Заселение территории нашей страны человеком. *Палеолитическое искусство. *Петроглифы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Беломорья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Онежского озера. Особенности перехода от присваивающего х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зяйства к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производящему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Ареалы древнейшего земледелия и скотоводства. Появление мета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лических орудий и их влияние на первобытное общество. *Центры древнейшей металлургии. Кочевые общества евразийских степей в эпоху бронзы и раннем железном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веке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*Степь и ее роль в распространении культурных взаимовлияний. *Появление первого в мире колесного транспорта.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Народы, проживавшие на этой территории до середины I тыс. до н.э. Скифы и скифская культура. Античные города-государства Северного Причерноморья.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Боспорское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царство. Па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тикапей. Античный Херсонес. Скифское царство в Крыму. Дербент.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Великое переселение народов. *Миграция готов. *Нашествие гуннов. Вопрос о славя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*Их соседи —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финно-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угры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Хозяйство восточных славян, их общественный строй и политическая орг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низация. Возникновение княжеской власти. Традиционные верования.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Страны и народы Восточной Европы, Сибири и Дальнего Востока</w:t>
      </w:r>
      <w:r w:rsidRPr="00530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.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Тюркский каганат. Х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зарский каганат. Волжская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Булгария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Русь в IX — начале XII 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Образование государства Русь.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Исторические условия складывания русской госуда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ственности: природно-климатический фактор и политические процессы в Европе в конце I тыс. н.э. *Формирование новой политической и этнической карты континента.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*Первые известия о Руси</w:t>
      </w:r>
      <w:r w:rsidRPr="00530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Проблема образования государства Русь. Скандинавы на Руси. Начало династии Рюриковичей.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варяга в греки». Волжский торговый путь.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*Языческий пантеон.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Принятие христианства и его значение. Византийское наследие на Руси.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Русь в конце X — начале XII в.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новьями Владимира Святого. Ярослав Мудрый. Русь при Ярославичах. Владимир Мономах. Русская церковь.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Общественный строй Руси: *дискуссии в исторической науке. Князья, дружина. Духове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ство. Городское население. Купцы. Категории рядового и зависимого населения. Древнеру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ское право: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Русская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Правда, *церковные уставы.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(*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Дешт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-и-Кипчак), странами Це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тральной, Западной и Северной Европы. *Херсонес в культурных контактах Руси и Византии.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Культурное пространство.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Русь в общеевропейском культурном контексте. Картина м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 средневекового человека. Повседневная жизнь, сельский и городской быт. *Положение женщины. *Дети и их воспитание. *Календарь и хронология. 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*«Новгородская псалтирь». *«Остромирово Евангелие</w:t>
      </w:r>
      <w:r w:rsidRPr="00530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».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Появление древнерусской лит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ратуры. *«Слово о Законе и Благодати». Произведения летописного жанра «Повесть време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ных лет». Первые русские жития. Произведения Владимира Мономаха. Иконопись. Искусство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книги. Архитектура. Начало храмового строительства: Десятинная церковь, София Киевская, София Новгородская. Материальная культура. Ремесло Военное дело и оружие.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Русь в середине XII — начале XIII 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системы земель — самостоятельных государств. Важнейшие земли, упра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ляемые ветвями княжеского рода Рюриковичей: Черниговская, Смоленская, Галицкая, Волы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ская, Суздальская Земли, имевшие особый статус: Киевская и Новгородская. Эволюция общ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ственного строя и права. Внешняя политика русских земель.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региональных центров культуры: летописание и памятники литературы: *Киево-Печерский патерик, моление Даниила Заточника, «Слово о полку Игореве». Белок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Русские земли и их соседи в середине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XIII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XIV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ваемое ордынское иго).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ческий строй Новгорода и Пскова. Роль вече и князя.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*Новгород и немецкая Ганза.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Ордена крестоносцев и борьба с их экспансией на западных границах Руси. Александр Невский. Взаимоотношения с Ордой Княжества Северо-Восточной Руси. Борьба за великое княжение Владимирское. Противостояние Твери и Москвы. Усиление Московского княж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ства. Дмитрий Донской. Куликовская битва. Закрепление первенствующего положения мо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ковских князей.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Перенос митрополичьей кафедры в Москву. Роль Православной церкви в ордынский п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риод русской истории. Святитель Алексий Московский и преподобный Сергий Радонежский.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Народы и государства степной зоны Восточной Европы и Сибири в XIII—XV вв.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Зол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Распад Золотой Орды, образование татарских ханств. Казанское ханство. Сибирское ха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ство. Астраханское ханство. Ногайская Орда. Крымское ханство *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Касимовское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ханство. Нар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ды Северного Кавказа. *Итальянские фактории Причерноморья (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Каффа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Тана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Солдайя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др.) и их роль в системе торговых и политических связей Руси с Западом и Востоком.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Культурное пространство.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*Изменения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представлениях о картине мира в Евразии в связи с завершением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тия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Епифаний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Премудрый</w:t>
      </w:r>
      <w:proofErr w:type="gram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Архитектура. Каменные соборы Кремля. Изобразительное иску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ство. Феофан Грек. Андрей Рублев.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Формирование единого Русского государства в XV в.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XV в. Василий Темный. Новгород и Псков в XV в.: политический строй, отношения с Москвой, *Ливонским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рение международных связей Московского государства. Принятие общерусского Судебника. Формирование аппарата управления единого государства Перемены в устройстве двора вел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кого князя: новая государственная символика; царский титул и регалии; дворцовое и церко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ное строительство. Московский Кремль.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Культурное пространство.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Изменения восприятия мира. Сакрализация великокняжеской власти. Флорентийская уния. Установление автокефалии. Русской церкви.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Внутрицерковная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борьба (иосифляне и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нестяжатели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Ереси. *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Геннадиевская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Библия. Развитие культуры един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го Русского государства. Летописание: общерусское и региональное. Житийная литература «Хождение за три моря» Афанасия Никитина. Архитектура. Русская икона как феномен мир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вого искусства.</w:t>
      </w:r>
    </w:p>
    <w:p w:rsidR="002A1D5E" w:rsidRPr="00530D4E" w:rsidRDefault="002A1D5E" w:rsidP="00045C7C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*Повседневная жизнь горожан и сельских жителей в древнерусский и раннемосковский периоды.</w:t>
      </w:r>
    </w:p>
    <w:p w:rsidR="002A1D5E" w:rsidRPr="00530D4E" w:rsidRDefault="002A1D5E" w:rsidP="00045C7C">
      <w:pPr>
        <w:widowControl w:val="0"/>
        <w:spacing w:after="28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Наш край с древнейших времен до конца XV в.</w:t>
      </w:r>
      <w:r w:rsidRPr="00530D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1"/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Обобщение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A1D5E" w:rsidRPr="00530D4E" w:rsidRDefault="002A1D5E" w:rsidP="00530D4E">
      <w:pPr>
        <w:widowControl w:val="0"/>
        <w:spacing w:after="0" w:line="240" w:lineRule="auto"/>
        <w:ind w:left="426" w:hanging="71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 УЧЕБНОГО ПРЕДМЕТА «ИСТОРИЯ»</w:t>
      </w:r>
      <w:r w:rsidR="00BD45A7"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 </w:t>
      </w:r>
      <w:proofErr w:type="spellStart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</w:t>
      </w:r>
      <w:proofErr w:type="spellEnd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BD45A7"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</w:t>
      </w:r>
    </w:p>
    <w:p w:rsidR="002A1D5E" w:rsidRPr="00530D4E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ностное отношение к достижениям своей Родины России, к науке, искусству, спорту, технол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гиям, боевым подвигам и трудовым достижениям народа; уважение к символам России, гос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ж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данского служения Отечеству; готовность к выполнению обязанностей гражданина и реализ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ков;</w:t>
      </w:r>
      <w:proofErr w:type="gramEnd"/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развитии человека и общества, о социальном, культурном и нравственном опыте предшеств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ющих поколений; овладение навыками познания и оценки событий прошлого с позиций ист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ризма; формирование и сохранение интереса к истории как важной составляющей совреме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ного общественного сознания;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ствах (в античном мире, эпоху Возрождения) и в современную эпоху;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знания истории значения трудовой деятельности людей</w:t>
      </w:r>
      <w:proofErr w:type="gramEnd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тересов, построение индивидуальной траектории образования и жизненных планов;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логической направленности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530D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 представл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ния об изменениях природной и социальной среды в истории, об опыте адаптации людей к 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вым жизненным условиям, о значении совместной деятельности для конструктивного ответа на природные и социальные вызовы.</w:t>
      </w:r>
    </w:p>
    <w:p w:rsidR="002A1D5E" w:rsidRPr="00530D4E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личностные результаты: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28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ветствующих возрасту ценностей и социальных ролей.</w:t>
      </w:r>
    </w:p>
    <w:p w:rsidR="002A1D5E" w:rsidRPr="00530D4E" w:rsidRDefault="002A1D5E" w:rsidP="00045C7C">
      <w:pPr>
        <w:keepNext/>
        <w:keepLines/>
        <w:widowControl w:val="0"/>
        <w:tabs>
          <w:tab w:val="left" w:pos="851"/>
        </w:tabs>
        <w:spacing w:after="0" w:line="240" w:lineRule="auto"/>
        <w:ind w:left="426" w:firstLine="1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22"/>
      <w:proofErr w:type="spellStart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результаты.</w:t>
      </w:r>
      <w:bookmarkEnd w:id="3"/>
    </w:p>
    <w:p w:rsidR="002A1D5E" w:rsidRPr="00530D4E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качествах и действиях.</w:t>
      </w:r>
    </w:p>
    <w:p w:rsidR="002A1D5E" w:rsidRPr="00694EF8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з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личных формах (сообщение, эссе, презентация, реферат, учебный проект и др.);</w:t>
      </w:r>
      <w:proofErr w:type="gramEnd"/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мации (учебник, тексты исторических источников, научно-популярная литература, интернет-ресурсы и др.)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</w:t>
      </w:r>
    </w:p>
    <w:p w:rsidR="002A1D5E" w:rsidRPr="00694EF8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3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ровать свои действия с другими членами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</w:t>
      </w:r>
    </w:p>
    <w:p w:rsidR="002A1D5E" w:rsidRPr="00694EF8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ния);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 осуществление самоконтроля, рефлексии и самооценки полученных результатов; способность вносить коррективы в свою работу с учетом устано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ленных ошибок, возникших трудностей</w:t>
      </w:r>
    </w:p>
    <w:p w:rsidR="002A1D5E" w:rsidRPr="00694EF8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 w:bidi="ru-RU"/>
        </w:rPr>
        <w:t>В сфере эмоционального интеллекта понимания себя и других: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выявлять на примерах исторических ситуаций роль эмоций в отношениях между людьми;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ских ситуациях и окружающей действительности);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ников общения</w:t>
      </w:r>
    </w:p>
    <w:p w:rsidR="002A1D5E" w:rsidRPr="00530D4E" w:rsidRDefault="002A1D5E" w:rsidP="00045C7C">
      <w:pPr>
        <w:widowControl w:val="0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Специальные </w:t>
      </w:r>
      <w:proofErr w:type="spellStart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  <w:tab w:val="left" w:pos="215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  <w:tab w:val="left" w:pos="2150"/>
          <w:tab w:val="left" w:pos="320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</w:t>
      </w:r>
      <w:r w:rsidR="00792260"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современные средства коммуникации и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тифлотехнические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средства;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ностью;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самостоятельный поиск информации;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  <w:tab w:val="left" w:pos="215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10"/>
          <w:tab w:val="left" w:pos="2150"/>
          <w:tab w:val="left" w:pos="460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повседневной коммуникации;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2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2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2A1D5E" w:rsidRPr="00530D4E" w:rsidRDefault="002A1D5E" w:rsidP="00045C7C">
      <w:pPr>
        <w:widowControl w:val="0"/>
        <w:numPr>
          <w:ilvl w:val="0"/>
          <w:numId w:val="2"/>
        </w:numPr>
        <w:tabs>
          <w:tab w:val="left" w:pos="851"/>
          <w:tab w:val="left" w:pos="1423"/>
        </w:tabs>
        <w:spacing w:after="28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задачей и условиями ее реализации.</w:t>
      </w:r>
    </w:p>
    <w:p w:rsidR="002A1D5E" w:rsidRPr="00530D4E" w:rsidRDefault="002A1D5E" w:rsidP="00231B9B">
      <w:pPr>
        <w:keepNext/>
        <w:keepLines/>
        <w:widowControl w:val="0"/>
        <w:tabs>
          <w:tab w:val="left" w:pos="851"/>
        </w:tabs>
        <w:spacing w:after="0" w:line="240" w:lineRule="auto"/>
        <w:ind w:left="426" w:firstLine="1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24"/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</w:t>
      </w:r>
      <w:bookmarkEnd w:id="4"/>
      <w:r w:rsidR="00231B9B"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bookmarkStart w:id="5" w:name="bookmark27"/>
      <w:r w:rsidR="00231B9B"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 </w:t>
      </w:r>
      <w:r w:rsidRPr="0053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</w:t>
      </w:r>
      <w:bookmarkEnd w:id="5"/>
    </w:p>
    <w:p w:rsidR="002A1D5E" w:rsidRPr="00530D4E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Знание хронологии, работа с хронологией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</w:t>
      </w:r>
    </w:p>
    <w:p w:rsidR="002A1D5E" w:rsidRPr="00530D4E" w:rsidRDefault="002A1D5E" w:rsidP="00045C7C">
      <w:pPr>
        <w:widowControl w:val="0"/>
        <w:numPr>
          <w:ilvl w:val="0"/>
          <w:numId w:val="4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A1D5E" w:rsidRPr="00530D4E" w:rsidRDefault="002A1D5E" w:rsidP="00045C7C">
      <w:pPr>
        <w:widowControl w:val="0"/>
        <w:numPr>
          <w:ilvl w:val="0"/>
          <w:numId w:val="4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A1D5E" w:rsidRPr="00530D4E" w:rsidRDefault="002A1D5E" w:rsidP="00045C7C">
      <w:pPr>
        <w:widowControl w:val="0"/>
        <w:numPr>
          <w:ilvl w:val="0"/>
          <w:numId w:val="4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устанавливать длительность и синхронность событий истории Руси и всеобщей истории.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Знание исторических фактов, работа с фактами:</w:t>
      </w:r>
    </w:p>
    <w:p w:rsidR="002A1D5E" w:rsidRPr="00530D4E" w:rsidRDefault="002A1D5E" w:rsidP="00045C7C">
      <w:pPr>
        <w:widowControl w:val="0"/>
        <w:numPr>
          <w:ilvl w:val="0"/>
          <w:numId w:val="5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A1D5E" w:rsidRPr="00530D4E" w:rsidRDefault="002A1D5E" w:rsidP="00045C7C">
      <w:pPr>
        <w:widowControl w:val="0"/>
        <w:numPr>
          <w:ilvl w:val="0"/>
          <w:numId w:val="5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заданному признаку (составление системат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ческих таблиц).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2A1D5E" w:rsidRPr="00530D4E" w:rsidRDefault="002A1D5E" w:rsidP="00045C7C">
      <w:pPr>
        <w:widowControl w:val="0"/>
        <w:numPr>
          <w:ilvl w:val="0"/>
          <w:numId w:val="6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A1D5E" w:rsidRPr="00530D4E" w:rsidRDefault="002A1D5E" w:rsidP="00045C7C">
      <w:pPr>
        <w:widowControl w:val="0"/>
        <w:numPr>
          <w:ilvl w:val="0"/>
          <w:numId w:val="6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извлекать из карты информацию о территории, экономических и культурных центрах Р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си и других госуда</w:t>
      </w: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рств в Ср</w:t>
      </w:r>
      <w:proofErr w:type="gramEnd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2A1D5E" w:rsidRPr="00530D4E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2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Работа с историческими источниками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:</w:t>
      </w:r>
    </w:p>
    <w:p w:rsidR="002A1D5E" w:rsidRPr="00530D4E" w:rsidRDefault="002A1D5E" w:rsidP="00045C7C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различать основные виды письменных источников Средневековья (летописи, хроники, з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конодательные акты, духовная литература, источники личного происхождения);</w:t>
      </w:r>
    </w:p>
    <w:p w:rsidR="002A1D5E" w:rsidRPr="00530D4E" w:rsidRDefault="002A1D5E" w:rsidP="00045C7C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авторство, время, место создания источника;</w:t>
      </w:r>
    </w:p>
    <w:p w:rsidR="002A1D5E" w:rsidRPr="00530D4E" w:rsidRDefault="002A1D5E" w:rsidP="00045C7C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выделять в тексте письменного источника исторические описания (хода событий, де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й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ствий людей) и объяснения (причин, сущности, последствий исторических событий);</w:t>
      </w:r>
    </w:p>
    <w:p w:rsidR="002A1D5E" w:rsidRPr="00530D4E" w:rsidRDefault="002A1D5E" w:rsidP="00045C7C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находить в визуальном источнике и вещественном памятнике ключевые символы, образы;</w:t>
      </w:r>
    </w:p>
    <w:p w:rsidR="002A1D5E" w:rsidRPr="00530D4E" w:rsidRDefault="002A1D5E" w:rsidP="00045C7C">
      <w:pPr>
        <w:widowControl w:val="0"/>
        <w:numPr>
          <w:ilvl w:val="0"/>
          <w:numId w:val="7"/>
        </w:numPr>
        <w:tabs>
          <w:tab w:val="left" w:pos="851"/>
          <w:tab w:val="left" w:pos="1418"/>
          <w:tab w:val="left" w:pos="214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позицию автора письменного и визуального исторического источника.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18"/>
          <w:tab w:val="left" w:pos="1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lastRenderedPageBreak/>
        <w:t>Историческое описание (реконструкция):</w:t>
      </w:r>
    </w:p>
    <w:p w:rsidR="002A1D5E" w:rsidRPr="00530D4E" w:rsidRDefault="002A1D5E" w:rsidP="00045C7C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 ключевых событиях отечественной и всеобщей истории в эпоху Среднев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ковья, их участниках;</w:t>
      </w:r>
    </w:p>
    <w:p w:rsidR="002A1D5E" w:rsidRPr="00530D4E" w:rsidRDefault="002A1D5E" w:rsidP="00045C7C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составлять краткую характеристику (исторический портрет) известных деятелей отеч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ственной и всеобщей истории средневековой эпохи (известные биографические сведения, личные качества, основные деяния);</w:t>
      </w:r>
    </w:p>
    <w:p w:rsidR="002A1D5E" w:rsidRPr="00530D4E" w:rsidRDefault="002A1D5E" w:rsidP="00045C7C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A1D5E" w:rsidRPr="00530D4E" w:rsidRDefault="002A1D5E" w:rsidP="00045C7C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представлять описание памятников материальной и художественной культуры изучаемой эпохи.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2A1D5E" w:rsidRPr="00530D4E" w:rsidRDefault="002A1D5E" w:rsidP="00045C7C">
      <w:pPr>
        <w:widowControl w:val="0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раскрывать существенные черты: а) экономических и социальных отношений и политич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ского строя на Руси и в других государствах; б) ценностей, господствовавших в средневек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вых обществах, представлений средневекового человека о мире;</w:t>
      </w:r>
    </w:p>
    <w:p w:rsidR="002A1D5E" w:rsidRPr="00530D4E" w:rsidRDefault="002A1D5E" w:rsidP="00045C7C">
      <w:pPr>
        <w:widowControl w:val="0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смысл ключевых понятий, относящихся к данной эпохе отечественной и вс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общей истории, конкретизировать их на примерах исторических событий, ситуаций;</w:t>
      </w:r>
    </w:p>
    <w:p w:rsidR="002A1D5E" w:rsidRPr="00530D4E" w:rsidRDefault="002A1D5E" w:rsidP="00045C7C">
      <w:pPr>
        <w:widowControl w:val="0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ное в нескольких текстах;</w:t>
      </w:r>
    </w:p>
    <w:p w:rsidR="002A1D5E" w:rsidRPr="00530D4E" w:rsidRDefault="002A1D5E" w:rsidP="00045C7C">
      <w:pPr>
        <w:widowControl w:val="0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проводить синхронизацию и сопоставление однотипных событий и процессов отечестве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ной и всеобщей истории (по предложенному плану), выделять черты сходства и различия.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97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A1D5E" w:rsidRPr="00530D4E" w:rsidRDefault="002A1D5E" w:rsidP="00045C7C">
      <w:pPr>
        <w:widowControl w:val="0"/>
        <w:numPr>
          <w:ilvl w:val="0"/>
          <w:numId w:val="10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A1D5E" w:rsidRPr="00530D4E" w:rsidRDefault="002A1D5E" w:rsidP="00045C7C">
      <w:pPr>
        <w:widowControl w:val="0"/>
        <w:numPr>
          <w:ilvl w:val="0"/>
          <w:numId w:val="10"/>
        </w:numPr>
        <w:tabs>
          <w:tab w:val="left" w:pos="851"/>
          <w:tab w:val="left" w:pos="141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высказывать отношение</w:t>
      </w:r>
      <w:proofErr w:type="gramEnd"/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2A1D5E" w:rsidRPr="00694EF8" w:rsidRDefault="002A1D5E" w:rsidP="00045C7C">
      <w:pPr>
        <w:widowControl w:val="0"/>
        <w:numPr>
          <w:ilvl w:val="0"/>
          <w:numId w:val="3"/>
        </w:numPr>
        <w:tabs>
          <w:tab w:val="left" w:pos="851"/>
          <w:tab w:val="left" w:pos="141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94EF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2A1D5E" w:rsidRPr="00530D4E" w:rsidRDefault="002A1D5E" w:rsidP="00045C7C">
      <w:pPr>
        <w:widowControl w:val="0"/>
        <w:numPr>
          <w:ilvl w:val="0"/>
          <w:numId w:val="11"/>
        </w:numPr>
        <w:tabs>
          <w:tab w:val="left" w:pos="851"/>
          <w:tab w:val="left" w:pos="141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объяснять значение памятников истории и культуры Руси и других стран эпохи Среднев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ковья, необходимость сохранения их в современном мире;</w:t>
      </w:r>
    </w:p>
    <w:p w:rsidR="002A1D5E" w:rsidRPr="00530D4E" w:rsidRDefault="002A1D5E" w:rsidP="00045C7C">
      <w:pPr>
        <w:widowControl w:val="0"/>
        <w:numPr>
          <w:ilvl w:val="0"/>
          <w:numId w:val="11"/>
        </w:numPr>
        <w:tabs>
          <w:tab w:val="left" w:pos="851"/>
          <w:tab w:val="left" w:pos="1414"/>
        </w:tabs>
        <w:spacing w:after="28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выполнять учебные проекты по истории Средних веков (в том числе на региональном м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530D4E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териале).</w:t>
      </w:r>
    </w:p>
    <w:p w:rsidR="002A1D5E" w:rsidRPr="00530D4E" w:rsidRDefault="002A1D5E" w:rsidP="002A1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4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Pr="00530D4E">
        <w:rPr>
          <w:rFonts w:ascii="Times New Roman" w:hAnsi="Times New Roman" w:cs="Times New Roman"/>
          <w:b/>
          <w:sz w:val="24"/>
          <w:szCs w:val="24"/>
        </w:rPr>
        <w:t>по истории средних веков в 6</w:t>
      </w:r>
      <w:proofErr w:type="gramStart"/>
      <w:r w:rsidRPr="00530D4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30D4E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2A1D5E" w:rsidRPr="00530D4E" w:rsidRDefault="00694EF8" w:rsidP="002A1D5E">
      <w:pPr>
        <w:spacing w:after="0" w:line="240" w:lineRule="auto"/>
        <w:ind w:right="-1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2A1D5E" w:rsidRPr="00530D4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1D5E" w:rsidRPr="00530D4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3260"/>
        <w:gridCol w:w="3969"/>
        <w:gridCol w:w="1417"/>
      </w:tblGrid>
      <w:tr w:rsidR="00B12200" w:rsidRPr="00530D4E" w:rsidTr="00666B37">
        <w:trPr>
          <w:cantSplit/>
          <w:trHeight w:val="864"/>
        </w:trPr>
        <w:tc>
          <w:tcPr>
            <w:tcW w:w="250" w:type="dxa"/>
            <w:textDirection w:val="btLr"/>
            <w:vAlign w:val="center"/>
          </w:tcPr>
          <w:p w:rsidR="00B12200" w:rsidRPr="004B389B" w:rsidRDefault="00B12200" w:rsidP="000E3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B38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38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B12200" w:rsidRPr="00530D4E" w:rsidRDefault="00B12200" w:rsidP="00BB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Align w:val="center"/>
          </w:tcPr>
          <w:p w:rsidR="00B12200" w:rsidRPr="00530D4E" w:rsidRDefault="00B12200" w:rsidP="00BB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vAlign w:val="center"/>
          </w:tcPr>
          <w:p w:rsidR="00B12200" w:rsidRPr="00530D4E" w:rsidRDefault="00B12200" w:rsidP="00BB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7" w:type="dxa"/>
            <w:vAlign w:val="center"/>
          </w:tcPr>
          <w:p w:rsidR="00B12200" w:rsidRPr="00530D4E" w:rsidRDefault="004B389B" w:rsidP="004B3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12200" w:rsidRPr="00530D4E" w:rsidTr="004D74A3">
        <w:tc>
          <w:tcPr>
            <w:tcW w:w="250" w:type="dxa"/>
          </w:tcPr>
          <w:p w:rsidR="00B12200" w:rsidRPr="00530D4E" w:rsidRDefault="00B12200" w:rsidP="00C9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200" w:rsidRPr="00530D4E" w:rsidRDefault="00B12200" w:rsidP="004D74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  <w:p w:rsidR="00B12200" w:rsidRPr="00530D4E" w:rsidRDefault="00B12200" w:rsidP="004D74A3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невековой Европы. 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Народы </w:t>
            </w:r>
          </w:p>
          <w:p w:rsidR="00B12200" w:rsidRPr="00530D4E" w:rsidRDefault="00B12200" w:rsidP="004D74A3">
            <w:pPr>
              <w:tabs>
                <w:tab w:val="left" w:pos="1258"/>
              </w:tabs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Европы в </w:t>
            </w:r>
            <w:proofErr w:type="gramStart"/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раннее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</w:p>
          <w:p w:rsidR="00B12200" w:rsidRPr="00530D4E" w:rsidRDefault="00B12200" w:rsidP="004D7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Среднев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="004B38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ковье 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(6 ч.)</w:t>
            </w:r>
          </w:p>
        </w:tc>
        <w:tc>
          <w:tcPr>
            <w:tcW w:w="3260" w:type="dxa"/>
          </w:tcPr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понятие, хр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нологические рамки и пер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одизация Средневековья.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Падение Западной Римской империи и возникновение варварских королевств.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Завоевание франками Га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лии. </w:t>
            </w:r>
            <w:proofErr w:type="spell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Хлодвиг</w:t>
            </w:r>
            <w:proofErr w:type="spell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. Усиление 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ролевской власти. </w:t>
            </w:r>
            <w:proofErr w:type="gram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Салич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правда. </w:t>
            </w:r>
          </w:p>
          <w:p w:rsidR="00B12200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Принятие франками христ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анства</w:t>
            </w:r>
            <w:r w:rsidR="00BF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FE8" w:rsidRPr="00BF1FE8" w:rsidRDefault="00BF1FE8" w:rsidP="001C24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европейское 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Аграрное прои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водство. Натуральное хозя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ство. Феодальное землевл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дение. Знать и рыцарство: социальный статус, образ жизни. Замок сеньора. Ку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туазная культура. Крестья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ство: зависимость от сень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ра, повинности, условия жизни. Крестьянская общ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на. Города ‒ центры ремесла, торговли, культуры. Насел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ние городов. Цехи и гильдии. Городское управление. Бор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ба городов за самоуправл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ние. Средневековые города-республики. Развитие то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говли. Ярмарки. Торговые пути в Средиземноморье и на Балтике. Ганза. Облик средневековых городов. О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раз жизни и быт горожан. Церковь и духовенство. Ра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деление христианства на к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FE8">
              <w:rPr>
                <w:rFonts w:ascii="Times New Roman" w:hAnsi="Times New Roman" w:cs="Times New Roman"/>
                <w:sz w:val="24"/>
                <w:szCs w:val="24"/>
              </w:rPr>
              <w:t>вание еретико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Align w:val="center"/>
          </w:tcPr>
          <w:p w:rsidR="00B12200" w:rsidRPr="00530D4E" w:rsidRDefault="00B12200" w:rsidP="001C24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место Средневековья на ленте времени.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рассказывающие о средневековой эпохе.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и обсуждение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«Великое переселение народов».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схемы. 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ботают с иллюстрациями учебника по заданиям учителя. Дают разве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нутые ответы на вопросы.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 презентацией. Анализ илл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страций учебника с. 6-11. Игра «Жили ли они?»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Показывают на карте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перемещений германцев, гуннов и других племен, территории варва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ских королевств, территории евр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пейских государств раннего Сре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невековья.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об общ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строе германских народов в раннее средневековье. </w:t>
            </w:r>
            <w:proofErr w:type="gramStart"/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Раскрыв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понятий: соседская община, вождь, дружина, король, римский папа, епископ, монах.</w:t>
            </w:r>
            <w:proofErr w:type="gram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Разъясняют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значение распространения христианства в Европе в раннее Средневековье.</w:t>
            </w:r>
          </w:p>
          <w:p w:rsidR="00B12200" w:rsidRPr="00530D4E" w:rsidRDefault="00B12200" w:rsidP="001C24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Карла Великого, используя информацию учебника и доп. материалы,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выск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том, почему его назвали Великим.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памятников культуры раннего Средневековья и высказ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вают свое суждение о них.</w:t>
            </w:r>
          </w:p>
        </w:tc>
        <w:tc>
          <w:tcPr>
            <w:tcW w:w="1417" w:type="dxa"/>
          </w:tcPr>
          <w:p w:rsidR="00E25F73" w:rsidRDefault="00C233D6" w:rsidP="00E25F73">
            <w:pPr>
              <w:pStyle w:val="ab"/>
              <w:tabs>
                <w:tab w:val="left" w:pos="1168"/>
              </w:tabs>
              <w:spacing w:before="0" w:after="0" w:afterAutospacing="0"/>
              <w:jc w:val="both"/>
              <w:rPr>
                <w:sz w:val="22"/>
                <w:szCs w:val="22"/>
              </w:rPr>
            </w:pPr>
            <w:hyperlink r:id="rId9" w:history="1">
              <w:r w:rsidR="00B12200" w:rsidRPr="00C233D6">
                <w:rPr>
                  <w:rStyle w:val="aa"/>
                  <w:bCs/>
                  <w:sz w:val="22"/>
                  <w:szCs w:val="22"/>
                </w:rPr>
                <w:t>archaeology.ru</w:t>
              </w:r>
            </w:hyperlink>
            <w:r w:rsidR="00B12200" w:rsidRPr="00C233D6">
              <w:rPr>
                <w:rStyle w:val="apple-converted-space"/>
                <w:sz w:val="22"/>
                <w:szCs w:val="22"/>
              </w:rPr>
              <w:t xml:space="preserve"> </w:t>
            </w:r>
            <w:r w:rsidR="00B12200" w:rsidRPr="00C233D6">
              <w:rPr>
                <w:sz w:val="22"/>
                <w:szCs w:val="22"/>
              </w:rPr>
              <w:t>-</w:t>
            </w:r>
            <w:r w:rsidR="00B12200" w:rsidRPr="00C233D6">
              <w:rPr>
                <w:rStyle w:val="apple-converted-space"/>
                <w:sz w:val="22"/>
                <w:szCs w:val="22"/>
              </w:rPr>
              <w:t xml:space="preserve"> </w:t>
            </w:r>
            <w:r w:rsidR="00B12200" w:rsidRPr="00C233D6">
              <w:rPr>
                <w:bCs/>
                <w:sz w:val="22"/>
                <w:szCs w:val="22"/>
              </w:rPr>
              <w:t>Сайт "Археол</w:t>
            </w:r>
            <w:r w:rsidR="00B12200" w:rsidRPr="00C233D6">
              <w:rPr>
                <w:bCs/>
                <w:sz w:val="22"/>
                <w:szCs w:val="22"/>
              </w:rPr>
              <w:t>о</w:t>
            </w:r>
            <w:r w:rsidR="00B12200" w:rsidRPr="00C233D6">
              <w:rPr>
                <w:bCs/>
                <w:sz w:val="22"/>
                <w:szCs w:val="22"/>
              </w:rPr>
              <w:t xml:space="preserve">гия. </w:t>
            </w:r>
            <w:proofErr w:type="gramStart"/>
            <w:r w:rsidR="00B12200" w:rsidRPr="00C233D6">
              <w:rPr>
                <w:bCs/>
                <w:sz w:val="22"/>
                <w:szCs w:val="22"/>
              </w:rPr>
              <w:t xml:space="preserve">РУ" </w:t>
            </w:r>
            <w:r w:rsidR="00B12200" w:rsidRPr="004B389B">
              <w:rPr>
                <w:sz w:val="22"/>
                <w:szCs w:val="22"/>
              </w:rPr>
              <w:t>содержит обширную информ</w:t>
            </w:r>
            <w:r w:rsidR="00B12200" w:rsidRPr="004B389B">
              <w:rPr>
                <w:sz w:val="22"/>
                <w:szCs w:val="22"/>
              </w:rPr>
              <w:t>а</w:t>
            </w:r>
            <w:r w:rsidR="00B12200" w:rsidRPr="004B389B">
              <w:rPr>
                <w:sz w:val="22"/>
                <w:szCs w:val="22"/>
              </w:rPr>
              <w:t>цию по древним племенам: авары, вен</w:t>
            </w:r>
            <w:r w:rsidR="00B12200" w:rsidRPr="004B389B">
              <w:rPr>
                <w:sz w:val="22"/>
                <w:szCs w:val="22"/>
              </w:rPr>
              <w:t>е</w:t>
            </w:r>
            <w:r w:rsidR="00B12200" w:rsidRPr="004B389B">
              <w:rPr>
                <w:sz w:val="22"/>
                <w:szCs w:val="22"/>
              </w:rPr>
              <w:t xml:space="preserve">ды, викинги, готы, гунны, кельты, </w:t>
            </w:r>
            <w:r w:rsidR="00B12200" w:rsidRPr="004B389B">
              <w:rPr>
                <w:sz w:val="22"/>
                <w:szCs w:val="22"/>
              </w:rPr>
              <w:lastRenderedPageBreak/>
              <w:t xml:space="preserve">скифы..., по </w:t>
            </w:r>
            <w:proofErr w:type="spellStart"/>
            <w:r w:rsidR="00B12200" w:rsidRPr="004B389B">
              <w:rPr>
                <w:sz w:val="22"/>
                <w:szCs w:val="22"/>
              </w:rPr>
              <w:t>архелогич</w:t>
            </w:r>
            <w:r w:rsidR="00B12200" w:rsidRPr="004B389B">
              <w:rPr>
                <w:sz w:val="22"/>
                <w:szCs w:val="22"/>
              </w:rPr>
              <w:t>е</w:t>
            </w:r>
            <w:r w:rsidR="00B12200" w:rsidRPr="004B389B">
              <w:rPr>
                <w:sz w:val="22"/>
                <w:szCs w:val="22"/>
              </w:rPr>
              <w:t>ским</w:t>
            </w:r>
            <w:proofErr w:type="spellEnd"/>
            <w:r w:rsidR="00B12200" w:rsidRPr="004B389B">
              <w:rPr>
                <w:sz w:val="22"/>
                <w:szCs w:val="22"/>
              </w:rPr>
              <w:t xml:space="preserve"> кул</w:t>
            </w:r>
            <w:r w:rsidR="00B12200" w:rsidRPr="004B389B">
              <w:rPr>
                <w:sz w:val="22"/>
                <w:szCs w:val="22"/>
              </w:rPr>
              <w:t>ь</w:t>
            </w:r>
            <w:r w:rsidR="00B12200" w:rsidRPr="004B389B">
              <w:rPr>
                <w:sz w:val="22"/>
                <w:szCs w:val="22"/>
              </w:rPr>
              <w:t>турам, а</w:t>
            </w:r>
            <w:r w:rsidR="00B12200" w:rsidRPr="004B389B">
              <w:rPr>
                <w:sz w:val="22"/>
                <w:szCs w:val="22"/>
              </w:rPr>
              <w:t>н</w:t>
            </w:r>
            <w:r w:rsidR="00B12200" w:rsidRPr="004B389B">
              <w:rPr>
                <w:sz w:val="22"/>
                <w:szCs w:val="22"/>
              </w:rPr>
              <w:t>тичной н</w:t>
            </w:r>
            <w:r w:rsidR="00B12200" w:rsidRPr="004B389B">
              <w:rPr>
                <w:sz w:val="22"/>
                <w:szCs w:val="22"/>
              </w:rPr>
              <w:t>у</w:t>
            </w:r>
            <w:r w:rsidR="00B12200" w:rsidRPr="004B389B">
              <w:rPr>
                <w:sz w:val="22"/>
                <w:szCs w:val="22"/>
              </w:rPr>
              <w:t>мизматике.</w:t>
            </w:r>
            <w:proofErr w:type="gramEnd"/>
            <w:r w:rsidR="00B12200" w:rsidRPr="004B389B">
              <w:rPr>
                <w:sz w:val="22"/>
                <w:szCs w:val="22"/>
              </w:rPr>
              <w:t xml:space="preserve"> Лавка дре</w:t>
            </w:r>
            <w:r w:rsidR="00B12200" w:rsidRPr="004B389B">
              <w:rPr>
                <w:sz w:val="22"/>
                <w:szCs w:val="22"/>
              </w:rPr>
              <w:t>в</w:t>
            </w:r>
            <w:r w:rsidR="00B12200" w:rsidRPr="004B389B">
              <w:rPr>
                <w:sz w:val="22"/>
                <w:szCs w:val="22"/>
              </w:rPr>
              <w:t>ностей. Библио</w:t>
            </w:r>
            <w:r w:rsidR="00AA28AE">
              <w:rPr>
                <w:sz w:val="22"/>
                <w:szCs w:val="22"/>
              </w:rPr>
              <w:t>тека</w:t>
            </w:r>
          </w:p>
          <w:p w:rsidR="00AA28AE" w:rsidRPr="004B389B" w:rsidRDefault="00AA28AE" w:rsidP="00E25F73">
            <w:pPr>
              <w:pStyle w:val="ab"/>
              <w:tabs>
                <w:tab w:val="left" w:pos="1168"/>
              </w:tabs>
              <w:spacing w:before="0" w:after="0" w:afterAutospacing="0"/>
              <w:jc w:val="both"/>
              <w:rPr>
                <w:sz w:val="22"/>
                <w:szCs w:val="22"/>
              </w:rPr>
            </w:pPr>
          </w:p>
          <w:p w:rsidR="008E634B" w:rsidRDefault="00C233D6" w:rsidP="00E25F73">
            <w:pPr>
              <w:pStyle w:val="ab"/>
              <w:tabs>
                <w:tab w:val="left" w:pos="1168"/>
              </w:tabs>
              <w:spacing w:before="0" w:after="0" w:afterAutospacing="0"/>
              <w:jc w:val="both"/>
              <w:rPr>
                <w:color w:val="4A4A4A"/>
                <w:sz w:val="22"/>
                <w:szCs w:val="22"/>
              </w:rPr>
            </w:pPr>
            <w:hyperlink r:id="rId10" w:history="1">
              <w:r w:rsidR="00E25F73" w:rsidRPr="004B389B">
                <w:rPr>
                  <w:rStyle w:val="aa"/>
                  <w:sz w:val="22"/>
                  <w:szCs w:val="22"/>
                </w:rPr>
                <w:t>http://templiers.info/web/crusades.php</w:t>
              </w:r>
            </w:hyperlink>
            <w:r w:rsidR="00E25F73" w:rsidRPr="004B389B">
              <w:rPr>
                <w:color w:val="4A4A4A"/>
                <w:sz w:val="22"/>
                <w:szCs w:val="22"/>
              </w:rPr>
              <w:t xml:space="preserve"> – история Крестовых походов </w:t>
            </w:r>
          </w:p>
          <w:p w:rsidR="00AA28AE" w:rsidRPr="004B389B" w:rsidRDefault="00AA28AE" w:rsidP="00E25F73">
            <w:pPr>
              <w:pStyle w:val="ab"/>
              <w:tabs>
                <w:tab w:val="left" w:pos="1168"/>
              </w:tabs>
              <w:spacing w:before="0" w:after="0" w:afterAutospacing="0"/>
              <w:jc w:val="both"/>
              <w:rPr>
                <w:color w:val="4A4A4A"/>
                <w:sz w:val="22"/>
                <w:szCs w:val="22"/>
              </w:rPr>
            </w:pPr>
          </w:p>
          <w:p w:rsidR="00606810" w:rsidRPr="004B389B" w:rsidRDefault="00C233D6" w:rsidP="00AA28AE">
            <w:pPr>
              <w:jc w:val="both"/>
            </w:pPr>
            <w:hyperlink r:id="rId11" w:history="1">
              <w:r w:rsidR="008E634B" w:rsidRPr="004B389B">
                <w:rPr>
                  <w:rStyle w:val="aa"/>
                  <w:rFonts w:ascii="Times New Roman" w:hAnsi="Times New Roman" w:cs="Times New Roman"/>
                  <w:b/>
                  <w:bCs/>
                </w:rPr>
                <w:t>medieval26.narod.ru</w:t>
              </w:r>
            </w:hyperlink>
            <w:r w:rsidR="008E634B" w:rsidRPr="004B389B">
              <w:rPr>
                <w:rStyle w:val="aa"/>
                <w:rFonts w:ascii="Times New Roman" w:hAnsi="Times New Roman" w:cs="Times New Roman"/>
                <w:b/>
                <w:bCs/>
              </w:rPr>
              <w:t xml:space="preserve"> </w:t>
            </w:r>
            <w:r w:rsidR="008E634B" w:rsidRPr="004B38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8E634B" w:rsidRPr="00AA28AE">
              <w:rPr>
                <w:rFonts w:ascii="Times New Roman" w:hAnsi="Times New Roman" w:cs="Times New Roman"/>
                <w:bCs/>
              </w:rPr>
              <w:t>C</w:t>
            </w:r>
            <w:proofErr w:type="gramEnd"/>
            <w:r w:rsidR="008E634B" w:rsidRPr="00AA28AE">
              <w:rPr>
                <w:rFonts w:ascii="Times New Roman" w:hAnsi="Times New Roman" w:cs="Times New Roman"/>
                <w:bCs/>
              </w:rPr>
              <w:t>айт</w:t>
            </w:r>
            <w:proofErr w:type="spellEnd"/>
            <w:r w:rsidR="008E634B" w:rsidRPr="00AA28AE">
              <w:rPr>
                <w:rFonts w:ascii="Times New Roman" w:hAnsi="Times New Roman" w:cs="Times New Roman"/>
                <w:bCs/>
              </w:rPr>
              <w:t xml:space="preserve"> "Medieval26</w:t>
            </w:r>
            <w:r w:rsidR="008E634B" w:rsidRPr="004B389B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="008E634B" w:rsidRPr="004B389B">
              <w:rPr>
                <w:rFonts w:ascii="Times New Roman" w:hAnsi="Times New Roman" w:cs="Times New Roman"/>
              </w:rPr>
              <w:t>- средн</w:t>
            </w:r>
            <w:r w:rsidR="008E634B" w:rsidRPr="004B389B">
              <w:rPr>
                <w:rFonts w:ascii="Times New Roman" w:hAnsi="Times New Roman" w:cs="Times New Roman"/>
              </w:rPr>
              <w:t>е</w:t>
            </w:r>
            <w:r w:rsidR="008E634B" w:rsidRPr="004B389B">
              <w:rPr>
                <w:rFonts w:ascii="Times New Roman" w:hAnsi="Times New Roman" w:cs="Times New Roman"/>
              </w:rPr>
              <w:t>вековье, рыцари, оружие, замки и др</w:t>
            </w:r>
            <w:r w:rsidR="008E634B" w:rsidRPr="004B389B">
              <w:rPr>
                <w:rFonts w:ascii="Times New Roman" w:hAnsi="Times New Roman" w:cs="Times New Roman"/>
              </w:rPr>
              <w:t>у</w:t>
            </w:r>
            <w:r w:rsidR="008E634B" w:rsidRPr="004B389B">
              <w:rPr>
                <w:rFonts w:ascii="Times New Roman" w:hAnsi="Times New Roman" w:cs="Times New Roman"/>
              </w:rPr>
              <w:t>гое.</w:t>
            </w: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B12200" w:rsidP="004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12200" w:rsidRPr="00530D4E" w:rsidRDefault="00B12200" w:rsidP="004B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Византия, </w:t>
            </w:r>
          </w:p>
          <w:p w:rsidR="00B12200" w:rsidRPr="00530D4E" w:rsidRDefault="00B12200" w:rsidP="004B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 VI – XII вв. </w:t>
            </w:r>
          </w:p>
          <w:p w:rsidR="00B12200" w:rsidRPr="00530D4E" w:rsidRDefault="00B12200" w:rsidP="004B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Арабы в </w:t>
            </w:r>
            <w:r w:rsidRPr="0053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12200" w:rsidRPr="00530D4E" w:rsidRDefault="00B12200" w:rsidP="004B3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3260" w:type="dxa"/>
          </w:tcPr>
          <w:p w:rsidR="00B12200" w:rsidRPr="00530D4E" w:rsidRDefault="00B12200" w:rsidP="001C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Территория, население 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перии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ромеев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Византийские императоры; Юстиниан I. Кодификация законов. Внешняя политика Византии. Византия и славяне. Власть императора и церковь. Кул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тура Византии. Образование и книжное дело. Худож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ственная культура (архите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тура, иконопись)</w:t>
            </w:r>
          </w:p>
          <w:p w:rsidR="00B12200" w:rsidRPr="00530D4E" w:rsidRDefault="00B12200" w:rsidP="001C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Природные условия Арави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ского полуострова. Осно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ные занятия арабов. Трад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ционные верования. Пророк Мухаммад и возникновение ислама. Хиджра. Победа н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вой веры. Коран. Завоевания арабов. Мир ислама Ара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ский халифат, его расцвет и распад.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Культура исламского мира. Образование и наука. Роль арабского языка. Расцвет 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тературы и искусства. Арх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тектура.</w:t>
            </w:r>
          </w:p>
        </w:tc>
        <w:tc>
          <w:tcPr>
            <w:tcW w:w="3969" w:type="dxa"/>
          </w:tcPr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Показывают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на карте территорию Византийской империи, называют соседствовавшие с ней народы и государства.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понятия: </w:t>
            </w:r>
            <w:proofErr w:type="spell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силевс</w:t>
            </w:r>
            <w:proofErr w:type="spell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, кодекс, фреска, мозаика.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, кто и как управлял 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зантийской империей.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портрет императора Юстиниана.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культуре Византии, пре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описание ее выдающихся памятников.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населенные и завоеванные арабами в период раннего Средневековья.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 занятиях и образе жизни арабских племен.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особенности жизни различных народов, входи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ших в Арабский халифат.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Раскрывают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понятия: 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лам, Коран, мусульманин, халифат.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арабских завоеваний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ара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ской культуры и ее вклад в развитие мировой культуры.</w:t>
            </w:r>
          </w:p>
        </w:tc>
        <w:tc>
          <w:tcPr>
            <w:tcW w:w="1417" w:type="dxa"/>
          </w:tcPr>
          <w:p w:rsidR="00AA28AE" w:rsidRDefault="007138D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•</w:t>
            </w:r>
            <w:hyperlink r:id="rId12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http://byzantion.ru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«Византи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й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ская держ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ва»</w:t>
            </w:r>
          </w:p>
          <w:p w:rsidR="007138DE" w:rsidRDefault="007138D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• </w:t>
            </w:r>
            <w:hyperlink r:id="rId13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http://www.5rt.ru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«Мир Сре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невековья»</w:t>
            </w:r>
          </w:p>
          <w:p w:rsidR="00AA28AE" w:rsidRPr="004B389B" w:rsidRDefault="00AA28A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7138DE" w:rsidRDefault="007138D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•</w:t>
            </w:r>
            <w:hyperlink r:id="rId14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http://pochemuchca.ru/srednev.html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«Поч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мучка» (раздел «История Средних веков»)</w:t>
            </w:r>
          </w:p>
          <w:p w:rsidR="00AA28AE" w:rsidRPr="004B389B" w:rsidRDefault="00AA28A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B12200" w:rsidRPr="004B389B" w:rsidRDefault="00C233D6" w:rsidP="007F64FF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15" w:history="1">
              <w:r w:rsidR="008E634B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http://krugosvet.ru/taxono</w:t>
              </w:r>
              <w:r w:rsidR="008E634B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lastRenderedPageBreak/>
                <w:t>my/term/13</w:t>
              </w:r>
            </w:hyperlink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онлайн э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циклопедия «</w:t>
            </w:r>
            <w:proofErr w:type="spellStart"/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Кругосвет</w:t>
            </w:r>
            <w:proofErr w:type="spellEnd"/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» (раздел «История и общество»)</w:t>
            </w: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B12200" w:rsidP="004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B12200" w:rsidRPr="00530D4E" w:rsidRDefault="00B12200" w:rsidP="00C233D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Среднев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</w:p>
          <w:p w:rsidR="004B389B" w:rsidRDefault="00B12200" w:rsidP="00C233D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B12200" w:rsidRPr="00530D4E" w:rsidRDefault="00B12200" w:rsidP="00C233D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B12200" w:rsidRPr="00530D4E" w:rsidRDefault="00C942FC" w:rsidP="004B3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12200"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Аграрное производство. Натуральное Хозяйство. Ф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одальное землевладение. Знать и рыцарство: социал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ный статус, образ жизни. 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мок сеньора. Куртуазная культура. Крестьянство: 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висимость от сеньора, п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винности, условия жизни. Крестьянская община,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Города — центры ремесла, торговли, культуры. Насел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ние городов Цехи и гильдии.</w:t>
            </w:r>
          </w:p>
          <w:p w:rsidR="00B12200" w:rsidRPr="00530D4E" w:rsidRDefault="00B12200" w:rsidP="00B56495">
            <w:pPr>
              <w:widowControl w:val="0"/>
              <w:tabs>
                <w:tab w:val="left" w:pos="2041"/>
                <w:tab w:val="left" w:pos="32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Городское управление Бор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 городов за самоуправл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ние.</w:t>
            </w:r>
          </w:p>
          <w:p w:rsidR="00B12200" w:rsidRPr="00530D4E" w:rsidRDefault="00B12200" w:rsidP="00B56495">
            <w:pPr>
              <w:widowControl w:val="0"/>
              <w:tabs>
                <w:tab w:val="left" w:pos="28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Средневековые города-республики. Развитие то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говли. Ярмарки. Торговые пути в Средиземноморье и на Балтике. Ганза. Облик средневековых городов. 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 жизни и быт горожан.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Церковь и духовенство. Ра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деление христианства на 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толицизм и православие. Борьба пап за независимость церкви от светской власти. Крестовые походы: цели, участники, итоги. Ереси: причины возникновения и распространения. Преслед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вание еретиков.</w:t>
            </w:r>
          </w:p>
        </w:tc>
        <w:tc>
          <w:tcPr>
            <w:tcW w:w="3969" w:type="dxa"/>
          </w:tcPr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 жизни представ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телей различных сословий средн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векового общества – рыцарей, кр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стьян, ремесленников, торговцев и др. (используя свидетельства 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точников).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понятия: феода, сеньор, вассал, 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царь, сословие, цех, гильдия.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Анал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зируют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, работают с картой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«Рост городов Европы в 11–14 в. в.».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и обсуждение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видео.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презентацией, с илл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 учебника по заданиям учителя.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Дают развернутые отв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де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церкви в средневековой Европе.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 с презентацией, с текстом.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схемы «И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точники обогащения церкви».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явления, выделяя сходство и различия.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места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сражений, вое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ных походов. 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оценочные суждения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 сущности и последствиях Крест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вых походов.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 значение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толицизм, православие, крестовые походы, еретик инквизиция</w:t>
            </w:r>
          </w:p>
        </w:tc>
        <w:tc>
          <w:tcPr>
            <w:tcW w:w="1417" w:type="dxa"/>
          </w:tcPr>
          <w:p w:rsidR="00AA28AE" w:rsidRDefault="00B12200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••</w:t>
            </w:r>
            <w:hyperlink r:id="rId16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http://ritterburg.ru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о р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ы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царях и Среднев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ковье</w:t>
            </w:r>
          </w:p>
          <w:p w:rsidR="00AA28AE" w:rsidRDefault="00AA28A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B12200" w:rsidRDefault="00C233D6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17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http://gelfrad.narod.ru/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всё о рыц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а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рях и Сре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невековье</w:t>
            </w:r>
          </w:p>
          <w:p w:rsidR="00AA28AE" w:rsidRPr="004B389B" w:rsidRDefault="00AA28A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E25F73" w:rsidRPr="004B389B" w:rsidRDefault="00C233D6" w:rsidP="00C812D5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18" w:history="1">
              <w:proofErr w:type="gramStart"/>
              <w:r w:rsidR="008E634B" w:rsidRPr="00C233D6">
                <w:rPr>
                  <w:rStyle w:val="aa"/>
                  <w:rFonts w:ascii="Times New Roman" w:hAnsi="Times New Roman" w:cs="Times New Roman"/>
                  <w:bCs/>
                </w:rPr>
                <w:t>templiers.info</w:t>
              </w:r>
            </w:hyperlink>
            <w:r w:rsidR="008E634B" w:rsidRPr="00C233D6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="008E634B" w:rsidRPr="00C233D6">
              <w:rPr>
                <w:rFonts w:ascii="Times New Roman" w:hAnsi="Times New Roman" w:cs="Times New Roman"/>
              </w:rPr>
              <w:t>-) изуч</w:t>
            </w:r>
            <w:r w:rsidR="008E634B" w:rsidRPr="00C233D6">
              <w:rPr>
                <w:rFonts w:ascii="Times New Roman" w:hAnsi="Times New Roman" w:cs="Times New Roman"/>
              </w:rPr>
              <w:t>е</w:t>
            </w:r>
            <w:r w:rsidR="008E634B" w:rsidRPr="00C233D6">
              <w:rPr>
                <w:rFonts w:ascii="Times New Roman" w:hAnsi="Times New Roman" w:cs="Times New Roman"/>
              </w:rPr>
              <w:t>ние ист</w:t>
            </w:r>
            <w:r w:rsidR="008E634B" w:rsidRPr="00C233D6">
              <w:rPr>
                <w:rFonts w:ascii="Times New Roman" w:hAnsi="Times New Roman" w:cs="Times New Roman"/>
              </w:rPr>
              <w:t>о</w:t>
            </w:r>
            <w:r w:rsidR="008E634B" w:rsidRPr="00C233D6">
              <w:rPr>
                <w:rFonts w:ascii="Times New Roman" w:hAnsi="Times New Roman" w:cs="Times New Roman"/>
              </w:rPr>
              <w:t>рии Среднев</w:t>
            </w:r>
            <w:r w:rsidR="008E634B" w:rsidRPr="00C233D6">
              <w:rPr>
                <w:rFonts w:ascii="Times New Roman" w:hAnsi="Times New Roman" w:cs="Times New Roman"/>
              </w:rPr>
              <w:t>е</w:t>
            </w:r>
            <w:r w:rsidR="008E634B" w:rsidRPr="00C233D6">
              <w:rPr>
                <w:rFonts w:ascii="Times New Roman" w:hAnsi="Times New Roman" w:cs="Times New Roman"/>
              </w:rPr>
              <w:t>ковья, орд</w:t>
            </w:r>
            <w:r w:rsidR="008E634B" w:rsidRPr="00C233D6">
              <w:rPr>
                <w:rFonts w:ascii="Times New Roman" w:hAnsi="Times New Roman" w:cs="Times New Roman"/>
              </w:rPr>
              <w:t>е</w:t>
            </w:r>
            <w:r w:rsidR="008E634B" w:rsidRPr="00C233D6">
              <w:rPr>
                <w:rFonts w:ascii="Times New Roman" w:hAnsi="Times New Roman" w:cs="Times New Roman"/>
              </w:rPr>
              <w:t>на тампли</w:t>
            </w:r>
            <w:r w:rsidR="008E634B" w:rsidRPr="00C233D6">
              <w:rPr>
                <w:rFonts w:ascii="Times New Roman" w:hAnsi="Times New Roman" w:cs="Times New Roman"/>
              </w:rPr>
              <w:t>е</w:t>
            </w:r>
            <w:r w:rsidR="008E634B" w:rsidRPr="00C233D6">
              <w:rPr>
                <w:rFonts w:ascii="Times New Roman" w:hAnsi="Times New Roman" w:cs="Times New Roman"/>
              </w:rPr>
              <w:t>ров, госп</w:t>
            </w:r>
            <w:r w:rsidR="008E634B" w:rsidRPr="00C233D6">
              <w:rPr>
                <w:rFonts w:ascii="Times New Roman" w:hAnsi="Times New Roman" w:cs="Times New Roman"/>
              </w:rPr>
              <w:t>и</w:t>
            </w:r>
            <w:r w:rsidR="008E634B" w:rsidRPr="00C233D6">
              <w:rPr>
                <w:rFonts w:ascii="Times New Roman" w:hAnsi="Times New Roman" w:cs="Times New Roman"/>
              </w:rPr>
              <w:t>тальеров, тевтонских рыцарей и других в</w:t>
            </w:r>
            <w:r w:rsidR="008E634B" w:rsidRPr="00C233D6">
              <w:rPr>
                <w:rFonts w:ascii="Times New Roman" w:hAnsi="Times New Roman" w:cs="Times New Roman"/>
              </w:rPr>
              <w:t>о</w:t>
            </w:r>
            <w:r w:rsidR="008E634B" w:rsidRPr="00C233D6">
              <w:rPr>
                <w:rFonts w:ascii="Times New Roman" w:hAnsi="Times New Roman" w:cs="Times New Roman"/>
              </w:rPr>
              <w:t>енно-</w:t>
            </w:r>
            <w:proofErr w:type="spellStart"/>
            <w:r w:rsidR="008E634B" w:rsidRPr="004B389B">
              <w:rPr>
                <w:rFonts w:ascii="Times New Roman" w:hAnsi="Times New Roman" w:cs="Times New Roman"/>
              </w:rPr>
              <w:t>монашес</w:t>
            </w:r>
            <w:proofErr w:type="spellEnd"/>
            <w:r w:rsidR="008E634B" w:rsidRPr="004B389B">
              <w:rPr>
                <w:rFonts w:ascii="Times New Roman" w:hAnsi="Times New Roman" w:cs="Times New Roman"/>
              </w:rPr>
              <w:t>-ких орденов и братств Среднев</w:t>
            </w:r>
            <w:r w:rsidR="008E634B" w:rsidRPr="004B389B">
              <w:rPr>
                <w:rFonts w:ascii="Times New Roman" w:hAnsi="Times New Roman" w:cs="Times New Roman"/>
              </w:rPr>
              <w:t>е</w:t>
            </w:r>
            <w:r w:rsidR="008E634B" w:rsidRPr="004B389B">
              <w:rPr>
                <w:rFonts w:ascii="Times New Roman" w:hAnsi="Times New Roman" w:cs="Times New Roman"/>
              </w:rPr>
              <w:t>ковья.</w:t>
            </w:r>
            <w:proofErr w:type="gramEnd"/>
            <w:r w:rsidR="008E634B" w:rsidRPr="004B389B">
              <w:rPr>
                <w:rFonts w:ascii="Times New Roman" w:hAnsi="Times New Roman" w:cs="Times New Roman"/>
              </w:rPr>
              <w:t xml:space="preserve"> Кр</w:t>
            </w:r>
            <w:r w:rsidR="008E634B" w:rsidRPr="004B389B">
              <w:rPr>
                <w:rFonts w:ascii="Times New Roman" w:hAnsi="Times New Roman" w:cs="Times New Roman"/>
              </w:rPr>
              <w:t>е</w:t>
            </w:r>
            <w:r w:rsidR="008E634B" w:rsidRPr="004B389B">
              <w:rPr>
                <w:rFonts w:ascii="Times New Roman" w:hAnsi="Times New Roman" w:cs="Times New Roman"/>
              </w:rPr>
              <w:t>стовые п</w:t>
            </w:r>
            <w:r w:rsidR="008E634B" w:rsidRPr="004B389B">
              <w:rPr>
                <w:rFonts w:ascii="Times New Roman" w:hAnsi="Times New Roman" w:cs="Times New Roman"/>
              </w:rPr>
              <w:t>о</w:t>
            </w:r>
            <w:r w:rsidR="008E634B" w:rsidRPr="004B389B">
              <w:rPr>
                <w:rFonts w:ascii="Times New Roman" w:hAnsi="Times New Roman" w:cs="Times New Roman"/>
              </w:rPr>
              <w:t>ходы, гос</w:t>
            </w:r>
            <w:r w:rsidR="008E634B" w:rsidRPr="004B389B">
              <w:rPr>
                <w:rFonts w:ascii="Times New Roman" w:hAnsi="Times New Roman" w:cs="Times New Roman"/>
              </w:rPr>
              <w:t>у</w:t>
            </w:r>
            <w:r w:rsidR="008E634B" w:rsidRPr="004B389B">
              <w:rPr>
                <w:rFonts w:ascii="Times New Roman" w:hAnsi="Times New Roman" w:cs="Times New Roman"/>
              </w:rPr>
              <w:t>дарства кр</w:t>
            </w:r>
            <w:r w:rsidR="008E634B" w:rsidRPr="004B389B">
              <w:rPr>
                <w:rFonts w:ascii="Times New Roman" w:hAnsi="Times New Roman" w:cs="Times New Roman"/>
              </w:rPr>
              <w:t>е</w:t>
            </w:r>
            <w:r w:rsidR="008E634B" w:rsidRPr="004B389B">
              <w:rPr>
                <w:rFonts w:ascii="Times New Roman" w:hAnsi="Times New Roman" w:cs="Times New Roman"/>
              </w:rPr>
              <w:t xml:space="preserve">стоносцев и их соседи </w:t>
            </w: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C942FC" w:rsidP="00C9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2200" w:rsidRPr="00530D4E" w:rsidRDefault="00B12200" w:rsidP="00B1220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gram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200" w:rsidRPr="00530D4E" w:rsidRDefault="00B12200" w:rsidP="00AA28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  <w:proofErr w:type="gram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200" w:rsidRPr="00530D4E" w:rsidRDefault="00B12200" w:rsidP="00AA28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Западной </w:t>
            </w:r>
          </w:p>
          <w:p w:rsidR="00B12200" w:rsidRPr="00530D4E" w:rsidRDefault="00B12200" w:rsidP="00AA28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</w:p>
          <w:p w:rsidR="00B12200" w:rsidRPr="00530D4E" w:rsidRDefault="00C942FC" w:rsidP="00B12200">
            <w:pPr>
              <w:ind w:left="-108"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B12200"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B12200" w:rsidRPr="00530D4E" w:rsidRDefault="00B12200" w:rsidP="00B56495">
            <w:pPr>
              <w:widowControl w:val="0"/>
              <w:tabs>
                <w:tab w:val="right" w:pos="52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Усиление королевской вл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 в странах Западной 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ропы. Сословно-представительная монархия. 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Образование централизова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ных государств в Англии, Франции. Столетняя война; Ж Д’Арк.</w:t>
            </w:r>
          </w:p>
          <w:p w:rsidR="00B12200" w:rsidRPr="00530D4E" w:rsidRDefault="00B12200" w:rsidP="00B56495">
            <w:pPr>
              <w:widowControl w:val="0"/>
              <w:tabs>
                <w:tab w:val="left" w:pos="3045"/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Священная Римская империя в XII—XV вв. </w:t>
            </w:r>
          </w:p>
          <w:p w:rsidR="00B12200" w:rsidRPr="00530D4E" w:rsidRDefault="00B12200" w:rsidP="00B56495">
            <w:pPr>
              <w:widowControl w:val="0"/>
              <w:tabs>
                <w:tab w:val="left" w:pos="3045"/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Польско-литовское госуда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ство в XIV—XV вв.</w:t>
            </w:r>
          </w:p>
          <w:p w:rsidR="00B12200" w:rsidRPr="00530D4E" w:rsidRDefault="00B12200" w:rsidP="00B56495">
            <w:pPr>
              <w:widowControl w:val="0"/>
              <w:tabs>
                <w:tab w:val="left" w:pos="3045"/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Реконкиста и образование централизованных гос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дарств на Пиренейском п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луострове. </w:t>
            </w:r>
          </w:p>
          <w:p w:rsidR="00B12200" w:rsidRPr="00530D4E" w:rsidRDefault="00B12200" w:rsidP="00B56495">
            <w:pPr>
              <w:widowControl w:val="0"/>
              <w:tabs>
                <w:tab w:val="left" w:pos="3045"/>
                <w:tab w:val="left" w:pos="49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Итальянские государства в XII— XV вв. Развитие эк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номики в европейских стр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 в период зрелого Сре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невековья.</w:t>
            </w:r>
          </w:p>
          <w:p w:rsidR="00B12200" w:rsidRPr="00530D4E" w:rsidRDefault="00B12200" w:rsidP="00BF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Обострение социальных пр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тиворечий в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XIV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в. (Жак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рия, восстание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Уота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Тайл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). Гуситское движение в Чехии</w:t>
            </w:r>
          </w:p>
        </w:tc>
        <w:tc>
          <w:tcPr>
            <w:tcW w:w="3969" w:type="dxa"/>
          </w:tcPr>
          <w:p w:rsidR="00B12200" w:rsidRPr="00530D4E" w:rsidRDefault="00B12200" w:rsidP="008D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Систематизируют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об 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разовании централизованных гос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едневековой Европе.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Объясняют,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какие силы и почему выступили за сильную власть, а 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кие – против.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известных исторических личностей,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, почему их имена сохранились в памяти людей. Объяснять значение понятий. </w:t>
            </w:r>
          </w:p>
          <w:p w:rsidR="00B12200" w:rsidRPr="00530D4E" w:rsidRDefault="00B12200" w:rsidP="008D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источники, матери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лы презентаций.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Решают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задание: «П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в Германии в отличие от Франции и Англии не возникло централизованного государства?»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 картой.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явления, выделяя сходство и различия. Объясняют значение терминов.</w:t>
            </w:r>
          </w:p>
          <w:p w:rsidR="00B12200" w:rsidRPr="00530D4E" w:rsidRDefault="00B12200" w:rsidP="007F64FF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причины и итоги социальных выступлений в среднев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ковой Европе.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теристики известных исторических личностей, объясняют, почему их имена сохранились в памяти людей.</w:t>
            </w:r>
          </w:p>
        </w:tc>
        <w:tc>
          <w:tcPr>
            <w:tcW w:w="1417" w:type="dxa"/>
          </w:tcPr>
          <w:p w:rsidR="00B12200" w:rsidRDefault="00C233D6" w:rsidP="00B12200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19" w:history="1">
              <w:r w:rsidR="00B12200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http://covadonga.narod.ru</w:t>
              </w:r>
            </w:hyperlink>
            <w:r w:rsidR="00B12200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«Р</w:t>
            </w:r>
            <w:r w:rsidR="00B12200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B12200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конкиста»</w:t>
            </w:r>
          </w:p>
          <w:p w:rsidR="00AA28AE" w:rsidRDefault="00C233D6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20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http://xlegio.ru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военно-историч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ский портал Античности и Средних веков•</w:t>
            </w:r>
          </w:p>
          <w:p w:rsidR="00B12200" w:rsidRPr="004B389B" w:rsidRDefault="00C233D6" w:rsidP="007F64FF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21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http://templiers.info/web/crusades.php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история Крестовых 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по</w:t>
            </w:r>
            <w:r w:rsidR="00AA28A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ходов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</w:t>
            </w:r>
            <w:hyperlink r:id="rId22" w:history="1">
              <w:r w:rsidR="007F64FF" w:rsidRPr="00E973F7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http://www.5rt.ru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«Мир Сре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д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невековья» </w:t>
            </w:r>
            <w:hyperlink r:id="rId23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http://pochemuchca.ru/srednev.html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«Поч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мучка» (раздел «История Средних веков»)</w:t>
            </w: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B12200" w:rsidP="00C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4B389B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Славянские госуда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ства и</w:t>
            </w:r>
          </w:p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Византия</w:t>
            </w:r>
          </w:p>
          <w:p w:rsidR="00C812D5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12200" w:rsidRPr="00530D4E" w:rsidRDefault="00C942FC" w:rsidP="00C8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12200"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B12200" w:rsidRPr="00530D4E" w:rsidRDefault="00B12200" w:rsidP="00B564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Византийская империя и славянские государства в XII—XV вв. </w:t>
            </w:r>
          </w:p>
          <w:p w:rsidR="00B12200" w:rsidRPr="00530D4E" w:rsidRDefault="00B12200" w:rsidP="00B564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Экспансия турок-османов. Османские завоевания на Балканах.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Падение Константинополя.</w:t>
            </w:r>
          </w:p>
        </w:tc>
        <w:tc>
          <w:tcPr>
            <w:tcW w:w="3969" w:type="dxa"/>
            <w:vAlign w:val="center"/>
          </w:tcPr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ослабления и падения Византийской империи.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направления наступления турок (османов) на Балканах, положение государств Балканского полуострова, Азии, 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енных походов и т.д.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Решают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блемное задание: «Почему Восто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ная Римская империя смогла пр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существовать на тысячу лет больше, чем Западная Римская империя?</w:t>
            </w:r>
          </w:p>
        </w:tc>
        <w:tc>
          <w:tcPr>
            <w:tcW w:w="1417" w:type="dxa"/>
          </w:tcPr>
          <w:p w:rsidR="007138DE" w:rsidRPr="004B389B" w:rsidRDefault="00C233D6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24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http://xlegio.ru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военно-историч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ский портал Античности и Средних веков</w:t>
            </w:r>
          </w:p>
          <w:p w:rsidR="00B12200" w:rsidRPr="004B389B" w:rsidRDefault="00B12200" w:rsidP="001C243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B12200" w:rsidP="00C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2200" w:rsidRPr="00530D4E" w:rsidRDefault="00B12200" w:rsidP="00C81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B12200" w:rsidRPr="00530D4E" w:rsidRDefault="00B12200" w:rsidP="00C81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</w:p>
          <w:p w:rsidR="00B12200" w:rsidRPr="00530D4E" w:rsidRDefault="00B12200" w:rsidP="00C81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 в Средние века</w:t>
            </w:r>
          </w:p>
          <w:p w:rsidR="00B12200" w:rsidRPr="00530D4E" w:rsidRDefault="00F3723B" w:rsidP="00F37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B12200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3260" w:type="dxa"/>
          </w:tcPr>
          <w:p w:rsidR="00B12200" w:rsidRPr="00530D4E" w:rsidRDefault="00B12200" w:rsidP="00B56495">
            <w:pPr>
              <w:widowControl w:val="0"/>
              <w:tabs>
                <w:tab w:val="left" w:pos="1950"/>
                <w:tab w:val="left" w:pos="37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Представления средневек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вого человека о мире. </w:t>
            </w:r>
          </w:p>
          <w:p w:rsidR="00B12200" w:rsidRPr="00530D4E" w:rsidRDefault="00B12200" w:rsidP="00B56495">
            <w:pPr>
              <w:widowControl w:val="0"/>
              <w:tabs>
                <w:tab w:val="left" w:pos="1950"/>
                <w:tab w:val="left" w:pos="37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религии в жизни ч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ловека и общества. Образ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вание: школы и университ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ты.</w:t>
            </w:r>
            <w:r w:rsidR="00BF1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Сословный характер культуры. </w:t>
            </w:r>
          </w:p>
          <w:p w:rsidR="00B12200" w:rsidRPr="00530D4E" w:rsidRDefault="00B12200" w:rsidP="00BF1FE8">
            <w:pPr>
              <w:widowControl w:val="0"/>
              <w:tabs>
                <w:tab w:val="left" w:pos="1950"/>
                <w:tab w:val="left" w:pos="37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Рыцарская литература.</w:t>
            </w:r>
            <w:r w:rsidR="00BF1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родской и крестьянский фольклор. 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Романский и готический стили в художественной культуре. 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знаний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природе и человеке. Гуманизм. 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Раннее Возрождение: х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дожники и их творения. </w:t>
            </w:r>
          </w:p>
          <w:p w:rsidR="00B12200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Изобретение европейского книгопечатания; И.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Гуте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берг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8E634B" w:rsidRPr="00530D4E" w:rsidRDefault="008E634B" w:rsidP="00BF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средневек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1D">
              <w:rPr>
                <w:rFonts w:ascii="Times New Roman" w:hAnsi="Times New Roman" w:cs="Times New Roman"/>
                <w:sz w:val="24"/>
                <w:szCs w:val="24"/>
              </w:rPr>
              <w:t>университеты.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 Аграрное прои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водство. Натуральное хозя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ство. Феодальное землевл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 xml:space="preserve">дение. Знать и рыцарство: 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статус, образ жизни. Замок сеньора. Ку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туазная культура. Крестья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ство: зависимость от сень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ра, повинности, условия жизни. Крестьянская общ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на. Города ‒ центры ремесла, торговли, культуры. Насел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ние городов. Цехи и гильдии. Городское управление. Бор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ба городов за самоуправл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ние. Средневековые города-республики. Развитие то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FE8" w:rsidRPr="00BF1FE8">
              <w:rPr>
                <w:rFonts w:ascii="Times New Roman" w:hAnsi="Times New Roman" w:cs="Times New Roman"/>
                <w:sz w:val="24"/>
                <w:szCs w:val="24"/>
              </w:rPr>
              <w:t xml:space="preserve">говли. Ярмарки. </w:t>
            </w:r>
          </w:p>
        </w:tc>
        <w:tc>
          <w:tcPr>
            <w:tcW w:w="3969" w:type="dxa"/>
            <w:vAlign w:val="center"/>
          </w:tcPr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среднев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ковой культуре, искусстве, науке, образовании.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первоо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крывателей, учёных, представит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лей культуры Средневековья.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динамику, своеобр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зие и значение культурного разв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великие произведения средневековой литературы; хара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теризовать её художественную це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мятники культуры: архитектурные сооружения, предметы быта, прои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ведения искусства, значение техн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ческих открытий и изобретений.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представления гум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нистов о роли, значении и цели ч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. Высказывают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значении идей гуманизма и Во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рождения для развития европейск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го общества не только в средние века, но и в современном мире.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средневековых европейцев о мире, объясняют, какое место в их жизни занимала религия.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Рассказывают,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что и как изучали в средневековых школах и университетах. </w:t>
            </w:r>
            <w:proofErr w:type="gramStart"/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Объясн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терминов: школа, университет, схоластика, эпос, романский стиль, готика, г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манизм, Возрождение.</w:t>
            </w:r>
            <w:proofErr w:type="gramEnd"/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памятники средневек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вой культуры, характеризуя их назначение, художественные ос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бенности и др.</w:t>
            </w:r>
          </w:p>
          <w:p w:rsidR="00B12200" w:rsidRPr="00530D4E" w:rsidRDefault="00B12200" w:rsidP="00B5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суждения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идей гуманизма и Возрождения для развития европейского общества</w:t>
            </w:r>
          </w:p>
        </w:tc>
        <w:tc>
          <w:tcPr>
            <w:tcW w:w="1417" w:type="dxa"/>
          </w:tcPr>
          <w:p w:rsidR="00AA28AE" w:rsidRDefault="007138D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lastRenderedPageBreak/>
              <w:t>•</w:t>
            </w:r>
            <w:hyperlink r:id="rId25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http://megabook.school-club.ru/Rubricator.asp?RNode=3680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</w:t>
            </w:r>
            <w:proofErr w:type="spellStart"/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мегаэнци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лопедия</w:t>
            </w:r>
            <w:proofErr w:type="spellEnd"/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К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и</w:t>
            </w: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рилла и </w:t>
            </w:r>
            <w:proofErr w:type="spellStart"/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Мефодия</w:t>
            </w:r>
            <w:proofErr w:type="spellEnd"/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(раздел «История Сред</w:t>
            </w:r>
            <w:r w:rsidR="00AA28A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них веков»)</w:t>
            </w:r>
          </w:p>
          <w:p w:rsidR="007138DE" w:rsidRDefault="007138D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</w:t>
            </w:r>
            <w:hyperlink r:id="rId26" w:history="1">
              <w:r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http://wikipedia.org</w:t>
              </w:r>
            </w:hyperlink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Википедия</w:t>
            </w:r>
          </w:p>
          <w:p w:rsidR="00AA28AE" w:rsidRPr="004B389B" w:rsidRDefault="00AA28AE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7138DE" w:rsidRDefault="00C233D6" w:rsidP="007138DE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27" w:history="1">
              <w:r w:rsidR="007138DE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http://www.hrono.ru/index.php</w:t>
              </w:r>
            </w:hyperlink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</w:t>
            </w:r>
            <w:proofErr w:type="spellStart"/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Хр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о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нос</w:t>
            </w:r>
            <w:proofErr w:type="spellEnd"/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: Вс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мирная и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тория в И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</w:t>
            </w:r>
            <w:r w:rsidR="007138DE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тернете</w:t>
            </w:r>
          </w:p>
          <w:p w:rsidR="00B12200" w:rsidRPr="004B389B" w:rsidRDefault="007138DE" w:rsidP="00E25F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• </w:t>
            </w:r>
            <w:hyperlink r:id="rId28" w:history="1">
              <w:r w:rsidR="00E25F73" w:rsidRPr="004B389B">
                <w:rPr>
                  <w:rStyle w:val="aa"/>
                  <w:rFonts w:ascii="Times New Roman" w:hAnsi="Times New Roman" w:cs="Times New Roman"/>
                  <w:b/>
                  <w:bCs/>
                </w:rPr>
                <w:t>istorya.ru</w:t>
              </w:r>
            </w:hyperlink>
            <w:r w:rsidR="00E25F73" w:rsidRPr="004B389B">
              <w:rPr>
                <w:rStyle w:val="aa"/>
                <w:rFonts w:ascii="Times New Roman" w:hAnsi="Times New Roman" w:cs="Times New Roman"/>
                <w:b/>
                <w:bCs/>
              </w:rPr>
              <w:t xml:space="preserve"> </w:t>
            </w:r>
            <w:r w:rsidR="00E25F73" w:rsidRPr="004B38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25F73" w:rsidRPr="004B389B">
              <w:rPr>
                <w:rFonts w:ascii="Times New Roman" w:hAnsi="Times New Roman" w:cs="Times New Roman"/>
                <w:b/>
                <w:bCs/>
              </w:rPr>
              <w:t>Cайт</w:t>
            </w:r>
            <w:proofErr w:type="spellEnd"/>
            <w:r w:rsidR="00E25F73" w:rsidRPr="004B389B">
              <w:rPr>
                <w:rFonts w:ascii="Times New Roman" w:hAnsi="Times New Roman" w:cs="Times New Roman"/>
                <w:b/>
                <w:bCs/>
              </w:rPr>
              <w:t xml:space="preserve"> "</w:t>
            </w:r>
            <w:proofErr w:type="spellStart"/>
            <w:r w:rsidR="00E25F73" w:rsidRPr="004B389B">
              <w:rPr>
                <w:rFonts w:ascii="Times New Roman" w:hAnsi="Times New Roman" w:cs="Times New Roman"/>
                <w:b/>
                <w:bCs/>
              </w:rPr>
              <w:t>И</w:t>
            </w:r>
            <w:r w:rsidR="00E25F73" w:rsidRPr="004B389B">
              <w:rPr>
                <w:rFonts w:ascii="Times New Roman" w:hAnsi="Times New Roman" w:cs="Times New Roman"/>
                <w:b/>
                <w:bCs/>
              </w:rPr>
              <w:t>с</w:t>
            </w:r>
            <w:r w:rsidR="00E25F73" w:rsidRPr="004B389B">
              <w:rPr>
                <w:rFonts w:ascii="Times New Roman" w:hAnsi="Times New Roman" w:cs="Times New Roman"/>
                <w:b/>
                <w:bCs/>
              </w:rPr>
              <w:t>тория</w:t>
            </w:r>
            <w:proofErr w:type="gramStart"/>
            <w:r w:rsidR="00E25F73" w:rsidRPr="004B389B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E25F73" w:rsidRPr="004B389B">
              <w:rPr>
                <w:rFonts w:ascii="Times New Roman" w:hAnsi="Times New Roman" w:cs="Times New Roman"/>
                <w:b/>
                <w:bCs/>
              </w:rPr>
              <w:t>у</w:t>
            </w:r>
            <w:proofErr w:type="spellEnd"/>
            <w:r w:rsidR="00E25F73" w:rsidRPr="004B389B">
              <w:rPr>
                <w:rFonts w:ascii="Times New Roman" w:hAnsi="Times New Roman" w:cs="Times New Roman"/>
                <w:b/>
                <w:bCs/>
              </w:rPr>
              <w:t>".</w:t>
            </w:r>
            <w:r w:rsidR="00E25F73" w:rsidRPr="004B389B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="00E25F73" w:rsidRPr="004B389B">
              <w:rPr>
                <w:rFonts w:ascii="Times New Roman" w:hAnsi="Times New Roman" w:cs="Times New Roman"/>
              </w:rPr>
              <w:t>Имеются разделы: древний мир, сре</w:t>
            </w:r>
            <w:r w:rsidR="00E25F73" w:rsidRPr="004B389B">
              <w:rPr>
                <w:rFonts w:ascii="Times New Roman" w:hAnsi="Times New Roman" w:cs="Times New Roman"/>
              </w:rPr>
              <w:t>д</w:t>
            </w:r>
            <w:r w:rsidR="00E25F73" w:rsidRPr="004B389B">
              <w:rPr>
                <w:rFonts w:ascii="Times New Roman" w:hAnsi="Times New Roman" w:cs="Times New Roman"/>
              </w:rPr>
              <w:t xml:space="preserve">ние века, </w:t>
            </w:r>
            <w:r w:rsidR="00E25F73" w:rsidRPr="004B389B">
              <w:rPr>
                <w:rFonts w:ascii="Times New Roman" w:hAnsi="Times New Roman" w:cs="Times New Roman"/>
              </w:rPr>
              <w:lastRenderedPageBreak/>
              <w:t>новое, н</w:t>
            </w:r>
            <w:r w:rsidR="00E25F73" w:rsidRPr="004B389B">
              <w:rPr>
                <w:rFonts w:ascii="Times New Roman" w:hAnsi="Times New Roman" w:cs="Times New Roman"/>
              </w:rPr>
              <w:t>о</w:t>
            </w:r>
            <w:r w:rsidR="00E25F73" w:rsidRPr="004B389B">
              <w:rPr>
                <w:rFonts w:ascii="Times New Roman" w:hAnsi="Times New Roman" w:cs="Times New Roman"/>
              </w:rPr>
              <w:t>вейшее вр</w:t>
            </w:r>
            <w:r w:rsidR="00E25F73" w:rsidRPr="004B389B">
              <w:rPr>
                <w:rFonts w:ascii="Times New Roman" w:hAnsi="Times New Roman" w:cs="Times New Roman"/>
              </w:rPr>
              <w:t>е</w:t>
            </w:r>
            <w:r w:rsidR="00E25F73" w:rsidRPr="004B389B">
              <w:rPr>
                <w:rFonts w:ascii="Times New Roman" w:hAnsi="Times New Roman" w:cs="Times New Roman"/>
              </w:rPr>
              <w:t>мя; хрон</w:t>
            </w:r>
            <w:r w:rsidR="00E25F73" w:rsidRPr="004B389B">
              <w:rPr>
                <w:rFonts w:ascii="Times New Roman" w:hAnsi="Times New Roman" w:cs="Times New Roman"/>
              </w:rPr>
              <w:t>о</w:t>
            </w:r>
            <w:r w:rsidR="00E25F73" w:rsidRPr="004B389B">
              <w:rPr>
                <w:rFonts w:ascii="Times New Roman" w:hAnsi="Times New Roman" w:cs="Times New Roman"/>
              </w:rPr>
              <w:t>логия изм</w:t>
            </w:r>
            <w:r w:rsidR="00E25F73" w:rsidRPr="004B389B">
              <w:rPr>
                <w:rFonts w:ascii="Times New Roman" w:hAnsi="Times New Roman" w:cs="Times New Roman"/>
              </w:rPr>
              <w:t>е</w:t>
            </w:r>
            <w:r w:rsidR="00E25F73" w:rsidRPr="004B389B">
              <w:rPr>
                <w:rFonts w:ascii="Times New Roman" w:hAnsi="Times New Roman" w:cs="Times New Roman"/>
              </w:rPr>
              <w:t>нения гр</w:t>
            </w:r>
            <w:r w:rsidR="00E25F73" w:rsidRPr="004B389B">
              <w:rPr>
                <w:rFonts w:ascii="Times New Roman" w:hAnsi="Times New Roman" w:cs="Times New Roman"/>
              </w:rPr>
              <w:t>а</w:t>
            </w:r>
            <w:r w:rsidR="00E25F73" w:rsidRPr="004B389B">
              <w:rPr>
                <w:rFonts w:ascii="Times New Roman" w:hAnsi="Times New Roman" w:cs="Times New Roman"/>
              </w:rPr>
              <w:t>ниц Европы с 1000 по 1997 год (25 цветных карт посл</w:t>
            </w:r>
            <w:r w:rsidR="00E25F73" w:rsidRPr="004B389B">
              <w:rPr>
                <w:rFonts w:ascii="Times New Roman" w:hAnsi="Times New Roman" w:cs="Times New Roman"/>
              </w:rPr>
              <w:t>е</w:t>
            </w:r>
            <w:r w:rsidR="00E25F73" w:rsidRPr="004B389B">
              <w:rPr>
                <w:rFonts w:ascii="Times New Roman" w:hAnsi="Times New Roman" w:cs="Times New Roman"/>
              </w:rPr>
              <w:t>довательно по 1 стр</w:t>
            </w:r>
            <w:r w:rsidR="00E25F73" w:rsidRPr="004B389B">
              <w:rPr>
                <w:rFonts w:ascii="Times New Roman" w:hAnsi="Times New Roman" w:cs="Times New Roman"/>
              </w:rPr>
              <w:t>а</w:t>
            </w:r>
            <w:r w:rsidR="00E25F73" w:rsidRPr="004B389B">
              <w:rPr>
                <w:rFonts w:ascii="Times New Roman" w:hAnsi="Times New Roman" w:cs="Times New Roman"/>
              </w:rPr>
              <w:t>нице), лит</w:t>
            </w:r>
            <w:r w:rsidR="00E25F73" w:rsidRPr="004B389B">
              <w:rPr>
                <w:rFonts w:ascii="Times New Roman" w:hAnsi="Times New Roman" w:cs="Times New Roman"/>
              </w:rPr>
              <w:t>е</w:t>
            </w:r>
            <w:r w:rsidR="00E25F73" w:rsidRPr="004B389B">
              <w:rPr>
                <w:rFonts w:ascii="Times New Roman" w:hAnsi="Times New Roman" w:cs="Times New Roman"/>
              </w:rPr>
              <w:t>ратура, ссылки и др.</w:t>
            </w:r>
          </w:p>
        </w:tc>
      </w:tr>
      <w:tr w:rsidR="00B12200" w:rsidRPr="00530D4E" w:rsidTr="00666B37">
        <w:tc>
          <w:tcPr>
            <w:tcW w:w="250" w:type="dxa"/>
          </w:tcPr>
          <w:p w:rsidR="00B12200" w:rsidRPr="00530D4E" w:rsidRDefault="00B12200" w:rsidP="00C8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Народы Азии,</w:t>
            </w:r>
          </w:p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Америки,</w:t>
            </w:r>
          </w:p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Африки </w:t>
            </w:r>
            <w:proofErr w:type="gram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200" w:rsidRPr="00530D4E" w:rsidRDefault="00B12200" w:rsidP="00C8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  <w:p w:rsidR="00B12200" w:rsidRPr="00530D4E" w:rsidRDefault="00F3723B" w:rsidP="00C8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="00B12200" w:rsidRPr="00530D4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3260" w:type="dxa"/>
          </w:tcPr>
          <w:p w:rsidR="00B12200" w:rsidRPr="00530D4E" w:rsidRDefault="00B12200" w:rsidP="00344E37">
            <w:pPr>
              <w:widowControl w:val="0"/>
              <w:tabs>
                <w:tab w:val="left" w:pos="1992"/>
                <w:tab w:val="left" w:pos="36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Османская империя: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вания турок-османов (Балк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ны, падение Византии). Управление империей, п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ложение покоренных нар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дов.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Монгольская держава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: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щественный строй монгол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ских племен, завоевания Чингисхана и его потомков, управление подчиненными территориями.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Китай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: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империи, правители и подданные, борьба против завоевателей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Япония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: образование гос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у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дарства, власть императоров и управление </w:t>
            </w:r>
            <w:proofErr w:type="spellStart"/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сегунов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B12200" w:rsidRPr="00530D4E" w:rsidRDefault="00B12200" w:rsidP="00B5649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 w:bidi="ru-RU"/>
              </w:rPr>
              <w:t>Индия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: раздробленность и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дийских княжеств, вторж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 мусульман, Делийский султанат. Культура народов Востока. Литература. Арх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тектура. Традиционные и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кусства и ремесла.</w:t>
            </w:r>
          </w:p>
          <w:p w:rsidR="00B12200" w:rsidRPr="00530D4E" w:rsidRDefault="00B12200" w:rsidP="0034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Америки.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Цивилизации майя, ацтеков и инков: общ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ственный строй, религио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ные верования, культура. Появление европейских з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воевателей.</w:t>
            </w:r>
          </w:p>
        </w:tc>
        <w:tc>
          <w:tcPr>
            <w:tcW w:w="3969" w:type="dxa"/>
          </w:tcPr>
          <w:p w:rsidR="00B12200" w:rsidRPr="00530D4E" w:rsidRDefault="00B12200" w:rsidP="008D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направления завоеваний монголов, тюрок и те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ритории созданных ими государств. </w:t>
            </w:r>
          </w:p>
          <w:p w:rsidR="00B12200" w:rsidRPr="00530D4E" w:rsidRDefault="00B12200" w:rsidP="008D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понятий: хан, орда, </w:t>
            </w:r>
            <w:proofErr w:type="spellStart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, самурай, каста. 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Хара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теризуют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устро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ство государств Востока в Средние века, отношения власти и подда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ных, систему управления.</w:t>
            </w:r>
          </w:p>
          <w:p w:rsidR="00B12200" w:rsidRPr="00530D4E" w:rsidRDefault="00B12200" w:rsidP="008D0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ра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личных групп населения в странах Востока (используя свидетельства источников). </w:t>
            </w:r>
          </w:p>
          <w:p w:rsidR="00B12200" w:rsidRPr="00530D4E" w:rsidRDefault="00B12200" w:rsidP="008D0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описание, характ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ристику памятников культуры народов Востока (используя илл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стративный материал). </w:t>
            </w:r>
          </w:p>
          <w:p w:rsidR="00B12200" w:rsidRPr="00530D4E" w:rsidRDefault="00B12200" w:rsidP="008D0498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0D4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>Называют и показывают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на истор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ческой карте крупные государства, существовавшие в Америке в эпоху Средневековья;</w:t>
            </w:r>
          </w:p>
          <w:p w:rsidR="00B12200" w:rsidRPr="00530D4E" w:rsidRDefault="00B12200" w:rsidP="008D0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об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обитателях сре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д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невековой Америки, условиях их жизни, основных занятиях, 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ре, верованиях народов Централ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ной и Южной Америки.</w:t>
            </w:r>
          </w:p>
          <w:p w:rsidR="00B12200" w:rsidRPr="00530D4E" w:rsidRDefault="00B12200" w:rsidP="008D0498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 xml:space="preserve">  Представляют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сообщение (презе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тацию) о художественной культуре одной из средневековых цивилиз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ций</w:t>
            </w:r>
          </w:p>
        </w:tc>
        <w:tc>
          <w:tcPr>
            <w:tcW w:w="1417" w:type="dxa"/>
          </w:tcPr>
          <w:p w:rsidR="00B12200" w:rsidRDefault="00C233D6" w:rsidP="008D0498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25F73" w:rsidRPr="00C233D6">
                <w:rPr>
                  <w:rStyle w:val="aa"/>
                  <w:rFonts w:ascii="Times New Roman" w:hAnsi="Times New Roman" w:cs="Times New Roman"/>
                  <w:bCs/>
                </w:rPr>
                <w:t>mesoamerica.narod.ru</w:t>
              </w:r>
            </w:hyperlink>
            <w:r w:rsidR="00E25F73" w:rsidRPr="00C233D6">
              <w:rPr>
                <w:rStyle w:val="apple-converted-space"/>
                <w:rFonts w:ascii="Times New Roman" w:hAnsi="Times New Roman" w:cs="Times New Roman"/>
                <w:bCs/>
              </w:rPr>
              <w:t xml:space="preserve"> </w:t>
            </w:r>
            <w:r w:rsidR="00E25F73" w:rsidRPr="00C233D6">
              <w:rPr>
                <w:rFonts w:ascii="Times New Roman" w:hAnsi="Times New Roman" w:cs="Times New Roman"/>
              </w:rPr>
              <w:t xml:space="preserve">- </w:t>
            </w:r>
            <w:r w:rsidR="00E25F73" w:rsidRPr="00C233D6">
              <w:rPr>
                <w:rFonts w:ascii="Times New Roman" w:hAnsi="Times New Roman" w:cs="Times New Roman"/>
                <w:bCs/>
              </w:rPr>
              <w:t>Сайт "Всё о</w:t>
            </w:r>
            <w:r w:rsidR="00E25F73" w:rsidRPr="004B38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25F73" w:rsidRPr="004B389B">
              <w:rPr>
                <w:rFonts w:ascii="Times New Roman" w:hAnsi="Times New Roman" w:cs="Times New Roman"/>
                <w:bCs/>
              </w:rPr>
              <w:t>Мезоамер</w:t>
            </w:r>
            <w:r w:rsidR="00E25F73" w:rsidRPr="004B389B">
              <w:rPr>
                <w:rFonts w:ascii="Times New Roman" w:hAnsi="Times New Roman" w:cs="Times New Roman"/>
                <w:bCs/>
              </w:rPr>
              <w:t>и</w:t>
            </w:r>
            <w:r w:rsidR="00E25F73" w:rsidRPr="004B389B">
              <w:rPr>
                <w:rFonts w:ascii="Times New Roman" w:hAnsi="Times New Roman" w:cs="Times New Roman"/>
                <w:bCs/>
              </w:rPr>
              <w:t>ке</w:t>
            </w:r>
            <w:proofErr w:type="spellEnd"/>
            <w:r w:rsidR="00E25F73" w:rsidRPr="004B389B">
              <w:rPr>
                <w:rFonts w:ascii="Times New Roman" w:hAnsi="Times New Roman" w:cs="Times New Roman"/>
                <w:bCs/>
              </w:rPr>
              <w:t xml:space="preserve">". </w:t>
            </w:r>
            <w:r w:rsidR="00E25F73" w:rsidRPr="004B389B">
              <w:rPr>
                <w:rFonts w:ascii="Times New Roman" w:hAnsi="Times New Roman" w:cs="Times New Roman"/>
              </w:rPr>
              <w:t>Древние цивилиз</w:t>
            </w:r>
            <w:r w:rsidR="00E25F73" w:rsidRPr="004B389B">
              <w:rPr>
                <w:rFonts w:ascii="Times New Roman" w:hAnsi="Times New Roman" w:cs="Times New Roman"/>
              </w:rPr>
              <w:t>а</w:t>
            </w:r>
            <w:r w:rsidR="00E25F73" w:rsidRPr="004B389B">
              <w:rPr>
                <w:rFonts w:ascii="Times New Roman" w:hAnsi="Times New Roman" w:cs="Times New Roman"/>
              </w:rPr>
              <w:t xml:space="preserve">ции: ацтеки, майя, </w:t>
            </w:r>
            <w:proofErr w:type="spellStart"/>
            <w:r w:rsidR="00E25F73" w:rsidRPr="004B389B">
              <w:rPr>
                <w:rFonts w:ascii="Times New Roman" w:hAnsi="Times New Roman" w:cs="Times New Roman"/>
              </w:rPr>
              <w:t>тол</w:t>
            </w:r>
            <w:r w:rsidR="00E25F73" w:rsidRPr="004B389B">
              <w:rPr>
                <w:rFonts w:ascii="Times New Roman" w:hAnsi="Times New Roman" w:cs="Times New Roman"/>
              </w:rPr>
              <w:t>ь</w:t>
            </w:r>
            <w:r w:rsidR="00E25F73" w:rsidRPr="004B389B">
              <w:rPr>
                <w:rFonts w:ascii="Times New Roman" w:hAnsi="Times New Roman" w:cs="Times New Roman"/>
              </w:rPr>
              <w:t>теки</w:t>
            </w:r>
            <w:proofErr w:type="spellEnd"/>
            <w:r w:rsidR="00E25F73" w:rsidRPr="004B38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5F73" w:rsidRPr="004B389B">
              <w:rPr>
                <w:rFonts w:ascii="Times New Roman" w:hAnsi="Times New Roman" w:cs="Times New Roman"/>
              </w:rPr>
              <w:t>ольм</w:t>
            </w:r>
            <w:r w:rsidR="00E25F73" w:rsidRPr="004B389B">
              <w:rPr>
                <w:rFonts w:ascii="Times New Roman" w:hAnsi="Times New Roman" w:cs="Times New Roman"/>
              </w:rPr>
              <w:t>е</w:t>
            </w:r>
            <w:r w:rsidR="00E25F73" w:rsidRPr="004B389B">
              <w:rPr>
                <w:rFonts w:ascii="Times New Roman" w:hAnsi="Times New Roman" w:cs="Times New Roman"/>
              </w:rPr>
              <w:t>ки</w:t>
            </w:r>
            <w:proofErr w:type="spellEnd"/>
            <w:r w:rsidR="00E25F73" w:rsidRPr="004B389B">
              <w:rPr>
                <w:rFonts w:ascii="Times New Roman" w:hAnsi="Times New Roman" w:cs="Times New Roman"/>
              </w:rPr>
              <w:t xml:space="preserve"> и другие. Их культ</w:t>
            </w:r>
            <w:r w:rsidR="00E25F73" w:rsidRPr="004B389B">
              <w:rPr>
                <w:rFonts w:ascii="Times New Roman" w:hAnsi="Times New Roman" w:cs="Times New Roman"/>
              </w:rPr>
              <w:t>у</w:t>
            </w:r>
            <w:r w:rsidR="00E25F73" w:rsidRPr="004B389B">
              <w:rPr>
                <w:rFonts w:ascii="Times New Roman" w:hAnsi="Times New Roman" w:cs="Times New Roman"/>
              </w:rPr>
              <w:t xml:space="preserve">ра, мифы, города. </w:t>
            </w:r>
          </w:p>
          <w:p w:rsidR="00AA28AE" w:rsidRPr="004B389B" w:rsidRDefault="00AA28AE" w:rsidP="008D0498">
            <w:pPr>
              <w:jc w:val="both"/>
              <w:rPr>
                <w:rStyle w:val="apple-converted-space"/>
                <w:rFonts w:ascii="Times New Roman" w:hAnsi="Times New Roman" w:cs="Times New Roman"/>
              </w:rPr>
            </w:pPr>
          </w:p>
          <w:p w:rsidR="00E25F73" w:rsidRDefault="00C233D6" w:rsidP="008D0498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30" w:history="1">
              <w:r w:rsidR="008E634B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http://krugosvet.ru/taxonomy/term/13</w:t>
              </w:r>
            </w:hyperlink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онлайн э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н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циклопедия «</w:t>
            </w:r>
            <w:proofErr w:type="spellStart"/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Кругосвет</w:t>
            </w:r>
            <w:proofErr w:type="spellEnd"/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» (раздел «История и общество»)</w:t>
            </w:r>
          </w:p>
          <w:p w:rsidR="00AA28AE" w:rsidRPr="004B389B" w:rsidRDefault="00AA28AE" w:rsidP="008D0498">
            <w:pPr>
              <w:jc w:val="both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  <w:p w:rsidR="008E634B" w:rsidRPr="004B389B" w:rsidRDefault="00C233D6" w:rsidP="008E634B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31" w:history="1">
              <w:r w:rsidR="008E634B" w:rsidRPr="004B389B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http://thietmar.narod.ru/start.htm</w:t>
              </w:r>
            </w:hyperlink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 – сайт «XIII век». Военная и политич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ская ист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о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рия Средн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е</w:t>
            </w:r>
            <w:r w:rsidR="008E634B" w:rsidRPr="004B389B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вековья</w:t>
            </w:r>
          </w:p>
        </w:tc>
      </w:tr>
      <w:tr w:rsidR="00B12200" w:rsidRPr="00530D4E" w:rsidTr="00666B37">
        <w:tc>
          <w:tcPr>
            <w:tcW w:w="250" w:type="dxa"/>
            <w:vAlign w:val="center"/>
          </w:tcPr>
          <w:p w:rsidR="00B12200" w:rsidRPr="00530D4E" w:rsidRDefault="00B12200" w:rsidP="00BB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12200" w:rsidRPr="00530D4E" w:rsidRDefault="00B12200" w:rsidP="00A12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Обобщ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ние. 1ч</w:t>
            </w:r>
            <w:r w:rsidR="00F3723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60" w:type="dxa"/>
          </w:tcPr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Контрольный урок</w:t>
            </w:r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Матер</w:t>
            </w:r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алы по курсу 5 </w:t>
            </w:r>
            <w:proofErr w:type="spellStart"/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  <w:r w:rsidR="004D74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за год</w:t>
            </w:r>
          </w:p>
        </w:tc>
        <w:tc>
          <w:tcPr>
            <w:tcW w:w="3969" w:type="dxa"/>
            <w:vAlign w:val="center"/>
          </w:tcPr>
          <w:p w:rsidR="00B12200" w:rsidRPr="00530D4E" w:rsidRDefault="00B12200" w:rsidP="001C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8AE" w:rsidRPr="00AA28AE" w:rsidRDefault="00C233D6" w:rsidP="00AA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A28AE" w:rsidRPr="004605F7">
                <w:rPr>
                  <w:rStyle w:val="aa"/>
                  <w:rFonts w:ascii="Times New Roman" w:hAnsi="Times New Roman" w:cs="Times New Roman"/>
                </w:rPr>
                <w:t>https://edu.skysmart.ru/homework/new/882</w:t>
              </w:r>
            </w:hyperlink>
          </w:p>
        </w:tc>
      </w:tr>
    </w:tbl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FF" w:rsidRDefault="007F64FF" w:rsidP="008D0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37" w:rsidRPr="00530D4E" w:rsidRDefault="00344E37" w:rsidP="008D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D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530D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истории России </w:t>
      </w:r>
    </w:p>
    <w:p w:rsidR="00344E37" w:rsidRPr="00530D4E" w:rsidRDefault="00344E37" w:rsidP="0034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древнейших времён до конца 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</w:t>
      </w:r>
      <w:proofErr w:type="gramStart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4394"/>
        <w:gridCol w:w="1417"/>
      </w:tblGrid>
      <w:tr w:rsidR="007138DE" w:rsidRPr="00530D4E" w:rsidTr="007F64FF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138DE" w:rsidRPr="00530D4E" w:rsidRDefault="007138DE" w:rsidP="007F64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30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0D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7138DE" w:rsidRPr="00530D4E" w:rsidRDefault="007138DE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410" w:type="dxa"/>
            <w:vAlign w:val="center"/>
          </w:tcPr>
          <w:p w:rsidR="007138DE" w:rsidRPr="00530D4E" w:rsidRDefault="007138DE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vAlign w:val="center"/>
          </w:tcPr>
          <w:p w:rsidR="007138DE" w:rsidRPr="00530D4E" w:rsidRDefault="007138DE" w:rsidP="0034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7" w:type="dxa"/>
            <w:vAlign w:val="center"/>
          </w:tcPr>
          <w:p w:rsidR="007138DE" w:rsidRPr="00530D4E" w:rsidRDefault="00666B37" w:rsidP="00666B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7138DE" w:rsidRPr="00530D4E" w:rsidTr="00C233D6">
        <w:trPr>
          <w:trHeight w:val="11469"/>
        </w:trPr>
        <w:tc>
          <w:tcPr>
            <w:tcW w:w="534" w:type="dxa"/>
          </w:tcPr>
          <w:p w:rsidR="007138DE" w:rsidRPr="00530D4E" w:rsidRDefault="007138DE" w:rsidP="0057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38DE" w:rsidRPr="00530D4E" w:rsidRDefault="007138DE" w:rsidP="00C233D6">
            <w:pPr>
              <w:pStyle w:val="a9"/>
              <w:tabs>
                <w:tab w:val="left" w:pos="0"/>
              </w:tabs>
              <w:ind w:left="-108"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Введение.</w:t>
            </w:r>
          </w:p>
          <w:p w:rsidR="007138DE" w:rsidRPr="00530D4E" w:rsidRDefault="007138DE" w:rsidP="00C233D6">
            <w:pPr>
              <w:pStyle w:val="a9"/>
              <w:tabs>
                <w:tab w:val="left" w:pos="0"/>
                <w:tab w:val="left" w:pos="2003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Народы</w:t>
            </w:r>
            <w:r w:rsidR="00573ABB">
              <w:rPr>
                <w:color w:val="231F20"/>
                <w:sz w:val="24"/>
                <w:szCs w:val="24"/>
              </w:rPr>
              <w:t xml:space="preserve"> 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</w:p>
          <w:p w:rsidR="007138DE" w:rsidRPr="00530D4E" w:rsidRDefault="007138DE" w:rsidP="00C233D6">
            <w:pPr>
              <w:pStyle w:val="a9"/>
              <w:tabs>
                <w:tab w:val="left" w:pos="0"/>
                <w:tab w:val="left" w:pos="2018"/>
              </w:tabs>
              <w:ind w:left="-108"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государства на террит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рии нашей страны в древности.</w:t>
            </w:r>
          </w:p>
          <w:p w:rsidR="007138DE" w:rsidRPr="00530D4E" w:rsidRDefault="007138DE" w:rsidP="001B19BA">
            <w:pPr>
              <w:pStyle w:val="a9"/>
              <w:tabs>
                <w:tab w:val="left" w:pos="2018"/>
              </w:tabs>
              <w:ind w:left="5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(3 ч.)</w:t>
            </w:r>
          </w:p>
        </w:tc>
        <w:tc>
          <w:tcPr>
            <w:tcW w:w="2410" w:type="dxa"/>
          </w:tcPr>
          <w:p w:rsidR="007138DE" w:rsidRPr="007F64FF" w:rsidRDefault="007138DE" w:rsidP="007F64FF">
            <w:pPr>
              <w:pStyle w:val="a9"/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Место и роль Ро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сии в мировой ист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рии. Периодизация и источники росси</w:t>
            </w:r>
            <w:r w:rsidRPr="007F64FF">
              <w:rPr>
                <w:rStyle w:val="ac"/>
                <w:i w:val="0"/>
                <w:sz w:val="24"/>
                <w:szCs w:val="24"/>
              </w:rPr>
              <w:t>й</w:t>
            </w:r>
            <w:r w:rsidRPr="007F64FF">
              <w:rPr>
                <w:rStyle w:val="ac"/>
                <w:i w:val="0"/>
                <w:sz w:val="24"/>
                <w:szCs w:val="24"/>
              </w:rPr>
              <w:t>ской истории.</w:t>
            </w:r>
          </w:p>
          <w:p w:rsidR="007138DE" w:rsidRPr="007F64FF" w:rsidRDefault="007138DE" w:rsidP="007F64FF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Заселение террит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рии нашей страны человеком. Особе</w:t>
            </w:r>
            <w:r w:rsidRPr="007F64FF">
              <w:rPr>
                <w:rStyle w:val="ac"/>
                <w:i w:val="0"/>
                <w:sz w:val="24"/>
                <w:szCs w:val="24"/>
              </w:rPr>
              <w:t>н</w:t>
            </w:r>
            <w:r w:rsidRPr="007F64FF">
              <w:rPr>
                <w:rStyle w:val="ac"/>
                <w:i w:val="0"/>
                <w:sz w:val="24"/>
                <w:szCs w:val="24"/>
              </w:rPr>
              <w:t>ности перехода от присваивающего х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зяйства к </w:t>
            </w:r>
            <w:proofErr w:type="gramStart"/>
            <w:r w:rsidRPr="007F64FF">
              <w:rPr>
                <w:rStyle w:val="ac"/>
                <w:i w:val="0"/>
                <w:sz w:val="24"/>
                <w:szCs w:val="24"/>
              </w:rPr>
              <w:t>производ</w:t>
            </w:r>
            <w:r w:rsidRPr="007F64FF">
              <w:rPr>
                <w:rStyle w:val="ac"/>
                <w:i w:val="0"/>
                <w:sz w:val="24"/>
                <w:szCs w:val="24"/>
              </w:rPr>
              <w:t>я</w:t>
            </w:r>
            <w:r w:rsidRPr="007F64FF">
              <w:rPr>
                <w:rStyle w:val="ac"/>
                <w:i w:val="0"/>
                <w:sz w:val="24"/>
                <w:szCs w:val="24"/>
              </w:rPr>
              <w:t>щему</w:t>
            </w:r>
            <w:proofErr w:type="gramEnd"/>
            <w:r w:rsidRPr="007F64FF">
              <w:rPr>
                <w:rStyle w:val="ac"/>
                <w:i w:val="0"/>
                <w:sz w:val="24"/>
                <w:szCs w:val="24"/>
              </w:rPr>
              <w:t>. Ареалы дре</w:t>
            </w:r>
            <w:r w:rsidRPr="007F64FF">
              <w:rPr>
                <w:rStyle w:val="ac"/>
                <w:i w:val="0"/>
                <w:sz w:val="24"/>
                <w:szCs w:val="24"/>
              </w:rPr>
              <w:t>в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нейшего земледелия и скотоводства. </w:t>
            </w:r>
          </w:p>
          <w:p w:rsidR="00C812D5" w:rsidRPr="007F64FF" w:rsidRDefault="007138DE" w:rsidP="007F64FF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Скифы и скифская культура. Античные города-государства Северного Приче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номорья.</w:t>
            </w:r>
            <w:r w:rsidR="00C812D5" w:rsidRPr="007F64FF">
              <w:rPr>
                <w:rStyle w:val="ac"/>
                <w:i w:val="0"/>
                <w:sz w:val="24"/>
                <w:szCs w:val="24"/>
              </w:rPr>
              <w:t xml:space="preserve"> Скифское царство в Крыму. Дербент. Великое переселение народов. </w:t>
            </w:r>
          </w:p>
          <w:p w:rsidR="007138DE" w:rsidRPr="007F64FF" w:rsidRDefault="007138DE" w:rsidP="007F64FF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 </w:t>
            </w:r>
            <w:proofErr w:type="spellStart"/>
            <w:r w:rsidRPr="007F64FF">
              <w:rPr>
                <w:rStyle w:val="ac"/>
                <w:i w:val="0"/>
                <w:sz w:val="24"/>
                <w:szCs w:val="24"/>
              </w:rPr>
              <w:t>Боспорское</w:t>
            </w:r>
            <w:proofErr w:type="spellEnd"/>
            <w:r w:rsidRPr="007F64FF">
              <w:rPr>
                <w:rStyle w:val="ac"/>
                <w:i w:val="0"/>
                <w:sz w:val="24"/>
                <w:szCs w:val="24"/>
              </w:rPr>
              <w:t xml:space="preserve"> ца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ство. Пантикапей. Античный Херсонес. </w:t>
            </w:r>
          </w:p>
          <w:p w:rsidR="00C812D5" w:rsidRPr="007F64FF" w:rsidRDefault="00C812D5" w:rsidP="007F64FF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Тюркский каганат. Хазарский каганат. Волжская </w:t>
            </w:r>
            <w:proofErr w:type="spellStart"/>
            <w:r w:rsidRPr="007F64FF">
              <w:rPr>
                <w:rStyle w:val="ac"/>
                <w:i w:val="0"/>
                <w:sz w:val="24"/>
                <w:szCs w:val="24"/>
              </w:rPr>
              <w:t>Булгария</w:t>
            </w:r>
            <w:proofErr w:type="spellEnd"/>
            <w:r w:rsidRPr="007F64FF">
              <w:rPr>
                <w:rStyle w:val="ac"/>
                <w:i w:val="0"/>
                <w:sz w:val="24"/>
                <w:szCs w:val="24"/>
              </w:rPr>
              <w:t>.</w:t>
            </w:r>
          </w:p>
          <w:p w:rsidR="007138DE" w:rsidRPr="007F64FF" w:rsidRDefault="007138DE" w:rsidP="007F64FF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Славянские общн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сти Восточной Евр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пы и их соседи. Х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зяйство восточных славян, их общ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>ственный строй и политическая орган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зация. Возникновение княжеской власти.</w:t>
            </w:r>
          </w:p>
          <w:p w:rsidR="007138DE" w:rsidRPr="007F64FF" w:rsidRDefault="007138DE" w:rsidP="00C233D6">
            <w:pPr>
              <w:pStyle w:val="a9"/>
              <w:tabs>
                <w:tab w:val="left" w:pos="3063"/>
                <w:tab w:val="left" w:pos="5118"/>
              </w:tabs>
              <w:ind w:left="-108" w:firstLine="248"/>
              <w:jc w:val="both"/>
              <w:rPr>
                <w:rStyle w:val="ac"/>
                <w:rFonts w:eastAsia="Calibri"/>
                <w:i w:val="0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Страны и народы Восточной Европы, Сибири и Дальнего Востока.</w:t>
            </w:r>
            <w:r w:rsidR="00C812D5" w:rsidRPr="007F64FF">
              <w:rPr>
                <w:rStyle w:val="ac"/>
                <w:i w:val="0"/>
                <w:sz w:val="24"/>
                <w:szCs w:val="24"/>
              </w:rPr>
              <w:t xml:space="preserve"> </w:t>
            </w:r>
            <w:r w:rsidRPr="007F64FF">
              <w:rPr>
                <w:rStyle w:val="ac"/>
                <w:i w:val="0"/>
                <w:sz w:val="24"/>
                <w:szCs w:val="24"/>
              </w:rPr>
              <w:t>Традицио</w:t>
            </w:r>
            <w:r w:rsidRPr="007F64FF">
              <w:rPr>
                <w:rStyle w:val="ac"/>
                <w:i w:val="0"/>
                <w:sz w:val="24"/>
                <w:szCs w:val="24"/>
              </w:rPr>
              <w:t>н</w:t>
            </w:r>
            <w:r w:rsidRPr="007F64FF">
              <w:rPr>
                <w:rStyle w:val="ac"/>
                <w:i w:val="0"/>
                <w:sz w:val="24"/>
                <w:szCs w:val="24"/>
              </w:rPr>
              <w:t>ные верования.</w:t>
            </w:r>
          </w:p>
        </w:tc>
        <w:tc>
          <w:tcPr>
            <w:tcW w:w="4394" w:type="dxa"/>
          </w:tcPr>
          <w:p w:rsidR="007138DE" w:rsidRPr="00530D4E" w:rsidRDefault="007138DE" w:rsidP="008D0498">
            <w:pPr>
              <w:pStyle w:val="a9"/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объяснять, что изучает история Отеч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ства;</w:t>
            </w:r>
          </w:p>
          <w:p w:rsidR="007138DE" w:rsidRPr="00530D4E" w:rsidRDefault="007138DE" w:rsidP="008D0498">
            <w:pPr>
              <w:pStyle w:val="a9"/>
              <w:numPr>
                <w:ilvl w:val="0"/>
                <w:numId w:val="13"/>
              </w:numPr>
              <w:ind w:hanging="108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различать виды исторических источн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ков, с опорой на приобретенные ранее знания;</w:t>
            </w:r>
          </w:p>
          <w:p w:rsidR="007138DE" w:rsidRPr="00530D4E" w:rsidRDefault="007138DE" w:rsidP="008D0498">
            <w:pPr>
              <w:pStyle w:val="a9"/>
              <w:numPr>
                <w:ilvl w:val="0"/>
                <w:numId w:val="13"/>
              </w:numPr>
              <w:ind w:hanging="108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источники по росси</w:t>
            </w:r>
            <w:r w:rsidRPr="00530D4E">
              <w:rPr>
                <w:color w:val="231F20"/>
                <w:sz w:val="24"/>
                <w:szCs w:val="24"/>
              </w:rPr>
              <w:t>й</w:t>
            </w:r>
            <w:r w:rsidRPr="00530D4E">
              <w:rPr>
                <w:color w:val="231F20"/>
                <w:sz w:val="24"/>
                <w:szCs w:val="24"/>
              </w:rPr>
              <w:t>ской истории. Показывать своеобразие геополитического положения России с опорой на историческую карту;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находить и показывать на исторической карте места расселения древнего чел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века на территории России, древние государства Поволжья, Кавказа и С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верного Причерноморья;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описывать условия жизни, занятия, верования земледельческих и кочевых племен, народов;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культурное наследие древних цивилизаций на территории нашей страны (привлекая знания из и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тории Древнего мира);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приводить примеры межэтнических контактов и взаимодействий;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показывать на исторической карте те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ритории расселения восточных славян; извлекать из карты информацию о пр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родных условиях, влияющих на занятия славян;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общественный строй и политическую организацию восточных славян;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3"/>
              </w:numPr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описывать жизнь и быт, верования сл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вян;</w:t>
            </w:r>
          </w:p>
          <w:p w:rsidR="007138DE" w:rsidRPr="00530D4E" w:rsidRDefault="007138DE" w:rsidP="00231B9B">
            <w:pPr>
              <w:pStyle w:val="a9"/>
              <w:numPr>
                <w:ilvl w:val="0"/>
                <w:numId w:val="13"/>
              </w:numPr>
              <w:ind w:left="34" w:hanging="14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</w:t>
            </w:r>
          </w:p>
        </w:tc>
        <w:tc>
          <w:tcPr>
            <w:tcW w:w="1417" w:type="dxa"/>
          </w:tcPr>
          <w:p w:rsidR="00F3723B" w:rsidRDefault="00F3723B" w:rsidP="00F3723B">
            <w:pPr>
              <w:pStyle w:val="a9"/>
              <w:tabs>
                <w:tab w:val="left" w:pos="0"/>
                <w:tab w:val="left" w:pos="34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F3723B">
              <w:rPr>
                <w:sz w:val="22"/>
                <w:szCs w:val="22"/>
              </w:rPr>
              <w:t xml:space="preserve">Археология России: </w:t>
            </w:r>
            <w:hyperlink r:id="rId33" w:history="1">
              <w:r w:rsidRPr="004605F7">
                <w:rPr>
                  <w:rStyle w:val="aa"/>
                  <w:sz w:val="22"/>
                  <w:szCs w:val="22"/>
                </w:rPr>
                <w:t>http://www.archeologia.ru/</w:t>
              </w:r>
            </w:hyperlink>
          </w:p>
          <w:p w:rsidR="008F599B" w:rsidRPr="00196C53" w:rsidRDefault="008F599B" w:rsidP="008F59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C53">
              <w:rPr>
                <w:rFonts w:ascii="Times New Roman" w:eastAsia="Times New Roman" w:hAnsi="Times New Roman" w:cs="Times New Roman"/>
                <w:lang w:eastAsia="ru-RU"/>
              </w:rPr>
              <w:t>Старинные города Ро</w:t>
            </w:r>
            <w:r w:rsidRPr="00196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96C53">
              <w:rPr>
                <w:rFonts w:ascii="Times New Roman" w:eastAsia="Times New Roman" w:hAnsi="Times New Roman" w:cs="Times New Roman"/>
                <w:lang w:eastAsia="ru-RU"/>
              </w:rPr>
              <w:t xml:space="preserve">сии </w:t>
            </w:r>
            <w:r w:rsidRPr="00196C53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http</w:t>
            </w:r>
            <w:r w:rsidRPr="00196C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196C53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www</w:t>
            </w:r>
            <w:r w:rsidRPr="00196C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196C53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oldtowns</w:t>
            </w:r>
            <w:proofErr w:type="spellEnd"/>
            <w:r w:rsidRPr="00196C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196C53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ru</w:t>
            </w:r>
            <w:proofErr w:type="spellEnd"/>
          </w:p>
          <w:p w:rsidR="008F599B" w:rsidRPr="001B19BA" w:rsidRDefault="008F599B" w:rsidP="008F599B">
            <w:pPr>
              <w:pStyle w:val="a9"/>
              <w:tabs>
                <w:tab w:val="left" w:pos="0"/>
                <w:tab w:val="left" w:pos="34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B19BA">
              <w:rPr>
                <w:sz w:val="22"/>
                <w:szCs w:val="22"/>
                <w:lang w:eastAsia="ru-RU"/>
              </w:rPr>
              <w:t>Храмы Ро</w:t>
            </w:r>
            <w:r w:rsidRPr="001B19BA">
              <w:rPr>
                <w:sz w:val="22"/>
                <w:szCs w:val="22"/>
                <w:lang w:eastAsia="ru-RU"/>
              </w:rPr>
              <w:t>с</w:t>
            </w:r>
            <w:r w:rsidRPr="001B19BA">
              <w:rPr>
                <w:sz w:val="22"/>
                <w:szCs w:val="22"/>
                <w:lang w:eastAsia="ru-RU"/>
              </w:rPr>
              <w:t xml:space="preserve">сии </w:t>
            </w:r>
            <w:r w:rsidRPr="001B19BA">
              <w:rPr>
                <w:color w:val="0000FF"/>
                <w:sz w:val="22"/>
                <w:szCs w:val="22"/>
                <w:lang w:val="en" w:eastAsia="ru-RU"/>
              </w:rPr>
              <w:t>http</w:t>
            </w:r>
            <w:r w:rsidRPr="001B19BA">
              <w:rPr>
                <w:color w:val="0000FF"/>
                <w:sz w:val="22"/>
                <w:szCs w:val="22"/>
                <w:lang w:eastAsia="ru-RU"/>
              </w:rPr>
              <w:t>://</w:t>
            </w:r>
            <w:r w:rsidRPr="001B19BA">
              <w:rPr>
                <w:color w:val="0000FF"/>
                <w:sz w:val="22"/>
                <w:szCs w:val="22"/>
                <w:lang w:val="en" w:eastAsia="ru-RU"/>
              </w:rPr>
              <w:t>www</w:t>
            </w:r>
            <w:r w:rsidRPr="001B19BA">
              <w:rPr>
                <w:color w:val="0000FF"/>
                <w:sz w:val="22"/>
                <w:szCs w:val="22"/>
                <w:lang w:eastAsia="ru-RU"/>
              </w:rPr>
              <w:t>.</w:t>
            </w:r>
            <w:r w:rsidRPr="001B19BA">
              <w:rPr>
                <w:color w:val="0000FF"/>
                <w:sz w:val="22"/>
                <w:szCs w:val="22"/>
                <w:lang w:val="en" w:eastAsia="ru-RU"/>
              </w:rPr>
              <w:t>temples</w:t>
            </w:r>
            <w:r w:rsidRPr="001B19BA">
              <w:rPr>
                <w:color w:val="0000FF"/>
                <w:sz w:val="22"/>
                <w:szCs w:val="22"/>
                <w:lang w:eastAsia="ru-RU"/>
              </w:rPr>
              <w:t>.</w:t>
            </w:r>
            <w:proofErr w:type="spellStart"/>
            <w:r w:rsidRPr="001B19BA">
              <w:rPr>
                <w:color w:val="0000FF"/>
                <w:sz w:val="22"/>
                <w:szCs w:val="22"/>
                <w:lang w:val="en" w:eastAsia="ru-RU"/>
              </w:rPr>
              <w:t>ru</w:t>
            </w:r>
            <w:proofErr w:type="spellEnd"/>
          </w:p>
          <w:p w:rsidR="005B70CE" w:rsidRPr="005B70CE" w:rsidRDefault="005B70CE" w:rsidP="007F64FF">
            <w:pPr>
              <w:shd w:val="clear" w:color="auto" w:fill="FFFFFF"/>
              <w:spacing w:after="150"/>
              <w:ind w:left="-108" w:right="-108" w:firstLine="142"/>
              <w:rPr>
                <w:color w:val="231F20"/>
              </w:rPr>
            </w:pPr>
            <w:r w:rsidRPr="00AA28AE">
              <w:rPr>
                <w:rFonts w:ascii="Times New Roman" w:hAnsi="Times New Roman" w:cs="Times New Roman"/>
              </w:rPr>
              <w:t xml:space="preserve">Наша Родина - Россия </w:t>
            </w:r>
            <w:hyperlink r:id="rId34" w:history="1">
              <w:r w:rsidRPr="004605F7">
                <w:rPr>
                  <w:rStyle w:val="aa"/>
                  <w:rFonts w:ascii="Times New Roman" w:hAnsi="Times New Roman" w:cs="Times New Roman"/>
                </w:rPr>
                <w:t>https://resh.edu.ru/subject/lesson/7907</w:t>
              </w:r>
            </w:hyperlink>
            <w:r w:rsidRPr="00AA28AE">
              <w:rPr>
                <w:rFonts w:ascii="Times New Roman" w:hAnsi="Times New Roman" w:cs="Times New Roman"/>
              </w:rPr>
              <w:t xml:space="preserve">/ </w:t>
            </w:r>
            <w:r w:rsidRPr="005B70CE">
              <w:rPr>
                <w:rFonts w:ascii="Times New Roman" w:hAnsi="Times New Roman" w:cs="Times New Roman"/>
              </w:rPr>
              <w:t>Нар</w:t>
            </w:r>
            <w:r w:rsidRPr="005B70CE">
              <w:rPr>
                <w:rFonts w:ascii="Times New Roman" w:hAnsi="Times New Roman" w:cs="Times New Roman"/>
              </w:rPr>
              <w:t>о</w:t>
            </w:r>
            <w:r w:rsidRPr="005B70CE">
              <w:rPr>
                <w:rFonts w:ascii="Times New Roman" w:hAnsi="Times New Roman" w:cs="Times New Roman"/>
              </w:rPr>
              <w:t>ды и госуда</w:t>
            </w:r>
            <w:r w:rsidRPr="005B70CE">
              <w:rPr>
                <w:rFonts w:ascii="Times New Roman" w:hAnsi="Times New Roman" w:cs="Times New Roman"/>
              </w:rPr>
              <w:t>р</w:t>
            </w:r>
            <w:r w:rsidRPr="005B70CE">
              <w:rPr>
                <w:rFonts w:ascii="Times New Roman" w:hAnsi="Times New Roman" w:cs="Times New Roman"/>
              </w:rPr>
              <w:t>ства на терр</w:t>
            </w:r>
            <w:r w:rsidRPr="005B70CE">
              <w:rPr>
                <w:rFonts w:ascii="Times New Roman" w:hAnsi="Times New Roman" w:cs="Times New Roman"/>
              </w:rPr>
              <w:t>и</w:t>
            </w:r>
            <w:r w:rsidRPr="005B70CE">
              <w:rPr>
                <w:rFonts w:ascii="Times New Roman" w:hAnsi="Times New Roman" w:cs="Times New Roman"/>
              </w:rPr>
              <w:t xml:space="preserve">тории нашей страны в древности </w:t>
            </w:r>
            <w:hyperlink r:id="rId35" w:history="1">
              <w:r w:rsidRPr="004605F7">
                <w:rPr>
                  <w:rStyle w:val="aa"/>
                  <w:rFonts w:ascii="Times New Roman" w:hAnsi="Times New Roman" w:cs="Times New Roman"/>
                </w:rPr>
                <w:t>https://onlinetestpad.com/ru/testview/68107-kievskayarus-9-12-vek</w:t>
              </w:r>
            </w:hyperlink>
            <w:hyperlink r:id="rId36" w:history="1">
              <w:r w:rsidRPr="004605F7">
                <w:rPr>
                  <w:rStyle w:val="aa"/>
                  <w:rFonts w:ascii="Times New Roman" w:hAnsi="Times New Roman" w:cs="Times New Roman"/>
                </w:rPr>
                <w:t>https://edu.skysmart.ru/homework/new/781</w:t>
              </w:r>
            </w:hyperlink>
            <w:r w:rsidRPr="005B70CE">
              <w:rPr>
                <w:rFonts w:ascii="Times New Roman" w:hAnsi="Times New Roman" w:cs="Times New Roman"/>
              </w:rPr>
              <w:t>(электронная тетрадь для проверки зн</w:t>
            </w:r>
            <w:r w:rsidRPr="005B70CE">
              <w:rPr>
                <w:rFonts w:ascii="Times New Roman" w:hAnsi="Times New Roman" w:cs="Times New Roman"/>
              </w:rPr>
              <w:t>а</w:t>
            </w:r>
            <w:r w:rsidRPr="005B70CE">
              <w:rPr>
                <w:rFonts w:ascii="Times New Roman" w:hAnsi="Times New Roman" w:cs="Times New Roman"/>
              </w:rPr>
              <w:t>ний)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4605F7">
                <w:rPr>
                  <w:rStyle w:val="aa"/>
                  <w:rFonts w:ascii="Times New Roman" w:hAnsi="Times New Roman" w:cs="Times New Roman"/>
                </w:rPr>
                <w:t>https://resh.edu.ru/subject/lesson/7908/start/</w:t>
              </w:r>
            </w:hyperlink>
            <w:r w:rsidRPr="005B70CE">
              <w:rPr>
                <w:rFonts w:ascii="Times New Roman" w:hAnsi="Times New Roman" w:cs="Times New Roman"/>
              </w:rPr>
              <w:t>Неолитическая революция. Первые скот</w:t>
            </w:r>
            <w:r w:rsidRPr="005B70CE">
              <w:rPr>
                <w:rFonts w:ascii="Times New Roman" w:hAnsi="Times New Roman" w:cs="Times New Roman"/>
              </w:rPr>
              <w:t>о</w:t>
            </w:r>
            <w:r w:rsidRPr="005B70CE">
              <w:rPr>
                <w:rFonts w:ascii="Times New Roman" w:hAnsi="Times New Roman" w:cs="Times New Roman"/>
              </w:rPr>
              <w:t>воды, земл</w:t>
            </w:r>
            <w:r w:rsidRPr="005B70CE">
              <w:rPr>
                <w:rFonts w:ascii="Times New Roman" w:hAnsi="Times New Roman" w:cs="Times New Roman"/>
              </w:rPr>
              <w:t>е</w:t>
            </w:r>
            <w:r w:rsidRPr="005B70CE">
              <w:rPr>
                <w:rFonts w:ascii="Times New Roman" w:hAnsi="Times New Roman" w:cs="Times New Roman"/>
              </w:rPr>
              <w:t>дел</w:t>
            </w:r>
            <w:r w:rsidR="007F64FF">
              <w:rPr>
                <w:rFonts w:ascii="Times New Roman" w:hAnsi="Times New Roman" w:cs="Times New Roman"/>
              </w:rPr>
              <w:t>ь</w:t>
            </w:r>
            <w:r w:rsidRPr="005B70CE">
              <w:rPr>
                <w:rFonts w:ascii="Times New Roman" w:hAnsi="Times New Roman" w:cs="Times New Roman"/>
              </w:rPr>
              <w:t>цы</w:t>
            </w:r>
            <w:r w:rsidR="007F64FF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5B70CE">
                <w:rPr>
                  <w:rStyle w:val="aa"/>
                  <w:rFonts w:ascii="Times New Roman" w:hAnsi="Times New Roman" w:cs="Times New Roman"/>
                </w:rPr>
                <w:t>https://resh.edu.ru/subject/lesson/7908/main/</w:t>
              </w:r>
            </w:hyperlink>
          </w:p>
        </w:tc>
      </w:tr>
      <w:tr w:rsidR="007138DE" w:rsidRPr="00666B37" w:rsidTr="00C812D5">
        <w:tc>
          <w:tcPr>
            <w:tcW w:w="534" w:type="dxa"/>
          </w:tcPr>
          <w:p w:rsidR="007138DE" w:rsidRPr="00530D4E" w:rsidRDefault="007138DE" w:rsidP="0057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38DE" w:rsidRPr="00530D4E" w:rsidRDefault="007138DE" w:rsidP="00C942FC">
            <w:pPr>
              <w:pStyle w:val="a9"/>
              <w:tabs>
                <w:tab w:val="left" w:pos="2003"/>
              </w:tabs>
              <w:ind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Русь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</w:t>
            </w:r>
          </w:p>
          <w:p w:rsidR="007138DE" w:rsidRPr="00530D4E" w:rsidRDefault="007138DE" w:rsidP="00C942FC">
            <w:pPr>
              <w:pStyle w:val="a9"/>
              <w:tabs>
                <w:tab w:val="left" w:pos="2003"/>
              </w:tabs>
              <w:ind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IX —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начале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XII в</w:t>
            </w:r>
            <w:r w:rsidR="00573ABB">
              <w:rPr>
                <w:color w:val="231F20"/>
                <w:sz w:val="24"/>
                <w:szCs w:val="24"/>
              </w:rPr>
              <w:t>в</w:t>
            </w:r>
            <w:r w:rsidRPr="00530D4E">
              <w:rPr>
                <w:color w:val="231F20"/>
                <w:sz w:val="24"/>
                <w:szCs w:val="24"/>
              </w:rPr>
              <w:t xml:space="preserve">. </w:t>
            </w:r>
          </w:p>
          <w:p w:rsidR="007138DE" w:rsidRPr="00530D4E" w:rsidRDefault="007138DE" w:rsidP="00573A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(10 ч.)</w:t>
            </w:r>
          </w:p>
        </w:tc>
        <w:tc>
          <w:tcPr>
            <w:tcW w:w="2410" w:type="dxa"/>
            <w:vAlign w:val="center"/>
          </w:tcPr>
          <w:p w:rsidR="007138DE" w:rsidRPr="007F64FF" w:rsidRDefault="007138DE" w:rsidP="008908E0">
            <w:pPr>
              <w:widowControl w:val="0"/>
              <w:tabs>
                <w:tab w:val="left" w:pos="2367"/>
                <w:tab w:val="right" w:pos="5142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Образование</w:t>
            </w:r>
            <w:r w:rsidR="00AD691F"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 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госуда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ства Русь.</w:t>
            </w:r>
          </w:p>
          <w:p w:rsidR="007138DE" w:rsidRPr="007F64FF" w:rsidRDefault="007138DE" w:rsidP="008908E0">
            <w:pPr>
              <w:widowControl w:val="0"/>
              <w:tabs>
                <w:tab w:val="left" w:pos="3063"/>
                <w:tab w:val="left" w:pos="5118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Исторические условия складывания русской государственности. Начало династии 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ю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lastRenderedPageBreak/>
              <w:t>риковичей. Формир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вание территории го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ударства Русь. Дань и полюдье.</w:t>
            </w:r>
          </w:p>
          <w:p w:rsidR="007138DE" w:rsidRPr="007F64FF" w:rsidRDefault="007138DE" w:rsidP="008908E0">
            <w:pPr>
              <w:widowControl w:val="0"/>
              <w:tabs>
                <w:tab w:val="left" w:pos="3063"/>
                <w:tab w:val="left" w:pos="5118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 Первые русские кн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я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зья. Отношения с В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зантийской империей, странами Централ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ь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ной, Западной и 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верной Европы, к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чевниками европе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й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ских степей. </w:t>
            </w:r>
          </w:p>
          <w:p w:rsidR="007138DE" w:rsidRPr="007F64FF" w:rsidRDefault="007138DE" w:rsidP="008908E0">
            <w:pPr>
              <w:widowControl w:val="0"/>
              <w:tabs>
                <w:tab w:val="left" w:pos="3063"/>
                <w:tab w:val="left" w:pos="5118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Путь «</w:t>
            </w:r>
            <w:proofErr w:type="gramStart"/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из</w:t>
            </w:r>
            <w:proofErr w:type="gramEnd"/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 варяг в гр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ки». Волжский торг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вый путь. Князь Вл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а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димир. Принятие хр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стианства и его знач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ние. </w:t>
            </w:r>
          </w:p>
          <w:p w:rsidR="007138DE" w:rsidRPr="007F64FF" w:rsidRDefault="007138DE" w:rsidP="008908E0">
            <w:pPr>
              <w:widowControl w:val="0"/>
              <w:tabs>
                <w:tab w:val="left" w:pos="3063"/>
                <w:tab w:val="left" w:pos="5118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Византийское насл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дие на Руси.</w:t>
            </w:r>
          </w:p>
          <w:p w:rsidR="007138DE" w:rsidRPr="007F64FF" w:rsidRDefault="007138DE" w:rsidP="008908E0">
            <w:pPr>
              <w:widowControl w:val="0"/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Русь в конце X — нач. XII в.</w:t>
            </w:r>
          </w:p>
          <w:p w:rsidR="007138DE" w:rsidRPr="007F64FF" w:rsidRDefault="007138DE" w:rsidP="008908E0">
            <w:pPr>
              <w:widowControl w:val="0"/>
              <w:tabs>
                <w:tab w:val="left" w:pos="2036"/>
                <w:tab w:val="left" w:pos="4484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Территория, органы власти, социальная структура, хозя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й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ственный уклад, кру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п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нейшие города В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сточной Европы. </w:t>
            </w:r>
          </w:p>
          <w:p w:rsidR="007138DE" w:rsidRPr="007F64FF" w:rsidRDefault="007138DE" w:rsidP="008908E0">
            <w:pPr>
              <w:widowControl w:val="0"/>
              <w:tabs>
                <w:tab w:val="left" w:pos="2367"/>
                <w:tab w:val="right" w:pos="5142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Территориально пол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тическая структура Руси. </w:t>
            </w:r>
          </w:p>
          <w:p w:rsidR="007138DE" w:rsidRPr="007F64FF" w:rsidRDefault="007138DE" w:rsidP="00C812D5">
            <w:pPr>
              <w:widowControl w:val="0"/>
              <w:tabs>
                <w:tab w:val="left" w:pos="2367"/>
                <w:tab w:val="right" w:pos="5142"/>
              </w:tabs>
              <w:ind w:left="33" w:hanging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Борьба за власть ме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ж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ду сыновьями Влад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и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мира Святого. Яр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слав Мудрый. Русь при Ярославичах. Владимир Мономах. Русская церковь. Древнерусское право: </w:t>
            </w:r>
            <w:proofErr w:type="gramStart"/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Русская</w:t>
            </w:r>
            <w:proofErr w:type="gramEnd"/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 Правда. </w:t>
            </w:r>
          </w:p>
          <w:p w:rsidR="007138DE" w:rsidRPr="007F64FF" w:rsidRDefault="007138DE" w:rsidP="008908E0">
            <w:pPr>
              <w:widowControl w:val="0"/>
              <w:tabs>
                <w:tab w:val="left" w:pos="2367"/>
                <w:tab w:val="right" w:pos="5142"/>
              </w:tabs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Внешняя политика и международные связи.</w:t>
            </w:r>
          </w:p>
          <w:p w:rsidR="007138DE" w:rsidRPr="007F64FF" w:rsidRDefault="007138DE" w:rsidP="008908E0">
            <w:pPr>
              <w:widowControl w:val="0"/>
              <w:tabs>
                <w:tab w:val="left" w:pos="3390"/>
              </w:tabs>
              <w:ind w:left="33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Культурное простра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н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ство.</w:t>
            </w:r>
          </w:p>
          <w:p w:rsidR="007138DE" w:rsidRPr="007F64FF" w:rsidRDefault="007138DE" w:rsidP="008908E0">
            <w:pPr>
              <w:widowControl w:val="0"/>
              <w:tabs>
                <w:tab w:val="left" w:pos="3692"/>
              </w:tabs>
              <w:ind w:left="33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Повседневная жизнь, сельский и городской быт. Формирование единого культурного пространства. Пис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ь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менность. Распр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странение грамотн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сти, берестяные гр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а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моты. Появление древнерусской лит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 xml:space="preserve">ратуры. Произведения летописного жанра. «Повесть временных лет». Первые русские жития. Произведения 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lastRenderedPageBreak/>
              <w:t>Владимира Мономаха. Иконопись. Искусство книги. Архитектура. Начало храмового строительства: Дес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я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тинная церковь, 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фия Киевская, София Новгородская. Реме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с</w:t>
            </w:r>
            <w:r w:rsidRPr="007F64FF">
              <w:rPr>
                <w:rStyle w:val="ac"/>
                <w:rFonts w:ascii="Times New Roman" w:hAnsi="Times New Roman" w:cs="Times New Roman"/>
                <w:i w:val="0"/>
              </w:rPr>
              <w:t>ло. Военное дело и оружие.</w:t>
            </w:r>
          </w:p>
        </w:tc>
        <w:tc>
          <w:tcPr>
            <w:tcW w:w="4394" w:type="dxa"/>
            <w:vAlign w:val="center"/>
          </w:tcPr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lastRenderedPageBreak/>
              <w:t>раскрывать предпосылки и называть время образования государства Русь;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показывать на исторической карте те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риторию государства Русь, главные торговые пути, крупные города;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lastRenderedPageBreak/>
              <w:t>извлекать из исторической карты и</w:t>
            </w:r>
            <w:r w:rsidRPr="00530D4E">
              <w:rPr>
                <w:color w:val="231F20"/>
                <w:sz w:val="24"/>
                <w:szCs w:val="24"/>
              </w:rPr>
              <w:t>н</w:t>
            </w:r>
            <w:r w:rsidRPr="00530D4E">
              <w:rPr>
                <w:color w:val="231F20"/>
                <w:sz w:val="24"/>
                <w:szCs w:val="24"/>
              </w:rPr>
              <w:t>формацию о направлениях походов князей (Олега, Игоря, Святослава);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4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систематизировать информацию о де</w:t>
            </w:r>
            <w:r w:rsidRPr="00530D4E">
              <w:rPr>
                <w:color w:val="231F20"/>
                <w:sz w:val="24"/>
                <w:szCs w:val="24"/>
              </w:rPr>
              <w:t>я</w:t>
            </w:r>
            <w:r w:rsidRPr="00530D4E">
              <w:rPr>
                <w:color w:val="231F20"/>
                <w:sz w:val="24"/>
                <w:szCs w:val="24"/>
              </w:rPr>
              <w:t>тельности первых русских князей (в в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де таблицы);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4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приводить примеры взаимоотношений Руси с соседними племенами и гос</w:t>
            </w:r>
            <w:r w:rsidRPr="00530D4E">
              <w:rPr>
                <w:color w:val="231F20"/>
                <w:sz w:val="24"/>
                <w:szCs w:val="24"/>
              </w:rPr>
              <w:t>у</w:t>
            </w:r>
            <w:r w:rsidRPr="00530D4E">
              <w:rPr>
                <w:color w:val="231F20"/>
                <w:sz w:val="24"/>
                <w:szCs w:val="24"/>
              </w:rPr>
              <w:t>дарствами;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4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давать оценку значению принятия хр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стианства на Руси;</w:t>
            </w:r>
          </w:p>
          <w:p w:rsidR="007138DE" w:rsidRPr="00530D4E" w:rsidRDefault="007138DE" w:rsidP="00075C55">
            <w:pPr>
              <w:pStyle w:val="a9"/>
              <w:numPr>
                <w:ilvl w:val="0"/>
                <w:numId w:val="17"/>
              </w:numPr>
              <w:tabs>
                <w:tab w:val="left" w:pos="346"/>
              </w:tabs>
              <w:ind w:left="34" w:hanging="131"/>
              <w:jc w:val="both"/>
              <w:rPr>
                <w:sz w:val="24"/>
                <w:szCs w:val="24"/>
              </w:rPr>
            </w:pPr>
            <w:proofErr w:type="gramStart"/>
            <w:r w:rsidRPr="00530D4E">
              <w:rPr>
                <w:color w:val="231F20"/>
                <w:sz w:val="24"/>
                <w:szCs w:val="24"/>
              </w:rPr>
              <w:t>объяснять смысл понятий и терминов: государство, Русь, христианство, пр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вославие, князь, дружина, полюдье, дань, уроки, погосты;</w:t>
            </w:r>
            <w:proofErr w:type="gramEnd"/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политический строй Руси, внутреннюю и внешнюю полит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ку русских князей в конце X — первой трети XII в.;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раскрывать значение съезда князей в </w:t>
            </w:r>
            <w:proofErr w:type="spellStart"/>
            <w:r w:rsidRPr="00530D4E">
              <w:rPr>
                <w:color w:val="231F20"/>
                <w:sz w:val="24"/>
                <w:szCs w:val="24"/>
              </w:rPr>
              <w:t>Любече</w:t>
            </w:r>
            <w:proofErr w:type="spellEnd"/>
            <w:r w:rsidRPr="00530D4E">
              <w:rPr>
                <w:color w:val="231F20"/>
                <w:sz w:val="24"/>
                <w:szCs w:val="24"/>
              </w:rPr>
              <w:t>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извлекать информацию из письменных источников: «Русской Правды», «Уст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ва» Владимира Мономаха и использ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вать ее в рассказе о положении отдел</w:t>
            </w:r>
            <w:r w:rsidRPr="00530D4E">
              <w:rPr>
                <w:color w:val="231F20"/>
                <w:sz w:val="24"/>
                <w:szCs w:val="24"/>
              </w:rPr>
              <w:t>ь</w:t>
            </w:r>
            <w:r w:rsidRPr="00530D4E">
              <w:rPr>
                <w:color w:val="231F20"/>
                <w:sz w:val="24"/>
                <w:szCs w:val="24"/>
              </w:rPr>
              <w:t>ных групп населения Руси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.;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составлять характеристику (историч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ский портрет) Ярослава Мудрого, Вл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димира Мономаха (привлекая дополн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тельные источники информации);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рассказывать о роли Православной церкви на Руси;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proofErr w:type="gramStart"/>
            <w:r w:rsidRPr="00530D4E">
              <w:rPr>
                <w:color w:val="231F20"/>
                <w:sz w:val="24"/>
                <w:szCs w:val="24"/>
              </w:rPr>
              <w:t>объяснять смысл понятий и терминов: вече, вотчина, люди, смерды, закупы, холопы, посадник, десятина, митроп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лит, монастырь, инок (монах);</w:t>
            </w:r>
            <w:proofErr w:type="gramEnd"/>
          </w:p>
          <w:p w:rsidR="007138DE" w:rsidRPr="00530D4E" w:rsidRDefault="007138DE" w:rsidP="00F03D07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описывать древнерусский город; ра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сказывать о жизни горожан;</w:t>
            </w:r>
          </w:p>
          <w:p w:rsidR="007138DE" w:rsidRPr="00530D4E" w:rsidRDefault="007138DE" w:rsidP="00F03D07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основные достижения культуры Древней Руси;</w:t>
            </w:r>
          </w:p>
          <w:p w:rsidR="007138DE" w:rsidRPr="00530D4E" w:rsidRDefault="007138DE" w:rsidP="00101733">
            <w:pPr>
              <w:pStyle w:val="a9"/>
              <w:numPr>
                <w:ilvl w:val="0"/>
                <w:numId w:val="17"/>
              </w:numPr>
              <w:tabs>
                <w:tab w:val="left" w:pos="131"/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530D4E">
              <w:rPr>
                <w:color w:val="231F20"/>
                <w:sz w:val="24"/>
                <w:szCs w:val="24"/>
              </w:rPr>
              <w:t>объяснять смысл понятий и терминов: крестово-купольный храм, фреска, м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заика, берестяные грамоты, летопись, житие, былины;</w:t>
            </w:r>
            <w:proofErr w:type="gramEnd"/>
          </w:p>
          <w:p w:rsidR="007138DE" w:rsidRPr="00530D4E" w:rsidRDefault="007138DE" w:rsidP="00101733">
            <w:pPr>
              <w:pStyle w:val="a9"/>
              <w:numPr>
                <w:ilvl w:val="0"/>
                <w:numId w:val="17"/>
              </w:numPr>
              <w:tabs>
                <w:tab w:val="left" w:pos="131"/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 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7"/>
              </w:numPr>
              <w:tabs>
                <w:tab w:val="left" w:pos="336"/>
              </w:tabs>
              <w:ind w:left="34" w:hanging="13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осуществлять поиск информации для проектной работы «Как жили наши </w:t>
            </w:r>
            <w:r w:rsidRPr="00530D4E">
              <w:rPr>
                <w:color w:val="231F20"/>
                <w:sz w:val="24"/>
                <w:szCs w:val="24"/>
              </w:rPr>
              <w:lastRenderedPageBreak/>
              <w:t>предки в далеком прошлом» (на мат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риале истории края, города)</w:t>
            </w:r>
          </w:p>
        </w:tc>
        <w:tc>
          <w:tcPr>
            <w:tcW w:w="1417" w:type="dxa"/>
          </w:tcPr>
          <w:p w:rsidR="0014152E" w:rsidRPr="00B816E9" w:rsidRDefault="00C233D6" w:rsidP="0014152E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AD691F" w:rsidRPr="00B816E9">
                <w:rPr>
                  <w:rStyle w:val="aa"/>
                  <w:rFonts w:ascii="Times New Roman" w:hAnsi="Times New Roman" w:cs="Times New Roman"/>
                  <w:b/>
                  <w:bCs/>
                </w:rPr>
                <w:t>www.vivl.ru</w:t>
              </w:r>
            </w:hyperlink>
            <w:r w:rsidR="00AD691F" w:rsidRPr="00B816E9">
              <w:rPr>
                <w:rStyle w:val="aa"/>
                <w:rFonts w:ascii="Times New Roman" w:hAnsi="Times New Roman" w:cs="Times New Roman"/>
                <w:b/>
                <w:bCs/>
              </w:rPr>
              <w:t xml:space="preserve"> </w:t>
            </w:r>
            <w:r w:rsidR="00AD691F" w:rsidRPr="00B81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691F" w:rsidRPr="004D74A3">
              <w:rPr>
                <w:rFonts w:ascii="Times New Roman" w:hAnsi="Times New Roman" w:cs="Times New Roman"/>
                <w:bCs/>
              </w:rPr>
              <w:t>Сайт</w:t>
            </w:r>
            <w:proofErr w:type="gramStart"/>
            <w:r w:rsidR="00AD691F" w:rsidRPr="004D74A3">
              <w:rPr>
                <w:rFonts w:ascii="Times New Roman" w:hAnsi="Times New Roman" w:cs="Times New Roman"/>
                <w:bCs/>
              </w:rPr>
              <w:t>"В</w:t>
            </w:r>
            <w:proofErr w:type="gramEnd"/>
            <w:r w:rsidR="00AD691F" w:rsidRPr="004D74A3">
              <w:rPr>
                <w:rFonts w:ascii="Times New Roman" w:hAnsi="Times New Roman" w:cs="Times New Roman"/>
                <w:bCs/>
              </w:rPr>
              <w:t>семирная</w:t>
            </w:r>
            <w:proofErr w:type="spellEnd"/>
            <w:r w:rsidR="00AD691F" w:rsidRPr="004D74A3">
              <w:rPr>
                <w:rFonts w:ascii="Times New Roman" w:hAnsi="Times New Roman" w:cs="Times New Roman"/>
                <w:bCs/>
              </w:rPr>
              <w:t xml:space="preserve"> ист</w:t>
            </w:r>
            <w:r w:rsidR="00AD691F" w:rsidRPr="004D74A3">
              <w:rPr>
                <w:rFonts w:ascii="Times New Roman" w:hAnsi="Times New Roman" w:cs="Times New Roman"/>
                <w:bCs/>
              </w:rPr>
              <w:t>о</w:t>
            </w:r>
            <w:r w:rsidR="00AD691F" w:rsidRPr="004D74A3">
              <w:rPr>
                <w:rFonts w:ascii="Times New Roman" w:hAnsi="Times New Roman" w:cs="Times New Roman"/>
                <w:bCs/>
              </w:rPr>
              <w:t>рия в л</w:t>
            </w:r>
            <w:r w:rsidR="00AD691F" w:rsidRPr="004D74A3">
              <w:rPr>
                <w:rFonts w:ascii="Times New Roman" w:hAnsi="Times New Roman" w:cs="Times New Roman"/>
                <w:bCs/>
              </w:rPr>
              <w:t>и</w:t>
            </w:r>
            <w:r w:rsidR="00AD691F" w:rsidRPr="004D74A3">
              <w:rPr>
                <w:rFonts w:ascii="Times New Roman" w:hAnsi="Times New Roman" w:cs="Times New Roman"/>
                <w:bCs/>
              </w:rPr>
              <w:t>цах</w:t>
            </w:r>
            <w:r w:rsidR="00AD691F" w:rsidRPr="00B816E9">
              <w:rPr>
                <w:rFonts w:ascii="Times New Roman" w:hAnsi="Times New Roman" w:cs="Times New Roman"/>
                <w:b/>
                <w:bCs/>
              </w:rPr>
              <w:t xml:space="preserve">". </w:t>
            </w:r>
            <w:r w:rsidR="00AD691F" w:rsidRPr="00B816E9">
              <w:rPr>
                <w:rFonts w:ascii="Times New Roman" w:hAnsi="Times New Roman" w:cs="Times New Roman"/>
              </w:rPr>
              <w:t>Вел</w:t>
            </w:r>
            <w:r w:rsidR="00AD691F" w:rsidRPr="00B816E9">
              <w:rPr>
                <w:rFonts w:ascii="Times New Roman" w:hAnsi="Times New Roman" w:cs="Times New Roman"/>
              </w:rPr>
              <w:t>и</w:t>
            </w:r>
            <w:r w:rsidR="00AD691F" w:rsidRPr="00B816E9">
              <w:rPr>
                <w:rFonts w:ascii="Times New Roman" w:hAnsi="Times New Roman" w:cs="Times New Roman"/>
              </w:rPr>
              <w:t>кие личн</w:t>
            </w:r>
            <w:r w:rsidR="00AD691F" w:rsidRPr="00B816E9">
              <w:rPr>
                <w:rFonts w:ascii="Times New Roman" w:hAnsi="Times New Roman" w:cs="Times New Roman"/>
              </w:rPr>
              <w:t>о</w:t>
            </w:r>
            <w:r w:rsidR="00AD691F" w:rsidRPr="00B816E9">
              <w:rPr>
                <w:rFonts w:ascii="Times New Roman" w:hAnsi="Times New Roman" w:cs="Times New Roman"/>
              </w:rPr>
              <w:lastRenderedPageBreak/>
              <w:t xml:space="preserve">сти всех времен и народов. </w:t>
            </w:r>
          </w:p>
          <w:p w:rsidR="008B3FA1" w:rsidRDefault="00C233D6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40" w:history="1">
              <w:r w:rsidR="008B3FA1" w:rsidRPr="00D61734">
                <w:rPr>
                  <w:rStyle w:val="aa"/>
                  <w:rFonts w:ascii="Times New Roman" w:hAnsi="Times New Roman" w:cs="Times New Roman"/>
                </w:rPr>
                <w:t>https://rusfederation.narod.ru/text1.html</w:t>
              </w:r>
            </w:hyperlink>
          </w:p>
          <w:p w:rsidR="008B3FA1" w:rsidRDefault="008B3FA1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8B3FA1" w:rsidRDefault="00C233D6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41" w:history="1">
              <w:r w:rsidR="008B3FA1" w:rsidRPr="00D61734">
                <w:rPr>
                  <w:rStyle w:val="aa"/>
                  <w:rFonts w:ascii="Times New Roman" w:hAnsi="Times New Roman" w:cs="Times New Roman"/>
                </w:rPr>
                <w:t>https://www.lants.ru/history/danilevsky/d04_4.htm</w:t>
              </w:r>
            </w:hyperlink>
          </w:p>
          <w:p w:rsidR="008B3FA1" w:rsidRPr="00B816E9" w:rsidRDefault="008B3FA1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14152E" w:rsidRDefault="00C233D6" w:rsidP="0014152E">
            <w:pPr>
              <w:ind w:firstLine="142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42" w:tgtFrame="_blank" w:history="1">
              <w:r w:rsidR="0014152E" w:rsidRPr="00B816E9">
                <w:rPr>
                  <w:rStyle w:val="ac"/>
                  <w:rFonts w:ascii="Times New Roman" w:hAnsi="Times New Roman" w:cs="Times New Roman"/>
                  <w:i w:val="0"/>
                </w:rPr>
                <w:t>/</w:t>
              </w:r>
            </w:hyperlink>
            <w:hyperlink r:id="rId43" w:anchor="a02" w:history="1">
              <w:r w:rsidR="0014152E" w:rsidRPr="00B816E9">
                <w:rPr>
                  <w:rStyle w:val="aa"/>
                  <w:rFonts w:ascii="Times New Roman" w:hAnsi="Times New Roman" w:cs="Times New Roman"/>
                </w:rPr>
                <w:t>http://history.pu.ru/biblioth/russhist/histruss/01.htm#a02</w:t>
              </w:r>
            </w:hyperlink>
          </w:p>
          <w:p w:rsidR="008B3FA1" w:rsidRPr="00B816E9" w:rsidRDefault="008B3FA1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14152E" w:rsidRDefault="00C233D6" w:rsidP="0014152E">
            <w:pPr>
              <w:ind w:firstLine="142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44" w:history="1">
              <w:r w:rsidR="00606810" w:rsidRPr="00B816E9">
                <w:rPr>
                  <w:rStyle w:val="aa"/>
                  <w:rFonts w:ascii="Times New Roman" w:hAnsi="Times New Roman" w:cs="Times New Roman"/>
                </w:rPr>
                <w:t>http://files.school-collection.edu.ru/dlrstore/0cb803ec-191a-4dcc-838f-a6647a4d8ee8/%5BIS6IR_2-05%5D_%5BTD_16%5D.html</w:t>
              </w:r>
            </w:hyperlink>
          </w:p>
          <w:p w:rsidR="004D74A3" w:rsidRPr="00B816E9" w:rsidRDefault="004D74A3" w:rsidP="0014152E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4D74A3" w:rsidRDefault="00C233D6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45" w:history="1">
              <w:r w:rsidR="004D74A3" w:rsidRPr="00D61734">
                <w:rPr>
                  <w:rStyle w:val="aa"/>
                  <w:rFonts w:ascii="Times New Roman" w:hAnsi="Times New Roman" w:cs="Times New Roman"/>
                </w:rPr>
                <w:t>https://his.1sept.ru/1999/his34.htm</w:t>
              </w:r>
            </w:hyperlink>
          </w:p>
          <w:p w:rsidR="004D74A3" w:rsidRDefault="004D74A3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4D74A3" w:rsidRDefault="00C233D6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46" w:history="1">
              <w:r w:rsidR="004D74A3" w:rsidRPr="00D61734">
                <w:rPr>
                  <w:rStyle w:val="aa"/>
                  <w:rFonts w:ascii="Times New Roman" w:hAnsi="Times New Roman" w:cs="Times New Roman"/>
                </w:rPr>
                <w:t>https://paganism.msk.ru/gods/gods</w:t>
              </w:r>
            </w:hyperlink>
          </w:p>
          <w:p w:rsidR="004D74A3" w:rsidRDefault="004D74A3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4D74A3" w:rsidRDefault="00C233D6" w:rsidP="0014152E">
            <w:pPr>
              <w:ind w:firstLine="142"/>
              <w:jc w:val="both"/>
            </w:pPr>
            <w:hyperlink r:id="rId47" w:history="1">
              <w:r w:rsidR="004D74A3" w:rsidRPr="00D61734">
                <w:rPr>
                  <w:rStyle w:val="aa"/>
                </w:rPr>
                <w:t>http://oldslav.chat.ru/</w:t>
              </w:r>
            </w:hyperlink>
          </w:p>
          <w:p w:rsidR="008B3FA1" w:rsidRDefault="008B3FA1" w:rsidP="0014152E">
            <w:pPr>
              <w:ind w:firstLine="142"/>
              <w:jc w:val="both"/>
            </w:pPr>
          </w:p>
          <w:p w:rsidR="008B3FA1" w:rsidRDefault="00C233D6" w:rsidP="0014152E">
            <w:pPr>
              <w:ind w:firstLine="142"/>
              <w:jc w:val="both"/>
            </w:pPr>
            <w:hyperlink r:id="rId48" w:history="1">
              <w:r w:rsidR="008B3FA1" w:rsidRPr="00D61734">
                <w:rPr>
                  <w:rStyle w:val="aa"/>
                </w:rPr>
                <w:t>https://nsc.1sept.ru/article.php?ID=200403203</w:t>
              </w:r>
            </w:hyperlink>
          </w:p>
          <w:p w:rsidR="0014152E" w:rsidRPr="00B816E9" w:rsidRDefault="00C233D6" w:rsidP="0014152E">
            <w:pPr>
              <w:ind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49" w:tgtFrame="_blank" w:history="1"/>
          </w:p>
          <w:p w:rsidR="008B3FA1" w:rsidRDefault="00C233D6" w:rsidP="001B19BA">
            <w:pPr>
              <w:ind w:right="-108"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0" w:history="1">
              <w:r w:rsidR="008B3FA1" w:rsidRPr="00D61734">
                <w:rPr>
                  <w:rStyle w:val="aa"/>
                  <w:rFonts w:ascii="Times New Roman" w:hAnsi="Times New Roman" w:cs="Times New Roman"/>
                </w:rPr>
                <w:t>https://www.istmira.com/novosti-istorii/7942-arheologiya-drevnego-novgoroda.html</w:t>
              </w:r>
            </w:hyperlink>
          </w:p>
          <w:p w:rsidR="008B3FA1" w:rsidRPr="00B816E9" w:rsidRDefault="008B3FA1" w:rsidP="001B19BA">
            <w:pPr>
              <w:ind w:right="-108"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8B3FA1" w:rsidRDefault="004B389B" w:rsidP="001B19BA">
            <w:pPr>
              <w:pStyle w:val="a9"/>
              <w:tabs>
                <w:tab w:val="left" w:pos="336"/>
              </w:tabs>
              <w:ind w:left="34" w:right="-108" w:firstLine="0"/>
              <w:jc w:val="both"/>
              <w:rPr>
                <w:sz w:val="22"/>
                <w:szCs w:val="22"/>
              </w:rPr>
            </w:pPr>
            <w:r w:rsidRPr="00B816E9">
              <w:rPr>
                <w:sz w:val="22"/>
                <w:szCs w:val="22"/>
              </w:rPr>
              <w:lastRenderedPageBreak/>
              <w:t>Археология Новгорода:</w:t>
            </w:r>
          </w:p>
          <w:p w:rsidR="004B389B" w:rsidRDefault="004B389B" w:rsidP="001B19BA">
            <w:pPr>
              <w:pStyle w:val="a9"/>
              <w:tabs>
                <w:tab w:val="left" w:pos="336"/>
              </w:tabs>
              <w:ind w:left="34" w:right="-108" w:firstLine="0"/>
              <w:jc w:val="both"/>
              <w:rPr>
                <w:rStyle w:val="aa"/>
                <w:sz w:val="22"/>
                <w:szCs w:val="22"/>
              </w:rPr>
            </w:pPr>
            <w:r w:rsidRPr="00B816E9">
              <w:rPr>
                <w:sz w:val="22"/>
                <w:szCs w:val="22"/>
              </w:rPr>
              <w:t xml:space="preserve"> </w:t>
            </w:r>
            <w:hyperlink r:id="rId51" w:history="1">
              <w:r w:rsidRPr="00B816E9">
                <w:rPr>
                  <w:rStyle w:val="aa"/>
                  <w:sz w:val="22"/>
                  <w:szCs w:val="22"/>
                </w:rPr>
                <w:t>http://arc.novgorod.ru/</w:t>
              </w:r>
            </w:hyperlink>
          </w:p>
          <w:p w:rsidR="007F64FF" w:rsidRPr="007725C4" w:rsidRDefault="001B19BA" w:rsidP="007F64FF">
            <w:pPr>
              <w:ind w:right="-108"/>
              <w:jc w:val="both"/>
              <w:rPr>
                <w:color w:val="231F20"/>
              </w:rPr>
            </w:pPr>
            <w:r w:rsidRPr="00B816E9">
              <w:rPr>
                <w:rFonts w:ascii="Times New Roman" w:eastAsia="Times New Roman" w:hAnsi="Times New Roman" w:cs="Times New Roman"/>
                <w:lang w:eastAsia="ru-RU"/>
              </w:rPr>
              <w:t>Храмы Ро</w:t>
            </w:r>
            <w:r w:rsidRPr="00B816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816E9">
              <w:rPr>
                <w:rFonts w:ascii="Times New Roman" w:eastAsia="Times New Roman" w:hAnsi="Times New Roman" w:cs="Times New Roman"/>
                <w:lang w:eastAsia="ru-RU"/>
              </w:rPr>
              <w:t xml:space="preserve">сии </w:t>
            </w:r>
          </w:p>
          <w:p w:rsidR="00D12AD1" w:rsidRPr="007725C4" w:rsidRDefault="00D12AD1" w:rsidP="001B19BA">
            <w:pPr>
              <w:pStyle w:val="a9"/>
              <w:tabs>
                <w:tab w:val="left" w:pos="0"/>
                <w:tab w:val="left" w:pos="34"/>
              </w:tabs>
              <w:ind w:left="-108" w:right="-108" w:firstLine="10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7138DE" w:rsidRPr="00530D4E" w:rsidTr="007725C4">
        <w:tc>
          <w:tcPr>
            <w:tcW w:w="534" w:type="dxa"/>
          </w:tcPr>
          <w:p w:rsidR="007138DE" w:rsidRPr="00530D4E" w:rsidRDefault="007138DE" w:rsidP="0057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7138DE" w:rsidRPr="00530D4E" w:rsidRDefault="007138DE" w:rsidP="00573ABB">
            <w:pPr>
              <w:pStyle w:val="a9"/>
              <w:ind w:left="-108" w:firstLine="108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Русь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</w:t>
            </w:r>
          </w:p>
          <w:p w:rsidR="007138DE" w:rsidRPr="00530D4E" w:rsidRDefault="007138DE" w:rsidP="00573ABB">
            <w:pPr>
              <w:pStyle w:val="a9"/>
              <w:ind w:left="-108" w:firstLine="108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середине XII — начале XIII в.</w:t>
            </w:r>
          </w:p>
          <w:p w:rsidR="007138DE" w:rsidRPr="00530D4E" w:rsidRDefault="007138DE" w:rsidP="00573ABB">
            <w:pPr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(3 ч.)</w:t>
            </w:r>
          </w:p>
        </w:tc>
        <w:tc>
          <w:tcPr>
            <w:tcW w:w="2410" w:type="dxa"/>
          </w:tcPr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left="34" w:firstLine="141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Формирование с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стемы земель — с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>мостоятельных го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ударств.</w:t>
            </w:r>
          </w:p>
          <w:p w:rsidR="007138DE" w:rsidRPr="007F64FF" w:rsidRDefault="007138DE" w:rsidP="002F1B43">
            <w:pPr>
              <w:pStyle w:val="a9"/>
              <w:tabs>
                <w:tab w:val="right" w:pos="4978"/>
              </w:tabs>
              <w:ind w:left="34" w:firstLine="141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Важнейшие земли, управляемые ветв</w:t>
            </w:r>
            <w:r w:rsidRPr="007F64FF">
              <w:rPr>
                <w:rStyle w:val="ac"/>
                <w:i w:val="0"/>
                <w:sz w:val="24"/>
                <w:szCs w:val="24"/>
              </w:rPr>
              <w:t>я</w:t>
            </w:r>
            <w:r w:rsidRPr="007F64FF">
              <w:rPr>
                <w:rStyle w:val="ac"/>
                <w:i w:val="0"/>
                <w:sz w:val="24"/>
                <w:szCs w:val="24"/>
              </w:rPr>
              <w:t>ми княжеского рода Рюриковичей: Че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ниговская, Смоле</w:t>
            </w:r>
            <w:r w:rsidRPr="007F64FF">
              <w:rPr>
                <w:rStyle w:val="ac"/>
                <w:i w:val="0"/>
                <w:sz w:val="24"/>
                <w:szCs w:val="24"/>
              </w:rPr>
              <w:t>н</w:t>
            </w:r>
            <w:r w:rsidRPr="007F64FF">
              <w:rPr>
                <w:rStyle w:val="ac"/>
                <w:i w:val="0"/>
                <w:sz w:val="24"/>
                <w:szCs w:val="24"/>
              </w:rPr>
              <w:t>ская, Галицкая, В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лынская, Суздал</w:t>
            </w:r>
            <w:r w:rsidRPr="007F64FF">
              <w:rPr>
                <w:rStyle w:val="ac"/>
                <w:i w:val="0"/>
                <w:sz w:val="24"/>
                <w:szCs w:val="24"/>
              </w:rPr>
              <w:t>ь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ская. </w:t>
            </w:r>
          </w:p>
          <w:p w:rsidR="007138DE" w:rsidRPr="007F64FF" w:rsidRDefault="007138DE" w:rsidP="002F1B43">
            <w:pPr>
              <w:pStyle w:val="a9"/>
              <w:tabs>
                <w:tab w:val="right" w:pos="4978"/>
              </w:tabs>
              <w:ind w:left="34" w:firstLine="141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Земли, имевшие особый статус: К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евская и Новгоро</w:t>
            </w:r>
            <w:r w:rsidRPr="007F64FF">
              <w:rPr>
                <w:rStyle w:val="ac"/>
                <w:i w:val="0"/>
                <w:sz w:val="24"/>
                <w:szCs w:val="24"/>
              </w:rPr>
              <w:t>д</w:t>
            </w:r>
            <w:r w:rsidRPr="007F64FF">
              <w:rPr>
                <w:rStyle w:val="ac"/>
                <w:i w:val="0"/>
                <w:sz w:val="24"/>
                <w:szCs w:val="24"/>
              </w:rPr>
              <w:t>ская Внешняя пол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тика русских земель. </w:t>
            </w:r>
          </w:p>
          <w:p w:rsidR="007138DE" w:rsidRPr="007F64FF" w:rsidRDefault="007138DE" w:rsidP="002F1B43">
            <w:pPr>
              <w:pStyle w:val="a9"/>
              <w:tabs>
                <w:tab w:val="right" w:pos="4978"/>
              </w:tabs>
              <w:ind w:left="34" w:firstLine="141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Формирование р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>гиональных центров культуры: летопис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>ние и памятники л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тературы. </w:t>
            </w:r>
          </w:p>
          <w:p w:rsidR="007138DE" w:rsidRPr="007F64FF" w:rsidRDefault="007138DE" w:rsidP="00C812D5">
            <w:pPr>
              <w:ind w:left="34" w:hanging="34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Белокаменные хр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мы Северо-Восточной Руси.</w:t>
            </w:r>
          </w:p>
        </w:tc>
        <w:tc>
          <w:tcPr>
            <w:tcW w:w="4394" w:type="dxa"/>
          </w:tcPr>
          <w:p w:rsidR="007138DE" w:rsidRPr="00530D4E" w:rsidRDefault="007138DE" w:rsidP="007725C4">
            <w:pPr>
              <w:pStyle w:val="a9"/>
              <w:numPr>
                <w:ilvl w:val="0"/>
                <w:numId w:val="16"/>
              </w:numPr>
              <w:tabs>
                <w:tab w:val="left" w:pos="-250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называют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время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и раскрывать причины и последствия распада Руси на отдел</w:t>
            </w:r>
            <w:r w:rsidRPr="00530D4E">
              <w:rPr>
                <w:color w:val="231F20"/>
                <w:sz w:val="24"/>
                <w:szCs w:val="24"/>
              </w:rPr>
              <w:t>ь</w:t>
            </w:r>
            <w:r w:rsidRPr="00530D4E">
              <w:rPr>
                <w:color w:val="231F20"/>
                <w:sz w:val="24"/>
                <w:szCs w:val="24"/>
              </w:rPr>
              <w:t>ные самостоятельные земли;</w:t>
            </w:r>
          </w:p>
          <w:p w:rsidR="007138DE" w:rsidRPr="00530D4E" w:rsidRDefault="007138DE" w:rsidP="007725C4">
            <w:pPr>
              <w:pStyle w:val="a9"/>
              <w:numPr>
                <w:ilvl w:val="0"/>
                <w:numId w:val="18"/>
              </w:numPr>
              <w:tabs>
                <w:tab w:val="left" w:pos="-250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извлекать из исторической карты и</w:t>
            </w:r>
            <w:r w:rsidRPr="00530D4E">
              <w:rPr>
                <w:color w:val="231F20"/>
                <w:sz w:val="24"/>
                <w:szCs w:val="24"/>
              </w:rPr>
              <w:t>н</w:t>
            </w:r>
            <w:r w:rsidRPr="00530D4E">
              <w:rPr>
                <w:color w:val="231F20"/>
                <w:sz w:val="24"/>
                <w:szCs w:val="24"/>
              </w:rPr>
              <w:t>формацию о географическом</w:t>
            </w:r>
            <w:r w:rsidRPr="00530D4E">
              <w:rPr>
                <w:color w:val="231F20"/>
                <w:sz w:val="24"/>
                <w:szCs w:val="24"/>
              </w:rPr>
              <w:tab/>
              <w:t>п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ложении</w:t>
            </w:r>
            <w:r w:rsidRPr="00530D4E">
              <w:rPr>
                <w:color w:val="231F20"/>
                <w:sz w:val="24"/>
                <w:szCs w:val="24"/>
              </w:rPr>
              <w:tab/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важнейших</w:t>
            </w:r>
            <w:proofErr w:type="gramEnd"/>
          </w:p>
          <w:p w:rsidR="007138DE" w:rsidRPr="00530D4E" w:rsidRDefault="007138DE" w:rsidP="007725C4">
            <w:pPr>
              <w:pStyle w:val="a9"/>
              <w:tabs>
                <w:tab w:val="left" w:pos="-250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самостоятельных центров Руси; раскр</w:t>
            </w:r>
            <w:r w:rsidRPr="00530D4E">
              <w:rPr>
                <w:color w:val="231F20"/>
                <w:sz w:val="24"/>
                <w:szCs w:val="24"/>
              </w:rPr>
              <w:t>ы</w:t>
            </w:r>
            <w:r w:rsidRPr="00530D4E">
              <w:rPr>
                <w:color w:val="231F20"/>
                <w:sz w:val="24"/>
                <w:szCs w:val="24"/>
              </w:rPr>
              <w:t>вать их особенности;</w:t>
            </w:r>
          </w:p>
          <w:p w:rsidR="007138DE" w:rsidRPr="00530D4E" w:rsidRDefault="007138DE" w:rsidP="007725C4">
            <w:pPr>
              <w:pStyle w:val="a9"/>
              <w:numPr>
                <w:ilvl w:val="0"/>
                <w:numId w:val="18"/>
              </w:numPr>
              <w:tabs>
                <w:tab w:val="left" w:pos="-250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социально-политическое развитие, достижения культуры отдельных земель (в том числе с использованием регионального матер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ала);</w:t>
            </w:r>
          </w:p>
          <w:p w:rsidR="007138DE" w:rsidRPr="00530D4E" w:rsidRDefault="007138DE" w:rsidP="007725C4">
            <w:pPr>
              <w:pStyle w:val="a9"/>
              <w:numPr>
                <w:ilvl w:val="0"/>
                <w:numId w:val="18"/>
              </w:numPr>
              <w:tabs>
                <w:tab w:val="left" w:pos="-250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систематизировать материал о важне</w:t>
            </w:r>
            <w:r w:rsidRPr="00530D4E">
              <w:rPr>
                <w:color w:val="231F20"/>
                <w:sz w:val="24"/>
                <w:szCs w:val="24"/>
              </w:rPr>
              <w:t>й</w:t>
            </w:r>
            <w:r w:rsidRPr="00530D4E">
              <w:rPr>
                <w:color w:val="231F20"/>
                <w:sz w:val="24"/>
                <w:szCs w:val="24"/>
              </w:rPr>
              <w:t>ших русских землях в XII — первой тр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ти XIII в. (в форме таблицы);</w:t>
            </w:r>
          </w:p>
          <w:p w:rsidR="007138DE" w:rsidRPr="00530D4E" w:rsidRDefault="007138DE" w:rsidP="007725C4">
            <w:pPr>
              <w:pStyle w:val="a9"/>
              <w:numPr>
                <w:ilvl w:val="0"/>
                <w:numId w:val="16"/>
              </w:numPr>
              <w:tabs>
                <w:tab w:val="left" w:pos="-250"/>
                <w:tab w:val="left" w:pos="34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проводить поиск исторической инфо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мации для сообщений об отдельных и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торических личностях и памятниках культуры периода политической ра</w:t>
            </w:r>
            <w:r w:rsidRPr="00530D4E">
              <w:rPr>
                <w:color w:val="231F20"/>
                <w:sz w:val="24"/>
                <w:szCs w:val="24"/>
              </w:rPr>
              <w:t>з</w:t>
            </w:r>
            <w:r w:rsidRPr="00530D4E">
              <w:rPr>
                <w:color w:val="231F20"/>
                <w:sz w:val="24"/>
                <w:szCs w:val="24"/>
              </w:rPr>
              <w:t>дробленности;</w:t>
            </w:r>
          </w:p>
          <w:p w:rsidR="007138DE" w:rsidRPr="00530D4E" w:rsidRDefault="007138DE" w:rsidP="007725C4">
            <w:pPr>
              <w:pStyle w:val="a6"/>
              <w:numPr>
                <w:ilvl w:val="0"/>
                <w:numId w:val="16"/>
              </w:numPr>
              <w:tabs>
                <w:tab w:val="left" w:pos="-250"/>
                <w:tab w:val="left" w:pos="34"/>
              </w:tabs>
              <w:ind w:left="-108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памятники архитектуры ра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сматриваемого периода (включая реги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нальные)</w:t>
            </w:r>
          </w:p>
        </w:tc>
        <w:tc>
          <w:tcPr>
            <w:tcW w:w="1417" w:type="dxa"/>
          </w:tcPr>
          <w:p w:rsidR="007725C4" w:rsidRDefault="00C233D6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2" w:history="1">
              <w:r w:rsidR="007725C4" w:rsidRPr="00D61734">
                <w:rPr>
                  <w:rStyle w:val="aa"/>
                  <w:rFonts w:ascii="Times New Roman" w:hAnsi="Times New Roman" w:cs="Times New Roman"/>
                </w:rPr>
                <w:t>https://studylib.ru/doc/2041667/chast._1.-istoriya-rossii-s-drevnejshih-vremen-do</w:t>
              </w:r>
            </w:hyperlink>
          </w:p>
          <w:p w:rsidR="0014152E" w:rsidRPr="00B816E9" w:rsidRDefault="00C233D6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3" w:history="1">
              <w:r w:rsidR="00C812D5" w:rsidRPr="00B816E9">
                <w:rPr>
                  <w:rStyle w:val="aa"/>
                  <w:rFonts w:ascii="Times New Roman" w:hAnsi="Times New Roman" w:cs="Times New Roman"/>
                </w:rPr>
                <w:t>http://his.1september.ru/2003/01/htm</w:t>
              </w:r>
            </w:hyperlink>
          </w:p>
          <w:p w:rsidR="0014152E" w:rsidRDefault="00C233D6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4" w:tgtFrame="_blank" w:history="1">
              <w:r w:rsidR="0014152E" w:rsidRPr="00B816E9">
                <w:rPr>
                  <w:rStyle w:val="ac"/>
                  <w:rFonts w:ascii="Times New Roman" w:hAnsi="Times New Roman" w:cs="Times New Roman"/>
                  <w:i w:val="0"/>
                </w:rPr>
                <w:t>http://stnil.narod.ru/</w:t>
              </w:r>
            </w:hyperlink>
          </w:p>
          <w:p w:rsidR="007725C4" w:rsidRPr="00B816E9" w:rsidRDefault="007725C4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  <w:p w:rsidR="0014152E" w:rsidRDefault="00C233D6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5" w:anchor="kb" w:tgtFrame="_blank" w:history="1">
              <w:r w:rsidR="0014152E" w:rsidRPr="00B816E9">
                <w:rPr>
                  <w:rStyle w:val="ac"/>
                  <w:rFonts w:ascii="Times New Roman" w:hAnsi="Times New Roman" w:cs="Times New Roman"/>
                  <w:i w:val="0"/>
                </w:rPr>
                <w:t>http://kulikovopolye.amr-museum.ru/RUS/Kul_Bit.htm#kb</w:t>
              </w:r>
            </w:hyperlink>
          </w:p>
          <w:p w:rsidR="008F599B" w:rsidRPr="00B816E9" w:rsidRDefault="008F599B" w:rsidP="008F599B">
            <w:pPr>
              <w:ind w:right="-108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r w:rsidRPr="00B816E9">
              <w:rPr>
                <w:rFonts w:ascii="Times New Roman" w:eastAsia="Times New Roman" w:hAnsi="Times New Roman" w:cs="Times New Roman"/>
                <w:lang w:eastAsia="ru-RU"/>
              </w:rPr>
              <w:t xml:space="preserve">Археология Новгорода </w:t>
            </w:r>
            <w:r w:rsidRPr="00B816E9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http</w:t>
            </w:r>
            <w:r w:rsidRPr="00B816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816E9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arc</w:t>
            </w:r>
            <w:r w:rsidRPr="00B816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B816E9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novgorod</w:t>
            </w:r>
            <w:proofErr w:type="spellEnd"/>
            <w:r w:rsidRPr="00B816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B816E9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ru</w:t>
            </w:r>
            <w:proofErr w:type="spellEnd"/>
          </w:p>
          <w:p w:rsidR="00AA28AE" w:rsidRPr="00B816E9" w:rsidRDefault="00C233D6" w:rsidP="008F599B">
            <w:pPr>
              <w:ind w:right="-108" w:firstLine="142"/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  <w:hyperlink r:id="rId56" w:tgtFrame="_blank" w:history="1">
              <w:r w:rsidR="0014152E" w:rsidRPr="00B816E9">
                <w:rPr>
                  <w:rStyle w:val="ac"/>
                  <w:rFonts w:ascii="Times New Roman" w:hAnsi="Times New Roman" w:cs="Times New Roman"/>
                  <w:i w:val="0"/>
                </w:rPr>
                <w:t>http://www.historymill.com/B/03/01.htm</w:t>
              </w:r>
            </w:hyperlink>
          </w:p>
          <w:p w:rsidR="008522AE" w:rsidRPr="00B816E9" w:rsidRDefault="00C233D6" w:rsidP="00176B56">
            <w:pPr>
              <w:ind w:right="34"/>
              <w:jc w:val="both"/>
              <w:rPr>
                <w:color w:val="231F20"/>
              </w:rPr>
            </w:pPr>
            <w:hyperlink r:id="rId57" w:history="1">
              <w:r w:rsidR="00176B56" w:rsidRPr="00B816E9">
                <w:rPr>
                  <w:rStyle w:val="aa"/>
                  <w:rFonts w:ascii="Times New Roman" w:hAnsi="Times New Roman" w:cs="Times New Roman"/>
                </w:rPr>
                <w:t>http://www.bolshe.ru/book/id=427</w:t>
              </w:r>
            </w:hyperlink>
          </w:p>
        </w:tc>
      </w:tr>
      <w:tr w:rsidR="007138DE" w:rsidRPr="001B19BA" w:rsidTr="00C812D5">
        <w:tc>
          <w:tcPr>
            <w:tcW w:w="534" w:type="dxa"/>
          </w:tcPr>
          <w:p w:rsidR="007138DE" w:rsidRPr="00530D4E" w:rsidRDefault="007138DE" w:rsidP="00E1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38DE" w:rsidRPr="00530D4E" w:rsidRDefault="007138DE" w:rsidP="00E16F23">
            <w:pPr>
              <w:pStyle w:val="a9"/>
              <w:ind w:left="-108" w:firstLine="14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Русь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</w:t>
            </w:r>
          </w:p>
          <w:p w:rsidR="007138DE" w:rsidRPr="00530D4E" w:rsidRDefault="007138DE" w:rsidP="00E16F23">
            <w:pPr>
              <w:pStyle w:val="a9"/>
              <w:ind w:left="-108"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середине XIII — начале XIV в</w:t>
            </w:r>
            <w:r w:rsidR="00E16F23">
              <w:rPr>
                <w:color w:val="231F20"/>
                <w:sz w:val="24"/>
                <w:szCs w:val="24"/>
              </w:rPr>
              <w:t>в</w:t>
            </w:r>
            <w:r w:rsidRPr="00530D4E">
              <w:rPr>
                <w:color w:val="231F20"/>
                <w:sz w:val="24"/>
                <w:szCs w:val="24"/>
              </w:rPr>
              <w:t xml:space="preserve">. </w:t>
            </w:r>
          </w:p>
          <w:p w:rsidR="007138DE" w:rsidRPr="00530D4E" w:rsidRDefault="00F3723B" w:rsidP="00C942FC">
            <w:pPr>
              <w:ind w:left="-108" w:firstLine="2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(10</w:t>
            </w:r>
            <w:r w:rsidR="007138DE"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2410" w:type="dxa"/>
            <w:vAlign w:val="center"/>
          </w:tcPr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Возникновение Монгольской имп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proofErr w:type="gramStart"/>
            <w:r w:rsidRPr="007F64FF">
              <w:rPr>
                <w:rStyle w:val="ac"/>
                <w:i w:val="0"/>
                <w:sz w:val="24"/>
                <w:szCs w:val="24"/>
              </w:rPr>
              <w:t>ии и ее</w:t>
            </w:r>
            <w:proofErr w:type="gramEnd"/>
            <w:r w:rsidRPr="007F64FF">
              <w:rPr>
                <w:rStyle w:val="ac"/>
                <w:i w:val="0"/>
                <w:sz w:val="24"/>
                <w:szCs w:val="24"/>
              </w:rPr>
              <w:t xml:space="preserve"> завоев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тельные походы. 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Борьба Руси против монгольского наш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ствия. 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Судьбы русских земель после мо</w:t>
            </w:r>
            <w:r w:rsidRPr="007F64FF">
              <w:rPr>
                <w:rStyle w:val="ac"/>
                <w:i w:val="0"/>
                <w:sz w:val="24"/>
                <w:szCs w:val="24"/>
              </w:rPr>
              <w:t>н</w:t>
            </w:r>
            <w:r w:rsidRPr="007F64FF">
              <w:rPr>
                <w:rStyle w:val="ac"/>
                <w:i w:val="0"/>
                <w:sz w:val="24"/>
                <w:szCs w:val="24"/>
              </w:rPr>
              <w:t>гольского наш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ствия. 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Система зависим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сти русских земель от ордынских ханов (так называемое о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дынское иго).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Южные и западные русские земли. 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Возникновение Л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lastRenderedPageBreak/>
              <w:t xml:space="preserve">товского государства и включение в его состав части русских земель. 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Новгородская и Псковская земли.</w:t>
            </w:r>
          </w:p>
          <w:p w:rsidR="007138DE" w:rsidRPr="007F64FF" w:rsidRDefault="007138DE" w:rsidP="002F1B43">
            <w:pPr>
              <w:pStyle w:val="a9"/>
              <w:tabs>
                <w:tab w:val="left" w:pos="2559"/>
                <w:tab w:val="left" w:pos="4186"/>
              </w:tabs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 Ордена крестоно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цев и борьба с их экспансией на з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>падных границах Р</w:t>
            </w:r>
            <w:r w:rsidRPr="007F64FF">
              <w:rPr>
                <w:rStyle w:val="ac"/>
                <w:i w:val="0"/>
                <w:sz w:val="24"/>
                <w:szCs w:val="24"/>
              </w:rPr>
              <w:t>у</w:t>
            </w:r>
            <w:r w:rsidRPr="007F64FF">
              <w:rPr>
                <w:rStyle w:val="ac"/>
                <w:i w:val="0"/>
                <w:sz w:val="24"/>
                <w:szCs w:val="24"/>
              </w:rPr>
              <w:t>си. Александр Невский.</w:t>
            </w:r>
          </w:p>
          <w:p w:rsidR="007138DE" w:rsidRPr="007F64FF" w:rsidRDefault="007138DE" w:rsidP="00705654">
            <w:pPr>
              <w:pStyle w:val="a9"/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Княжества Северо-Восточной Руси. </w:t>
            </w:r>
          </w:p>
          <w:p w:rsidR="007138DE" w:rsidRPr="007F64FF" w:rsidRDefault="007138DE" w:rsidP="00705654">
            <w:pPr>
              <w:pStyle w:val="a9"/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Противостояние Твери и Москвы. </w:t>
            </w:r>
          </w:p>
          <w:p w:rsidR="007138DE" w:rsidRPr="007F64FF" w:rsidRDefault="007138DE" w:rsidP="00705654">
            <w:pPr>
              <w:pStyle w:val="a9"/>
              <w:ind w:firstLine="140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Возвышение Мо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ковского княжества. Дмитрий Донской. Куликовская битва. </w:t>
            </w:r>
          </w:p>
          <w:p w:rsidR="007138DE" w:rsidRPr="007F64FF" w:rsidRDefault="007138DE" w:rsidP="00F03D07">
            <w:pPr>
              <w:pStyle w:val="a9"/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Закрепление пе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венствующего пол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жения московских князей. Роль Прав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славной церкви в о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дынский период ру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ской истории. </w:t>
            </w:r>
          </w:p>
          <w:p w:rsidR="007138DE" w:rsidRPr="007F64FF" w:rsidRDefault="007138DE" w:rsidP="00F03D07">
            <w:pPr>
              <w:pStyle w:val="a9"/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Народы и госуда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ства степной зоны Восточной Европы и Сибири в XIII—XV вв. </w:t>
            </w:r>
          </w:p>
          <w:p w:rsidR="007138DE" w:rsidRPr="007F64FF" w:rsidRDefault="007138DE" w:rsidP="00F03D07">
            <w:pPr>
              <w:pStyle w:val="a9"/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Золотая Орда. Пр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нятие ислама. Распад Золотой Орды, обр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>зование татарских ханств.</w:t>
            </w:r>
          </w:p>
          <w:p w:rsidR="007138DE" w:rsidRPr="007F64FF" w:rsidRDefault="007138DE" w:rsidP="00F03D07">
            <w:pPr>
              <w:pStyle w:val="a9"/>
              <w:tabs>
                <w:tab w:val="left" w:pos="2559"/>
                <w:tab w:val="left" w:pos="4186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Народы Северного Кавказа</w:t>
            </w:r>
          </w:p>
          <w:p w:rsidR="007138DE" w:rsidRPr="007F64FF" w:rsidRDefault="007138DE" w:rsidP="00F03D07">
            <w:pPr>
              <w:pStyle w:val="a9"/>
              <w:tabs>
                <w:tab w:val="left" w:pos="1830"/>
                <w:tab w:val="left" w:pos="3615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Культурное пр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странство Межкул</w:t>
            </w:r>
            <w:r w:rsidRPr="007F64FF">
              <w:rPr>
                <w:rStyle w:val="ac"/>
                <w:i w:val="0"/>
                <w:sz w:val="24"/>
                <w:szCs w:val="24"/>
              </w:rPr>
              <w:t>ь</w:t>
            </w:r>
            <w:r w:rsidRPr="007F64FF">
              <w:rPr>
                <w:rStyle w:val="ac"/>
                <w:i w:val="0"/>
                <w:sz w:val="24"/>
                <w:szCs w:val="24"/>
              </w:rPr>
              <w:t>турные связи и ко</w:t>
            </w:r>
            <w:r w:rsidRPr="007F64FF">
              <w:rPr>
                <w:rStyle w:val="ac"/>
                <w:i w:val="0"/>
                <w:sz w:val="24"/>
                <w:szCs w:val="24"/>
              </w:rPr>
              <w:t>м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муникации. </w:t>
            </w:r>
          </w:p>
          <w:p w:rsidR="007138DE" w:rsidRPr="007F64FF" w:rsidRDefault="007138DE" w:rsidP="00F03D07">
            <w:pPr>
              <w:pStyle w:val="a9"/>
              <w:tabs>
                <w:tab w:val="left" w:pos="1830"/>
                <w:tab w:val="left" w:pos="3615"/>
              </w:tabs>
              <w:ind w:left="-108" w:firstLine="248"/>
              <w:jc w:val="both"/>
              <w:rPr>
                <w:rStyle w:val="ac"/>
                <w:i w:val="0"/>
                <w:sz w:val="24"/>
                <w:szCs w:val="24"/>
              </w:rPr>
            </w:pPr>
            <w:bookmarkStart w:id="6" w:name="_GoBack"/>
            <w:bookmarkEnd w:id="6"/>
            <w:r w:rsidRPr="007F64FF">
              <w:rPr>
                <w:rStyle w:val="ac"/>
                <w:i w:val="0"/>
                <w:sz w:val="24"/>
                <w:szCs w:val="24"/>
              </w:rPr>
              <w:t>Летописание. Л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тературные памятн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ки Куликовского ци</w:t>
            </w:r>
            <w:r w:rsidRPr="007F64FF">
              <w:rPr>
                <w:rStyle w:val="ac"/>
                <w:i w:val="0"/>
                <w:sz w:val="24"/>
                <w:szCs w:val="24"/>
              </w:rPr>
              <w:t>к</w:t>
            </w:r>
            <w:r w:rsidRPr="007F64FF">
              <w:rPr>
                <w:rStyle w:val="ac"/>
                <w:i w:val="0"/>
                <w:sz w:val="24"/>
                <w:szCs w:val="24"/>
              </w:rPr>
              <w:t>ла. Жития.</w:t>
            </w:r>
          </w:p>
          <w:p w:rsidR="007138DE" w:rsidRPr="007F64FF" w:rsidRDefault="007138DE" w:rsidP="00F03D07">
            <w:pPr>
              <w:pStyle w:val="a9"/>
              <w:tabs>
                <w:tab w:val="left" w:pos="2559"/>
                <w:tab w:val="left" w:pos="4186"/>
              </w:tabs>
              <w:ind w:left="-108" w:firstLine="248"/>
              <w:jc w:val="both"/>
              <w:rPr>
                <w:rStyle w:val="ac"/>
                <w:rFonts w:eastAsia="Calibri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Архитектура. Изобразительное и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кусство. Феофан Грек. Андрей Рублев.</w:t>
            </w:r>
          </w:p>
        </w:tc>
        <w:tc>
          <w:tcPr>
            <w:tcW w:w="4394" w:type="dxa"/>
            <w:vAlign w:val="center"/>
          </w:tcPr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</w:tabs>
              <w:ind w:left="34" w:hanging="142"/>
              <w:jc w:val="both"/>
              <w:rPr>
                <w:sz w:val="24"/>
                <w:szCs w:val="24"/>
              </w:rPr>
            </w:pPr>
            <w:proofErr w:type="gramStart"/>
            <w:r w:rsidRPr="00530D4E">
              <w:rPr>
                <w:color w:val="231F20"/>
                <w:sz w:val="24"/>
                <w:szCs w:val="24"/>
              </w:rPr>
              <w:lastRenderedPageBreak/>
              <w:t>объяснять значение понятий и терм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нов: орда, хан, курултай, ярлык, баск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ки, военный монашеский Орден, кр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стоносцы, святитель;</w:t>
            </w:r>
            <w:proofErr w:type="gramEnd"/>
          </w:p>
          <w:p w:rsidR="007138DE" w:rsidRPr="00530D4E" w:rsidRDefault="007138DE" w:rsidP="008D4AA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  <w:tab w:val="left" w:pos="4512"/>
                <w:tab w:val="right" w:pos="692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извлекать информацию из материалов, свидетельствующих </w:t>
            </w:r>
            <w:r w:rsidRPr="00530D4E">
              <w:rPr>
                <w:color w:val="231F20"/>
                <w:sz w:val="24"/>
                <w:szCs w:val="24"/>
                <w:lang w:val="en-US" w:bidi="en-US"/>
              </w:rPr>
              <w:t>o</w:t>
            </w:r>
            <w:r w:rsidRPr="00530D4E">
              <w:rPr>
                <w:color w:val="231F2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походах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 xml:space="preserve"> мо</w:t>
            </w:r>
            <w:r w:rsidRPr="00530D4E">
              <w:rPr>
                <w:color w:val="231F20"/>
                <w:sz w:val="24"/>
                <w:szCs w:val="24"/>
              </w:rPr>
              <w:t>н</w:t>
            </w:r>
            <w:r w:rsidRPr="00530D4E">
              <w:rPr>
                <w:color w:val="231F20"/>
                <w:sz w:val="24"/>
                <w:szCs w:val="24"/>
              </w:rPr>
              <w:t>гольских завоевателей (исторической карты, отрывков из летописей, прои</w:t>
            </w:r>
            <w:r w:rsidRPr="00530D4E">
              <w:rPr>
                <w:color w:val="231F20"/>
                <w:sz w:val="24"/>
                <w:szCs w:val="24"/>
              </w:rPr>
              <w:t>з</w:t>
            </w:r>
            <w:r w:rsidRPr="00530D4E">
              <w:rPr>
                <w:color w:val="231F20"/>
                <w:sz w:val="24"/>
                <w:szCs w:val="24"/>
              </w:rPr>
              <w:t>ведений древнерусской литературы и др.), сопоставлять содержащиеся в них сведения;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объяснять, в чем выражалась завис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мость русских земель от ордынских х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нов;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показывать на исторической карте рост территории Литовского госуда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ства в XIII—XIV вв.;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рассказывать на основе информации учебника, отрывков из летописей, ка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lastRenderedPageBreak/>
              <w:t>ты и картосхемы о Невской битве и Л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довом побоище; давать оценку их зн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чения;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составлять характеристику (историч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ский портрет) Александра Невского;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положение Северо-Восточной и Северо-Западной Руси п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сле монгольского нашествия;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</w:t>
            </w:r>
            <w:r w:rsidRPr="00530D4E">
              <w:rPr>
                <w:color w:val="231F20"/>
                <w:sz w:val="24"/>
                <w:szCs w:val="24"/>
              </w:rPr>
              <w:t>в</w:t>
            </w:r>
            <w:r w:rsidRPr="00530D4E">
              <w:rPr>
                <w:color w:val="231F20"/>
                <w:sz w:val="24"/>
                <w:szCs w:val="24"/>
              </w:rPr>
              <w:t>ского княжества;</w:t>
            </w:r>
          </w:p>
          <w:p w:rsidR="007138DE" w:rsidRPr="00530D4E" w:rsidRDefault="007138DE" w:rsidP="00CA2BDE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раскрывать причины и следствия об</w:t>
            </w:r>
            <w:r w:rsidRPr="00530D4E">
              <w:rPr>
                <w:color w:val="231F20"/>
                <w:sz w:val="24"/>
                <w:szCs w:val="24"/>
              </w:rPr>
              <w:t>ъ</w:t>
            </w:r>
            <w:r w:rsidRPr="00530D4E">
              <w:rPr>
                <w:color w:val="231F20"/>
                <w:sz w:val="24"/>
                <w:szCs w:val="24"/>
              </w:rPr>
              <w:t>единения русских земель вокруг Мос</w:t>
            </w:r>
            <w:r w:rsidRPr="00530D4E">
              <w:rPr>
                <w:color w:val="231F20"/>
                <w:sz w:val="24"/>
                <w:szCs w:val="24"/>
              </w:rPr>
              <w:t>к</w:t>
            </w:r>
            <w:r w:rsidRPr="00530D4E">
              <w:rPr>
                <w:color w:val="231F20"/>
                <w:sz w:val="24"/>
                <w:szCs w:val="24"/>
              </w:rPr>
              <w:t>вы;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31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рассказывать о Куликовской битве, привлекая историческую карту; ра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крывать ее значение;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31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оценивать вклад Дмитрия Донского в историю страны;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31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приводить примеры роли Правосла</w:t>
            </w:r>
            <w:r w:rsidRPr="00530D4E">
              <w:rPr>
                <w:color w:val="231F20"/>
                <w:sz w:val="24"/>
                <w:szCs w:val="24"/>
              </w:rPr>
              <w:t>в</w:t>
            </w:r>
            <w:r w:rsidRPr="00530D4E">
              <w:rPr>
                <w:color w:val="231F20"/>
                <w:sz w:val="24"/>
                <w:szCs w:val="24"/>
              </w:rPr>
              <w:t>ной церкви в ордынский период;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31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политику Золотой Орды в отношении подчиненных нар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дов;</w:t>
            </w:r>
          </w:p>
          <w:p w:rsidR="007138DE" w:rsidRPr="00530D4E" w:rsidRDefault="007138DE" w:rsidP="0070565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131"/>
              </w:tabs>
              <w:ind w:left="34" w:hanging="34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рассказывать о судьбе Крыма после монгольского завоевания (на основании учебника и дополнительных источн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ков);</w:t>
            </w:r>
          </w:p>
          <w:p w:rsidR="007138DE" w:rsidRPr="00530D4E" w:rsidRDefault="007138DE" w:rsidP="0091252E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составлять план рассказа о развитии летописания, памятниках литературы рассматриваемого периода;</w:t>
            </w:r>
          </w:p>
          <w:p w:rsidR="007138DE" w:rsidRPr="00530D4E" w:rsidRDefault="007138DE" w:rsidP="0091252E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представлять описание памятников архитектуры и изобразительного и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кусства рассматриваемого периода;</w:t>
            </w:r>
          </w:p>
          <w:p w:rsidR="007138DE" w:rsidRPr="00530D4E" w:rsidRDefault="007138DE" w:rsidP="00705654">
            <w:pPr>
              <w:pStyle w:val="a6"/>
              <w:numPr>
                <w:ilvl w:val="0"/>
                <w:numId w:val="16"/>
              </w:numPr>
              <w:tabs>
                <w:tab w:val="left" w:pos="0"/>
              </w:tabs>
              <w:ind w:left="175" w:hanging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подготовить сообщение о творчестве Андрея Рублева</w:t>
            </w:r>
          </w:p>
        </w:tc>
        <w:tc>
          <w:tcPr>
            <w:tcW w:w="1417" w:type="dxa"/>
          </w:tcPr>
          <w:p w:rsidR="008522AE" w:rsidRPr="00606810" w:rsidRDefault="00C233D6" w:rsidP="008522AE">
            <w:pPr>
              <w:pStyle w:val="a9"/>
              <w:numPr>
                <w:ilvl w:val="0"/>
                <w:numId w:val="18"/>
              </w:numPr>
              <w:tabs>
                <w:tab w:val="left" w:pos="0"/>
              </w:tabs>
              <w:ind w:left="34" w:right="-108" w:hanging="142"/>
              <w:jc w:val="both"/>
              <w:rPr>
                <w:color w:val="231F20"/>
                <w:sz w:val="22"/>
                <w:szCs w:val="22"/>
              </w:rPr>
            </w:pPr>
            <w:hyperlink r:id="rId58" w:history="1">
              <w:r w:rsidR="008522AE" w:rsidRPr="00606810">
                <w:rPr>
                  <w:rStyle w:val="aa"/>
                  <w:sz w:val="22"/>
                  <w:szCs w:val="22"/>
                </w:rPr>
                <w:t>http://lesson-history.narod.ru/sv.htm</w:t>
              </w:r>
            </w:hyperlink>
          </w:p>
          <w:p w:rsidR="008522AE" w:rsidRPr="00B816E9" w:rsidRDefault="00C233D6" w:rsidP="008522AE">
            <w:pPr>
              <w:pStyle w:val="a9"/>
              <w:numPr>
                <w:ilvl w:val="0"/>
                <w:numId w:val="18"/>
              </w:numPr>
              <w:tabs>
                <w:tab w:val="left" w:pos="0"/>
              </w:tabs>
              <w:ind w:left="34" w:right="-108" w:hanging="142"/>
              <w:jc w:val="both"/>
              <w:rPr>
                <w:color w:val="231F20"/>
                <w:sz w:val="22"/>
                <w:szCs w:val="22"/>
              </w:rPr>
            </w:pPr>
            <w:hyperlink r:id="rId59" w:history="1">
              <w:r w:rsidR="008522AE" w:rsidRPr="00B816E9">
                <w:rPr>
                  <w:rStyle w:val="aa"/>
                  <w:sz w:val="22"/>
                  <w:szCs w:val="22"/>
                </w:rPr>
                <w:t>http://fcior.edu.ru/catalog/meta/3/hps/10/hp/1/p/page.html?fc-discipline%20OO=4.07</w:t>
              </w:r>
            </w:hyperlink>
          </w:p>
          <w:p w:rsidR="008522AE" w:rsidRPr="007725C4" w:rsidRDefault="008522AE" w:rsidP="008522AE">
            <w:pPr>
              <w:pStyle w:val="a9"/>
              <w:numPr>
                <w:ilvl w:val="0"/>
                <w:numId w:val="18"/>
              </w:numPr>
              <w:tabs>
                <w:tab w:val="left" w:pos="0"/>
              </w:tabs>
              <w:ind w:left="34" w:right="-108" w:hanging="142"/>
              <w:jc w:val="both"/>
              <w:rPr>
                <w:color w:val="231F20"/>
                <w:sz w:val="22"/>
                <w:szCs w:val="22"/>
              </w:rPr>
            </w:pPr>
            <w:r w:rsidRPr="00D12AD1">
              <w:rPr>
                <w:sz w:val="22"/>
                <w:szCs w:val="22"/>
              </w:rPr>
              <w:t xml:space="preserve"> </w:t>
            </w:r>
            <w:hyperlink r:id="rId60" w:history="1">
              <w:r w:rsidR="007725C4" w:rsidRPr="00D61734">
                <w:rPr>
                  <w:rStyle w:val="aa"/>
                  <w:sz w:val="22"/>
                  <w:szCs w:val="22"/>
                </w:rPr>
                <w:t>http://school-collection.edu.ru/catalog/rubr/9eebc407-fd27-4c16-aefe30119e6b09a3/?interface=pupil&amp;class[]=48&amp;subject[]=20</w:t>
              </w:r>
            </w:hyperlink>
          </w:p>
          <w:p w:rsidR="008522AE" w:rsidRPr="00606810" w:rsidRDefault="00C233D6" w:rsidP="008522AE">
            <w:pPr>
              <w:pStyle w:val="a9"/>
              <w:ind w:right="-108" w:firstLine="0"/>
              <w:jc w:val="both"/>
              <w:rPr>
                <w:sz w:val="22"/>
                <w:szCs w:val="22"/>
              </w:rPr>
            </w:pPr>
            <w:hyperlink r:id="rId61" w:history="1">
              <w:r w:rsidR="008522AE" w:rsidRPr="00606810">
                <w:rPr>
                  <w:rStyle w:val="aa"/>
                  <w:sz w:val="22"/>
                  <w:szCs w:val="22"/>
                </w:rPr>
                <w:t>http://www.razlib.ru/istorija/vseobshaja_istorija_gosudarstva_i_prava_tom_1/p5.php</w:t>
              </w:r>
            </w:hyperlink>
          </w:p>
          <w:p w:rsidR="004D74A3" w:rsidRPr="004D74A3" w:rsidRDefault="00C233D6" w:rsidP="008522AE">
            <w:pPr>
              <w:pStyle w:val="a9"/>
              <w:tabs>
                <w:tab w:val="left" w:pos="0"/>
              </w:tabs>
              <w:ind w:left="-108" w:right="-108" w:firstLine="0"/>
              <w:jc w:val="both"/>
              <w:rPr>
                <w:rStyle w:val="apple-converted-space"/>
                <w:sz w:val="22"/>
                <w:szCs w:val="22"/>
              </w:rPr>
            </w:pPr>
            <w:hyperlink r:id="rId62" w:history="1">
              <w:r w:rsidR="00B816E9" w:rsidRPr="004D74A3">
                <w:rPr>
                  <w:rStyle w:val="aa"/>
                  <w:bCs/>
                  <w:sz w:val="22"/>
                  <w:szCs w:val="22"/>
                </w:rPr>
                <w:t>warconflict.ru</w:t>
              </w:r>
            </w:hyperlink>
            <w:r w:rsidR="00B816E9" w:rsidRPr="004D74A3">
              <w:rPr>
                <w:rStyle w:val="apple-converted-space"/>
                <w:sz w:val="22"/>
                <w:szCs w:val="22"/>
              </w:rPr>
              <w:t> </w:t>
            </w:r>
          </w:p>
          <w:p w:rsidR="004D74A3" w:rsidRDefault="004D74A3" w:rsidP="008522AE">
            <w:pPr>
              <w:pStyle w:val="a9"/>
              <w:tabs>
                <w:tab w:val="left" w:pos="0"/>
              </w:tabs>
              <w:ind w:left="-108" w:right="-108" w:firstLine="0"/>
              <w:jc w:val="both"/>
              <w:rPr>
                <w:rStyle w:val="apple-converted-space"/>
              </w:rPr>
            </w:pPr>
          </w:p>
          <w:p w:rsidR="00B816E9" w:rsidRDefault="00B816E9" w:rsidP="008522AE">
            <w:pPr>
              <w:pStyle w:val="a9"/>
              <w:tabs>
                <w:tab w:val="left" w:pos="0"/>
              </w:tabs>
              <w:ind w:left="-108" w:right="-108" w:firstLine="0"/>
              <w:jc w:val="both"/>
              <w:rPr>
                <w:sz w:val="22"/>
                <w:szCs w:val="22"/>
              </w:rPr>
            </w:pPr>
            <w:r w:rsidRPr="00B816E9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 xml:space="preserve"> </w:t>
            </w:r>
            <w:r w:rsidRPr="004D74A3">
              <w:rPr>
                <w:bCs/>
                <w:sz w:val="22"/>
                <w:szCs w:val="22"/>
              </w:rPr>
              <w:t>"История войн и вое</w:t>
            </w:r>
            <w:r w:rsidRPr="004D74A3">
              <w:rPr>
                <w:bCs/>
                <w:sz w:val="22"/>
                <w:szCs w:val="22"/>
              </w:rPr>
              <w:t>н</w:t>
            </w:r>
            <w:r w:rsidRPr="004D74A3">
              <w:rPr>
                <w:bCs/>
                <w:sz w:val="22"/>
                <w:szCs w:val="22"/>
              </w:rPr>
              <w:t>ных конфли</w:t>
            </w:r>
            <w:r w:rsidRPr="004D74A3">
              <w:rPr>
                <w:bCs/>
                <w:sz w:val="22"/>
                <w:szCs w:val="22"/>
              </w:rPr>
              <w:t>к</w:t>
            </w:r>
            <w:r w:rsidRPr="004D74A3">
              <w:rPr>
                <w:bCs/>
                <w:sz w:val="22"/>
                <w:szCs w:val="22"/>
              </w:rPr>
              <w:t>тов</w:t>
            </w:r>
            <w:r w:rsidRPr="00B816E9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16E9">
              <w:rPr>
                <w:sz w:val="22"/>
                <w:szCs w:val="22"/>
              </w:rPr>
              <w:t xml:space="preserve">- от древних </w:t>
            </w:r>
            <w:proofErr w:type="spellStart"/>
            <w:r w:rsidRPr="00B816E9">
              <w:rPr>
                <w:sz w:val="22"/>
                <w:szCs w:val="22"/>
              </w:rPr>
              <w:t>времн</w:t>
            </w:r>
            <w:proofErr w:type="spellEnd"/>
            <w:r w:rsidRPr="00B816E9">
              <w:rPr>
                <w:sz w:val="22"/>
                <w:szCs w:val="22"/>
              </w:rPr>
              <w:t xml:space="preserve"> до ХХ века.</w:t>
            </w:r>
            <w:r>
              <w:rPr>
                <w:sz w:val="22"/>
                <w:szCs w:val="22"/>
              </w:rPr>
              <w:t xml:space="preserve"> </w:t>
            </w:r>
          </w:p>
          <w:p w:rsidR="004D74A3" w:rsidRDefault="004D74A3" w:rsidP="008522AE">
            <w:pPr>
              <w:pStyle w:val="a9"/>
              <w:tabs>
                <w:tab w:val="left" w:pos="0"/>
              </w:tabs>
              <w:ind w:left="-108" w:right="-108" w:firstLine="0"/>
              <w:jc w:val="both"/>
            </w:pPr>
          </w:p>
          <w:p w:rsidR="007138DE" w:rsidRPr="00606810" w:rsidRDefault="00C233D6" w:rsidP="008522AE">
            <w:pPr>
              <w:pStyle w:val="a9"/>
              <w:tabs>
                <w:tab w:val="left" w:pos="0"/>
              </w:tabs>
              <w:ind w:left="-108" w:right="-108" w:firstLine="0"/>
              <w:jc w:val="both"/>
              <w:rPr>
                <w:sz w:val="22"/>
                <w:szCs w:val="22"/>
              </w:rPr>
            </w:pPr>
            <w:hyperlink r:id="rId63" w:history="1">
              <w:r w:rsidR="008522AE" w:rsidRPr="00606810">
                <w:rPr>
                  <w:rStyle w:val="aa"/>
                  <w:sz w:val="22"/>
                  <w:szCs w:val="22"/>
                </w:rPr>
                <w:t>http://www.istorya.ru/</w:t>
              </w:r>
            </w:hyperlink>
            <w:r w:rsidR="008522AE" w:rsidRPr="00606810">
              <w:rPr>
                <w:sz w:val="22"/>
                <w:szCs w:val="22"/>
              </w:rPr>
              <w:t xml:space="preserve"> </w:t>
            </w:r>
            <w:hyperlink r:id="rId64" w:history="1">
              <w:r w:rsidR="00B816E9" w:rsidRPr="004605F7">
                <w:rPr>
                  <w:rStyle w:val="aa"/>
                  <w:sz w:val="22"/>
                  <w:szCs w:val="22"/>
                </w:rPr>
                <w:t>http://www.history-at-russia.ru/</w:t>
              </w:r>
            </w:hyperlink>
          </w:p>
          <w:p w:rsidR="00F3723B" w:rsidRPr="00606810" w:rsidRDefault="00F3723B" w:rsidP="00B816E9">
            <w:pPr>
              <w:pStyle w:val="a9"/>
              <w:ind w:left="-108" w:firstLine="0"/>
              <w:jc w:val="both"/>
              <w:rPr>
                <w:sz w:val="22"/>
                <w:szCs w:val="22"/>
              </w:rPr>
            </w:pPr>
            <w:r w:rsidRPr="00606810">
              <w:rPr>
                <w:sz w:val="22"/>
                <w:szCs w:val="22"/>
              </w:rPr>
              <w:t xml:space="preserve">Галерея икон. </w:t>
            </w:r>
          </w:p>
          <w:p w:rsidR="004D74A3" w:rsidRDefault="00F3723B" w:rsidP="00B816E9">
            <w:pPr>
              <w:pStyle w:val="a9"/>
              <w:ind w:left="-108" w:firstLine="0"/>
              <w:jc w:val="both"/>
              <w:rPr>
                <w:sz w:val="22"/>
                <w:szCs w:val="22"/>
              </w:rPr>
            </w:pPr>
            <w:r w:rsidRPr="00606810">
              <w:rPr>
                <w:sz w:val="22"/>
                <w:szCs w:val="22"/>
              </w:rPr>
              <w:t>Иконы А</w:t>
            </w:r>
            <w:r w:rsidRPr="00606810">
              <w:rPr>
                <w:sz w:val="22"/>
                <w:szCs w:val="22"/>
              </w:rPr>
              <w:t>н</w:t>
            </w:r>
            <w:r w:rsidRPr="00606810">
              <w:rPr>
                <w:sz w:val="22"/>
                <w:szCs w:val="22"/>
              </w:rPr>
              <w:t xml:space="preserve">дрея Рублева: </w:t>
            </w:r>
          </w:p>
          <w:p w:rsidR="004D74A3" w:rsidRDefault="004D74A3" w:rsidP="00B816E9">
            <w:pPr>
              <w:pStyle w:val="a9"/>
              <w:ind w:left="-108" w:firstLine="0"/>
              <w:jc w:val="both"/>
              <w:rPr>
                <w:sz w:val="22"/>
                <w:szCs w:val="22"/>
              </w:rPr>
            </w:pPr>
          </w:p>
          <w:p w:rsidR="00F3723B" w:rsidRPr="00606810" w:rsidRDefault="00C233D6" w:rsidP="00B816E9">
            <w:pPr>
              <w:pStyle w:val="a9"/>
              <w:ind w:left="-108" w:firstLine="0"/>
              <w:jc w:val="both"/>
              <w:rPr>
                <w:sz w:val="22"/>
                <w:szCs w:val="22"/>
              </w:rPr>
            </w:pPr>
            <w:hyperlink r:id="rId65" w:history="1">
              <w:r w:rsidR="00F3723B" w:rsidRPr="00606810">
                <w:rPr>
                  <w:rStyle w:val="aa"/>
                  <w:sz w:val="22"/>
                  <w:szCs w:val="22"/>
                </w:rPr>
                <w:t>http://rublev.voskres.ru/</w:t>
              </w:r>
            </w:hyperlink>
          </w:p>
          <w:p w:rsidR="007D35A0" w:rsidRDefault="00C233D6" w:rsidP="007D35A0">
            <w:pPr>
              <w:shd w:val="clear" w:color="auto" w:fill="FFFFFF"/>
              <w:spacing w:after="150"/>
              <w:ind w:left="-108" w:firstLine="141"/>
              <w:rPr>
                <w:rFonts w:ascii="Times New Roman" w:hAnsi="Times New Roman" w:cs="Times New Roman"/>
              </w:rPr>
            </w:pPr>
            <w:hyperlink r:id="rId66" w:history="1">
              <w:r w:rsidR="00AA28AE" w:rsidRPr="004605F7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www.fcior.edu.ru</w:t>
              </w:r>
            </w:hyperlink>
            <w:hyperlink r:id="rId67" w:history="1">
              <w:r w:rsidR="00AA28AE" w:rsidRPr="004605F7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www.school-collection.edu.ru</w:t>
              </w:r>
            </w:hyperlink>
            <w:hyperlink r:id="rId68" w:history="1">
              <w:r w:rsidR="005B70CE" w:rsidRPr="004605F7">
                <w:rPr>
                  <w:rStyle w:val="aa"/>
                  <w:rFonts w:ascii="Times New Roman" w:hAnsi="Times New Roman" w:cs="Times New Roman"/>
                </w:rPr>
                <w:t>https://resh.edu.ru/subject/lesson/7908/main/</w:t>
              </w:r>
            </w:hyperlink>
          </w:p>
          <w:p w:rsidR="00D12AD1" w:rsidRDefault="00AA28AE" w:rsidP="007D35A0">
            <w:pPr>
              <w:shd w:val="clear" w:color="auto" w:fill="FFFFFF"/>
              <w:spacing w:after="150"/>
              <w:ind w:left="-108" w:firstLine="141"/>
              <w:rPr>
                <w:rFonts w:ascii="Times New Roman" w:hAnsi="Times New Roman" w:cs="Times New Roman"/>
              </w:rPr>
            </w:pPr>
            <w:r w:rsidRPr="00AA28AE">
              <w:rPr>
                <w:rFonts w:ascii="Times New Roman" w:hAnsi="Times New Roman" w:cs="Times New Roman"/>
              </w:rPr>
              <w:t>Образов</w:t>
            </w:r>
            <w:r w:rsidRPr="00AA28AE">
              <w:rPr>
                <w:rFonts w:ascii="Times New Roman" w:hAnsi="Times New Roman" w:cs="Times New Roman"/>
              </w:rPr>
              <w:t>а</w:t>
            </w:r>
            <w:r w:rsidRPr="00AA28AE">
              <w:rPr>
                <w:rFonts w:ascii="Times New Roman" w:hAnsi="Times New Roman" w:cs="Times New Roman"/>
              </w:rPr>
              <w:t xml:space="preserve">ние первых государств </w:t>
            </w:r>
            <w:hyperlink r:id="rId69" w:history="1">
              <w:r w:rsidR="00D12AD1" w:rsidRPr="004605F7">
                <w:rPr>
                  <w:rStyle w:val="aa"/>
                  <w:rFonts w:ascii="Times New Roman" w:hAnsi="Times New Roman" w:cs="Times New Roman"/>
                </w:rPr>
                <w:t>https://resh.edu.ru/subject/lesson/7911/start/</w:t>
              </w:r>
            </w:hyperlink>
          </w:p>
          <w:p w:rsidR="00D12AD1" w:rsidRDefault="00AA28AE" w:rsidP="007D35A0">
            <w:pPr>
              <w:shd w:val="clear" w:color="auto" w:fill="FFFFFF"/>
              <w:spacing w:after="150"/>
              <w:ind w:left="-108" w:right="-108" w:firstLine="283"/>
              <w:rPr>
                <w:rFonts w:ascii="Times New Roman" w:hAnsi="Times New Roman" w:cs="Times New Roman"/>
              </w:rPr>
            </w:pPr>
            <w:r w:rsidRPr="00AA28AE">
              <w:rPr>
                <w:rFonts w:ascii="Times New Roman" w:hAnsi="Times New Roman" w:cs="Times New Roman"/>
              </w:rPr>
              <w:t xml:space="preserve">Восточные славяне и их соседи </w:t>
            </w:r>
            <w:hyperlink r:id="rId70" w:history="1">
              <w:r w:rsidR="00D12AD1" w:rsidRPr="004605F7">
                <w:rPr>
                  <w:rStyle w:val="aa"/>
                  <w:rFonts w:ascii="Times New Roman" w:hAnsi="Times New Roman" w:cs="Times New Roman"/>
                </w:rPr>
                <w:t>https://interneturok.ru/lesson/istoriya-rossii/6</w:t>
              </w:r>
            </w:hyperlink>
          </w:p>
          <w:p w:rsidR="001B19BA" w:rsidRPr="00B667EB" w:rsidRDefault="001B19BA" w:rsidP="007D35A0">
            <w:pPr>
              <w:ind w:left="-108" w:right="-108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EB">
              <w:rPr>
                <w:rFonts w:ascii="Times New Roman" w:eastAsia="Times New Roman" w:hAnsi="Times New Roman" w:cs="Times New Roman"/>
                <w:lang w:eastAsia="ru-RU"/>
              </w:rPr>
              <w:t xml:space="preserve">Храмы России 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http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www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temples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ru</w:t>
            </w:r>
            <w:proofErr w:type="spellEnd"/>
          </w:p>
          <w:p w:rsidR="00AA28AE" w:rsidRPr="008522AE" w:rsidRDefault="00AA28AE" w:rsidP="00D12AD1">
            <w:pPr>
              <w:shd w:val="clear" w:color="auto" w:fill="FFFFFF"/>
              <w:spacing w:after="150"/>
              <w:ind w:left="34" w:firstLine="141"/>
              <w:rPr>
                <w:color w:val="231F20"/>
                <w:sz w:val="24"/>
                <w:szCs w:val="24"/>
              </w:rPr>
            </w:pPr>
          </w:p>
        </w:tc>
      </w:tr>
      <w:tr w:rsidR="007138DE" w:rsidRPr="00530D4E" w:rsidTr="00C812D5">
        <w:tc>
          <w:tcPr>
            <w:tcW w:w="534" w:type="dxa"/>
          </w:tcPr>
          <w:p w:rsidR="007138DE" w:rsidRPr="00530D4E" w:rsidRDefault="007138DE" w:rsidP="00E1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7138DE" w:rsidRPr="00530D4E" w:rsidRDefault="007138DE" w:rsidP="00C233D6">
            <w:pPr>
              <w:pStyle w:val="a9"/>
              <w:tabs>
                <w:tab w:val="left" w:pos="2003"/>
              </w:tabs>
              <w:ind w:left="-108" w:right="-108" w:firstLine="0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Формиров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ние единого Ру</w:t>
            </w:r>
            <w:r w:rsidRPr="00530D4E">
              <w:rPr>
                <w:color w:val="231F20"/>
                <w:sz w:val="24"/>
                <w:szCs w:val="24"/>
              </w:rPr>
              <w:t>с</w:t>
            </w:r>
            <w:r w:rsidRPr="00530D4E">
              <w:rPr>
                <w:color w:val="231F20"/>
                <w:sz w:val="24"/>
                <w:szCs w:val="24"/>
              </w:rPr>
              <w:t>ского госуда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lastRenderedPageBreak/>
              <w:t>ства в XV в</w:t>
            </w:r>
            <w:r w:rsidR="00E16F23">
              <w:rPr>
                <w:color w:val="231F20"/>
                <w:sz w:val="24"/>
                <w:szCs w:val="24"/>
              </w:rPr>
              <w:t>в</w:t>
            </w:r>
            <w:r w:rsidRPr="00530D4E">
              <w:rPr>
                <w:color w:val="231F20"/>
                <w:sz w:val="24"/>
                <w:szCs w:val="24"/>
              </w:rPr>
              <w:t>.</w:t>
            </w:r>
          </w:p>
          <w:p w:rsidR="007138DE" w:rsidRPr="00530D4E" w:rsidRDefault="007138DE" w:rsidP="00E16F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(8 ч.)</w:t>
            </w:r>
          </w:p>
        </w:tc>
        <w:tc>
          <w:tcPr>
            <w:tcW w:w="2410" w:type="dxa"/>
            <w:vAlign w:val="center"/>
          </w:tcPr>
          <w:p w:rsidR="007138DE" w:rsidRPr="007F64FF" w:rsidRDefault="007138DE" w:rsidP="0091252E">
            <w:pPr>
              <w:pStyle w:val="a9"/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lastRenderedPageBreak/>
              <w:t>Объединение ру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ских земель вокруг Москвы.</w:t>
            </w:r>
          </w:p>
          <w:p w:rsidR="007138DE" w:rsidRPr="007F64FF" w:rsidRDefault="007138DE" w:rsidP="0091252E">
            <w:pPr>
              <w:pStyle w:val="a9"/>
              <w:tabs>
                <w:tab w:val="left" w:pos="1830"/>
                <w:tab w:val="left" w:pos="3615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lastRenderedPageBreak/>
              <w:t>Междоусобная во</w:t>
            </w:r>
            <w:r w:rsidRPr="007F64FF">
              <w:rPr>
                <w:rStyle w:val="ac"/>
                <w:i w:val="0"/>
                <w:sz w:val="24"/>
                <w:szCs w:val="24"/>
              </w:rPr>
              <w:t>й</w:t>
            </w:r>
            <w:r w:rsidRPr="007F64FF">
              <w:rPr>
                <w:rStyle w:val="ac"/>
                <w:i w:val="0"/>
                <w:sz w:val="24"/>
                <w:szCs w:val="24"/>
              </w:rPr>
              <w:t>на в Московском княжестве во второй четверти XV в Новг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род и Псков в XV в. Падение Византии и рост церковно-политической роли Москвы в правосла</w:t>
            </w:r>
            <w:r w:rsidRPr="007F64FF">
              <w:rPr>
                <w:rStyle w:val="ac"/>
                <w:i w:val="0"/>
                <w:sz w:val="24"/>
                <w:szCs w:val="24"/>
              </w:rPr>
              <w:t>в</w:t>
            </w:r>
            <w:r w:rsidRPr="007F64FF">
              <w:rPr>
                <w:rStyle w:val="ac"/>
                <w:i w:val="0"/>
                <w:sz w:val="24"/>
                <w:szCs w:val="24"/>
              </w:rPr>
              <w:t>ном мире. Иван III.</w:t>
            </w:r>
          </w:p>
          <w:p w:rsidR="007138DE" w:rsidRPr="007F64FF" w:rsidRDefault="007138DE" w:rsidP="0091252E">
            <w:pPr>
              <w:pStyle w:val="a9"/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Присоединение к Москве Новгорода и Твери, других земель. </w:t>
            </w:r>
          </w:p>
          <w:p w:rsidR="007138DE" w:rsidRPr="007F64FF" w:rsidRDefault="007138DE" w:rsidP="0091252E">
            <w:pPr>
              <w:pStyle w:val="a9"/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Ликвидация завис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>мости от Орды. Ра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ширение междун</w:t>
            </w:r>
            <w:r w:rsidRPr="007F64FF">
              <w:rPr>
                <w:rStyle w:val="ac"/>
                <w:i w:val="0"/>
                <w:sz w:val="24"/>
                <w:szCs w:val="24"/>
              </w:rPr>
              <w:t>а</w:t>
            </w:r>
            <w:r w:rsidRPr="007F64FF">
              <w:rPr>
                <w:rStyle w:val="ac"/>
                <w:i w:val="0"/>
                <w:sz w:val="24"/>
                <w:szCs w:val="24"/>
              </w:rPr>
              <w:t>родных связей Мо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ковского государства. </w:t>
            </w:r>
          </w:p>
          <w:p w:rsidR="007138DE" w:rsidRPr="007F64FF" w:rsidRDefault="007138DE" w:rsidP="0091252E">
            <w:pPr>
              <w:pStyle w:val="a9"/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Принятие общеру</w:t>
            </w:r>
            <w:r w:rsidRPr="007F64FF">
              <w:rPr>
                <w:rStyle w:val="ac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i w:val="0"/>
                <w:sz w:val="24"/>
                <w:szCs w:val="24"/>
              </w:rPr>
              <w:t>ского Судебника. Формирование един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>го аппарата управл</w:t>
            </w:r>
            <w:r w:rsidRPr="007F64FF">
              <w:rPr>
                <w:rStyle w:val="ac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i w:val="0"/>
                <w:sz w:val="24"/>
                <w:szCs w:val="24"/>
              </w:rPr>
              <w:t>ния.</w:t>
            </w:r>
          </w:p>
          <w:p w:rsidR="007138DE" w:rsidRPr="007F64FF" w:rsidRDefault="007138DE" w:rsidP="0091252E">
            <w:pPr>
              <w:pStyle w:val="a9"/>
              <w:tabs>
                <w:tab w:val="right" w:pos="519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Культурное пр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странство единого государства. </w:t>
            </w:r>
          </w:p>
          <w:p w:rsidR="007138DE" w:rsidRPr="007F64FF" w:rsidRDefault="007138DE" w:rsidP="0091252E">
            <w:pPr>
              <w:pStyle w:val="a9"/>
              <w:tabs>
                <w:tab w:val="right" w:pos="3711"/>
                <w:tab w:val="right" w:pos="519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Изменение воспри</w:t>
            </w:r>
            <w:r w:rsidRPr="007F64FF">
              <w:rPr>
                <w:rStyle w:val="ac"/>
                <w:i w:val="0"/>
                <w:sz w:val="24"/>
                <w:szCs w:val="24"/>
              </w:rPr>
              <w:t>я</w:t>
            </w:r>
            <w:r w:rsidRPr="007F64FF">
              <w:rPr>
                <w:rStyle w:val="ac"/>
                <w:i w:val="0"/>
                <w:sz w:val="24"/>
                <w:szCs w:val="24"/>
              </w:rPr>
              <w:t>тия мира.</w:t>
            </w:r>
          </w:p>
          <w:p w:rsidR="007138DE" w:rsidRPr="007F64FF" w:rsidRDefault="007138DE" w:rsidP="0091252E">
            <w:pPr>
              <w:pStyle w:val="a9"/>
              <w:tabs>
                <w:tab w:val="right" w:pos="3711"/>
                <w:tab w:val="right" w:pos="519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 Сакрализация вел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кокняжеской власти. </w:t>
            </w:r>
          </w:p>
          <w:p w:rsidR="007138DE" w:rsidRPr="007F64FF" w:rsidRDefault="007138DE" w:rsidP="0091252E">
            <w:pPr>
              <w:pStyle w:val="a9"/>
              <w:tabs>
                <w:tab w:val="right" w:pos="3711"/>
                <w:tab w:val="right" w:pos="519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Флорентийская уния.</w:t>
            </w:r>
          </w:p>
          <w:p w:rsidR="007138DE" w:rsidRPr="007F64FF" w:rsidRDefault="007138DE" w:rsidP="0091252E">
            <w:pPr>
              <w:pStyle w:val="a9"/>
              <w:tabs>
                <w:tab w:val="right" w:pos="520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Установление авт</w:t>
            </w:r>
            <w:r w:rsidRPr="007F64FF">
              <w:rPr>
                <w:rStyle w:val="ac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кефалии Русской церкви. </w:t>
            </w:r>
            <w:proofErr w:type="spellStart"/>
            <w:r w:rsidRPr="007F64FF">
              <w:rPr>
                <w:rStyle w:val="ac"/>
                <w:i w:val="0"/>
                <w:sz w:val="24"/>
                <w:szCs w:val="24"/>
              </w:rPr>
              <w:t>Внутрице</w:t>
            </w:r>
            <w:r w:rsidRPr="007F64FF">
              <w:rPr>
                <w:rStyle w:val="ac"/>
                <w:i w:val="0"/>
                <w:sz w:val="24"/>
                <w:szCs w:val="24"/>
              </w:rPr>
              <w:t>р</w:t>
            </w:r>
            <w:r w:rsidRPr="007F64FF">
              <w:rPr>
                <w:rStyle w:val="ac"/>
                <w:i w:val="0"/>
                <w:sz w:val="24"/>
                <w:szCs w:val="24"/>
              </w:rPr>
              <w:t>ковная</w:t>
            </w:r>
            <w:proofErr w:type="spellEnd"/>
            <w:r w:rsidRPr="007F64FF">
              <w:rPr>
                <w:rStyle w:val="ac"/>
                <w:i w:val="0"/>
                <w:sz w:val="24"/>
                <w:szCs w:val="24"/>
              </w:rPr>
              <w:t xml:space="preserve"> борьба (иосифляне и </w:t>
            </w:r>
            <w:proofErr w:type="spellStart"/>
            <w:r w:rsidRPr="007F64FF">
              <w:rPr>
                <w:rStyle w:val="ac"/>
                <w:i w:val="0"/>
                <w:sz w:val="24"/>
                <w:szCs w:val="24"/>
              </w:rPr>
              <w:t>нест</w:t>
            </w:r>
            <w:r w:rsidRPr="007F64FF">
              <w:rPr>
                <w:rStyle w:val="ac"/>
                <w:i w:val="0"/>
                <w:sz w:val="24"/>
                <w:szCs w:val="24"/>
              </w:rPr>
              <w:t>я</w:t>
            </w:r>
            <w:r w:rsidRPr="007F64FF">
              <w:rPr>
                <w:rStyle w:val="ac"/>
                <w:i w:val="0"/>
                <w:sz w:val="24"/>
                <w:szCs w:val="24"/>
              </w:rPr>
              <w:t>жатели</w:t>
            </w:r>
            <w:proofErr w:type="spellEnd"/>
            <w:r w:rsidRPr="007F64FF">
              <w:rPr>
                <w:rStyle w:val="ac"/>
                <w:i w:val="0"/>
                <w:sz w:val="24"/>
                <w:szCs w:val="24"/>
              </w:rPr>
              <w:t xml:space="preserve">). </w:t>
            </w:r>
          </w:p>
          <w:p w:rsidR="007138DE" w:rsidRPr="007F64FF" w:rsidRDefault="007138DE" w:rsidP="0091252E">
            <w:pPr>
              <w:pStyle w:val="a9"/>
              <w:tabs>
                <w:tab w:val="right" w:pos="520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 xml:space="preserve">Ереси Развитие культуры единого Русского государства. </w:t>
            </w:r>
          </w:p>
          <w:p w:rsidR="007138DE" w:rsidRPr="007F64FF" w:rsidRDefault="007138DE" w:rsidP="0091252E">
            <w:pPr>
              <w:pStyle w:val="a9"/>
              <w:tabs>
                <w:tab w:val="right" w:pos="5209"/>
              </w:tabs>
              <w:ind w:left="-108" w:firstLine="108"/>
              <w:jc w:val="both"/>
              <w:rPr>
                <w:rStyle w:val="ac"/>
                <w:i w:val="0"/>
                <w:sz w:val="24"/>
                <w:szCs w:val="24"/>
              </w:rPr>
            </w:pPr>
            <w:r w:rsidRPr="007F64FF">
              <w:rPr>
                <w:rStyle w:val="ac"/>
                <w:i w:val="0"/>
                <w:sz w:val="24"/>
                <w:szCs w:val="24"/>
              </w:rPr>
              <w:t>Летописание. Ж</w:t>
            </w:r>
            <w:r w:rsidRPr="007F64FF">
              <w:rPr>
                <w:rStyle w:val="ac"/>
                <w:i w:val="0"/>
                <w:sz w:val="24"/>
                <w:szCs w:val="24"/>
              </w:rPr>
              <w:t>и</w:t>
            </w:r>
            <w:r w:rsidRPr="007F64FF">
              <w:rPr>
                <w:rStyle w:val="ac"/>
                <w:i w:val="0"/>
                <w:sz w:val="24"/>
                <w:szCs w:val="24"/>
              </w:rPr>
              <w:t xml:space="preserve">тийная литература. </w:t>
            </w:r>
          </w:p>
          <w:p w:rsidR="007138DE" w:rsidRPr="007F64FF" w:rsidRDefault="007138DE" w:rsidP="0091252E">
            <w:pPr>
              <w:ind w:left="-108" w:firstLine="108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Архитектура. Ру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ская икона. Повс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дневная жизнь гор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жан и сельских жит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F64F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лей</w:t>
            </w:r>
          </w:p>
        </w:tc>
        <w:tc>
          <w:tcPr>
            <w:tcW w:w="4394" w:type="dxa"/>
            <w:vAlign w:val="center"/>
          </w:tcPr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lastRenderedPageBreak/>
              <w:t>показывать на исторической карте рост территории Русского государства в XV в.;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lastRenderedPageBreak/>
              <w:t>характеризовать отношения Москвы с Литвой и Ордой;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22"/>
              </w:numPr>
              <w:ind w:left="33" w:hanging="14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раскрывать последствия династической войны в Московском княжестве во вт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 xml:space="preserve">рой четверти XV </w:t>
            </w:r>
            <w:proofErr w:type="gramStart"/>
            <w:r w:rsidRPr="00530D4E">
              <w:rPr>
                <w:color w:val="231F20"/>
                <w:sz w:val="24"/>
                <w:szCs w:val="24"/>
              </w:rPr>
              <w:t>в</w:t>
            </w:r>
            <w:proofErr w:type="gramEnd"/>
            <w:r w:rsidRPr="00530D4E">
              <w:rPr>
                <w:color w:val="231F20"/>
                <w:sz w:val="24"/>
                <w:szCs w:val="24"/>
              </w:rPr>
              <w:t>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336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рассказывать о событиях, приведших к ликвидации ордынского владычества;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336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систематизировать (в форме таблицы) информацию о присоединении к Москве городов, земель в правление Ивана III;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131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раскрывать значение создания единого Русского государства;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1925"/>
                <w:tab w:val="left" w:pos="5640"/>
              </w:tabs>
              <w:ind w:left="33" w:hanging="14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объяснять значение понятий и терм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нов: централизация, поместье, крест</w:t>
            </w:r>
            <w:r w:rsidRPr="00530D4E">
              <w:rPr>
                <w:color w:val="231F20"/>
                <w:sz w:val="24"/>
                <w:szCs w:val="24"/>
              </w:rPr>
              <w:t>ь</w:t>
            </w:r>
            <w:r w:rsidRPr="00530D4E">
              <w:rPr>
                <w:color w:val="231F20"/>
                <w:sz w:val="24"/>
                <w:szCs w:val="24"/>
              </w:rPr>
              <w:t>яне, кормление;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131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политический строй русского государства, систему управл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ния страной;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tabs>
                <w:tab w:val="left" w:pos="131"/>
              </w:tabs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составлять характеристику (историч</w:t>
            </w:r>
            <w:r w:rsidRPr="00530D4E">
              <w:rPr>
                <w:color w:val="231F20"/>
                <w:sz w:val="24"/>
                <w:szCs w:val="24"/>
              </w:rPr>
              <w:t>е</w:t>
            </w:r>
            <w:r w:rsidRPr="00530D4E">
              <w:rPr>
                <w:color w:val="231F20"/>
                <w:sz w:val="24"/>
                <w:szCs w:val="24"/>
              </w:rPr>
              <w:t>ский портрет) Ивана III, давать оценку его вклада в историю России;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извлекать информацию из Судебника 1497 г и использовать ее в рассказе о взаимоотношениях между землевл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дельцами и крестьянами;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характеризовать роль Православной церкви в укреплении Русского госуда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ства;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раскрывать значение понятий: ересь, автокефалия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 xml:space="preserve">сопоставлять позиции </w:t>
            </w:r>
            <w:proofErr w:type="spellStart"/>
            <w:r w:rsidRPr="00530D4E">
              <w:rPr>
                <w:color w:val="231F20"/>
                <w:sz w:val="24"/>
                <w:szCs w:val="24"/>
              </w:rPr>
              <w:t>нестяжателей</w:t>
            </w:r>
            <w:proofErr w:type="spellEnd"/>
            <w:r w:rsidRPr="00530D4E">
              <w:rPr>
                <w:color w:val="231F20"/>
                <w:sz w:val="24"/>
                <w:szCs w:val="24"/>
              </w:rPr>
              <w:t xml:space="preserve"> и иосифлян, объяснять, в чем заключ</w:t>
            </w:r>
            <w:r w:rsidRPr="00530D4E">
              <w:rPr>
                <w:color w:val="231F20"/>
                <w:sz w:val="24"/>
                <w:szCs w:val="24"/>
              </w:rPr>
              <w:t>а</w:t>
            </w:r>
            <w:r w:rsidRPr="00530D4E">
              <w:rPr>
                <w:color w:val="231F20"/>
                <w:sz w:val="24"/>
                <w:szCs w:val="24"/>
              </w:rPr>
              <w:t>лись различия;</w:t>
            </w:r>
          </w:p>
          <w:p w:rsidR="007138DE" w:rsidRPr="00530D4E" w:rsidRDefault="007138DE" w:rsidP="00176B56">
            <w:pPr>
              <w:pStyle w:val="a9"/>
              <w:numPr>
                <w:ilvl w:val="0"/>
                <w:numId w:val="18"/>
              </w:numPr>
              <w:ind w:left="33" w:hanging="141"/>
              <w:jc w:val="both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систематизировать информацию о д</w:t>
            </w:r>
            <w:r w:rsidRPr="00530D4E">
              <w:rPr>
                <w:color w:val="231F20"/>
                <w:sz w:val="24"/>
                <w:szCs w:val="24"/>
              </w:rPr>
              <w:t>о</w:t>
            </w:r>
            <w:r w:rsidRPr="00530D4E">
              <w:rPr>
                <w:color w:val="231F20"/>
                <w:sz w:val="24"/>
                <w:szCs w:val="24"/>
              </w:rPr>
              <w:t>стижениях культуры Русского госуда</w:t>
            </w:r>
            <w:r w:rsidRPr="00530D4E">
              <w:rPr>
                <w:color w:val="231F20"/>
                <w:sz w:val="24"/>
                <w:szCs w:val="24"/>
              </w:rPr>
              <w:t>р</w:t>
            </w:r>
            <w:r w:rsidRPr="00530D4E">
              <w:rPr>
                <w:color w:val="231F20"/>
                <w:sz w:val="24"/>
                <w:szCs w:val="24"/>
              </w:rPr>
              <w:t>ства в XV в. (в форме таблицы, тез</w:t>
            </w:r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сов), составлять описание памятников культуры на основе иллюстраций уче</w:t>
            </w:r>
            <w:r w:rsidRPr="00530D4E">
              <w:rPr>
                <w:color w:val="231F20"/>
                <w:sz w:val="24"/>
                <w:szCs w:val="24"/>
              </w:rPr>
              <w:t>б</w:t>
            </w:r>
            <w:r w:rsidRPr="00530D4E">
              <w:rPr>
                <w:color w:val="231F20"/>
                <w:sz w:val="24"/>
                <w:szCs w:val="24"/>
              </w:rPr>
              <w:t xml:space="preserve">ника, художественных альбомов, </w:t>
            </w:r>
            <w:proofErr w:type="spellStart"/>
            <w:r w:rsidRPr="00530D4E">
              <w:rPr>
                <w:color w:val="231F20"/>
                <w:sz w:val="24"/>
                <w:szCs w:val="24"/>
              </w:rPr>
              <w:t>и</w:t>
            </w:r>
            <w:r w:rsidRPr="00530D4E">
              <w:rPr>
                <w:color w:val="231F20"/>
                <w:sz w:val="24"/>
                <w:szCs w:val="24"/>
              </w:rPr>
              <w:t>н</w:t>
            </w:r>
            <w:r w:rsidRPr="00530D4E">
              <w:rPr>
                <w:color w:val="231F20"/>
                <w:sz w:val="24"/>
                <w:szCs w:val="24"/>
              </w:rPr>
              <w:t>тернет-ресурсов</w:t>
            </w:r>
            <w:proofErr w:type="spellEnd"/>
            <w:r w:rsidRPr="00530D4E">
              <w:rPr>
                <w:color w:val="231F20"/>
                <w:sz w:val="24"/>
                <w:szCs w:val="24"/>
              </w:rPr>
              <w:t>, непосредственного наблюдения (использование регионал</w:t>
            </w:r>
            <w:r w:rsidRPr="00530D4E">
              <w:rPr>
                <w:color w:val="231F20"/>
                <w:sz w:val="24"/>
                <w:szCs w:val="24"/>
              </w:rPr>
              <w:t>ь</w:t>
            </w:r>
            <w:r w:rsidRPr="00530D4E">
              <w:rPr>
                <w:color w:val="231F20"/>
                <w:sz w:val="24"/>
                <w:szCs w:val="24"/>
              </w:rPr>
              <w:t>ного материала);</w:t>
            </w:r>
          </w:p>
          <w:p w:rsidR="007138DE" w:rsidRPr="00530D4E" w:rsidRDefault="007138DE" w:rsidP="00176B56">
            <w:pPr>
              <w:pStyle w:val="a6"/>
              <w:numPr>
                <w:ilvl w:val="0"/>
                <w:numId w:val="21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 в составлении и презент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 альбома о повседневной жизни ж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телей родного края, памятниках кул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туры изучаемого периода</w:t>
            </w:r>
          </w:p>
        </w:tc>
        <w:tc>
          <w:tcPr>
            <w:tcW w:w="1417" w:type="dxa"/>
          </w:tcPr>
          <w:p w:rsidR="00B816E9" w:rsidRDefault="00B816E9" w:rsidP="00176B5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 w:rsidRPr="00B816E9">
              <w:rPr>
                <w:sz w:val="22"/>
                <w:szCs w:val="22"/>
              </w:rPr>
              <w:lastRenderedPageBreak/>
              <w:t>•</w:t>
            </w:r>
            <w:hyperlink r:id="rId71" w:history="1">
              <w:r w:rsidRPr="007725C4">
                <w:rPr>
                  <w:rStyle w:val="aa"/>
                  <w:bCs/>
                  <w:sz w:val="22"/>
                  <w:szCs w:val="22"/>
                </w:rPr>
                <w:t>battleships.spb.ru</w:t>
              </w:r>
            </w:hyperlink>
            <w:r w:rsidRPr="007725C4">
              <w:rPr>
                <w:sz w:val="22"/>
                <w:szCs w:val="22"/>
              </w:rPr>
              <w:t>-</w:t>
            </w:r>
            <w:r w:rsidRPr="007725C4">
              <w:rPr>
                <w:bCs/>
                <w:sz w:val="22"/>
                <w:szCs w:val="22"/>
              </w:rPr>
              <w:t>"Боевые к</w:t>
            </w:r>
            <w:r w:rsidRPr="007725C4">
              <w:rPr>
                <w:bCs/>
                <w:sz w:val="22"/>
                <w:szCs w:val="22"/>
              </w:rPr>
              <w:t>о</w:t>
            </w:r>
            <w:r w:rsidRPr="007725C4">
              <w:rPr>
                <w:bCs/>
                <w:sz w:val="22"/>
                <w:szCs w:val="22"/>
              </w:rPr>
              <w:t>рабли м</w:t>
            </w:r>
            <w:r w:rsidRPr="007725C4">
              <w:rPr>
                <w:bCs/>
                <w:sz w:val="22"/>
                <w:szCs w:val="22"/>
              </w:rPr>
              <w:t>и</w:t>
            </w:r>
            <w:r w:rsidRPr="007725C4">
              <w:rPr>
                <w:bCs/>
                <w:sz w:val="22"/>
                <w:szCs w:val="22"/>
              </w:rPr>
              <w:lastRenderedPageBreak/>
              <w:t>ра"</w:t>
            </w:r>
            <w:r w:rsidRPr="007725C4">
              <w:rPr>
                <w:sz w:val="22"/>
                <w:szCs w:val="22"/>
              </w:rPr>
              <w:t>-</w:t>
            </w:r>
            <w:r w:rsidRPr="00B816E9">
              <w:rPr>
                <w:sz w:val="22"/>
                <w:szCs w:val="22"/>
              </w:rPr>
              <w:t xml:space="preserve"> сайт посвящен истории в</w:t>
            </w:r>
            <w:r w:rsidRPr="00B816E9">
              <w:rPr>
                <w:sz w:val="22"/>
                <w:szCs w:val="22"/>
              </w:rPr>
              <w:t>о</w:t>
            </w:r>
            <w:r w:rsidRPr="00B816E9">
              <w:rPr>
                <w:sz w:val="22"/>
                <w:szCs w:val="22"/>
              </w:rPr>
              <w:t>енно-морского флота, ист</w:t>
            </w:r>
            <w:r w:rsidRPr="00B816E9">
              <w:rPr>
                <w:sz w:val="22"/>
                <w:szCs w:val="22"/>
              </w:rPr>
              <w:t>о</w:t>
            </w:r>
            <w:r w:rsidRPr="00B816E9">
              <w:rPr>
                <w:sz w:val="22"/>
                <w:szCs w:val="22"/>
              </w:rPr>
              <w:t>рии вое</w:t>
            </w:r>
            <w:r w:rsidRPr="00B816E9">
              <w:rPr>
                <w:sz w:val="22"/>
                <w:szCs w:val="22"/>
              </w:rPr>
              <w:t>н</w:t>
            </w:r>
            <w:r w:rsidRPr="00B816E9">
              <w:rPr>
                <w:sz w:val="22"/>
                <w:szCs w:val="22"/>
              </w:rPr>
              <w:t>ных кора</w:t>
            </w:r>
            <w:r w:rsidRPr="00B816E9">
              <w:rPr>
                <w:sz w:val="22"/>
                <w:szCs w:val="22"/>
              </w:rPr>
              <w:t>б</w:t>
            </w:r>
            <w:r w:rsidRPr="00B816E9">
              <w:rPr>
                <w:sz w:val="22"/>
                <w:szCs w:val="22"/>
              </w:rPr>
              <w:t>лей - пр</w:t>
            </w:r>
            <w:r w:rsidRPr="00B816E9">
              <w:rPr>
                <w:sz w:val="22"/>
                <w:szCs w:val="22"/>
              </w:rPr>
              <w:t>е</w:t>
            </w:r>
            <w:r w:rsidRPr="00B816E9">
              <w:rPr>
                <w:sz w:val="22"/>
                <w:szCs w:val="22"/>
              </w:rPr>
              <w:t>имущ</w:t>
            </w:r>
            <w:r w:rsidRPr="00B816E9">
              <w:rPr>
                <w:sz w:val="22"/>
                <w:szCs w:val="22"/>
              </w:rPr>
              <w:t>е</w:t>
            </w:r>
            <w:r w:rsidRPr="00B816E9">
              <w:rPr>
                <w:sz w:val="22"/>
                <w:szCs w:val="22"/>
              </w:rPr>
              <w:t>ственно конца XIX - начала XX века. Брон</w:t>
            </w:r>
            <w:r w:rsidRPr="00B816E9">
              <w:rPr>
                <w:sz w:val="22"/>
                <w:szCs w:val="22"/>
              </w:rPr>
              <w:t>е</w:t>
            </w:r>
            <w:r w:rsidRPr="00B816E9">
              <w:rPr>
                <w:sz w:val="22"/>
                <w:szCs w:val="22"/>
              </w:rPr>
              <w:t>носцы, дредноуты, крейсеры, авианосцы, линкоры.</w:t>
            </w:r>
          </w:p>
          <w:p w:rsidR="00176B56" w:rsidRDefault="00176B56" w:rsidP="00176B5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 w:rsidRPr="00176B56">
              <w:rPr>
                <w:sz w:val="22"/>
                <w:szCs w:val="22"/>
              </w:rPr>
              <w:t>Икона. Ик</w:t>
            </w:r>
            <w:r w:rsidRPr="00176B56">
              <w:rPr>
                <w:sz w:val="22"/>
                <w:szCs w:val="22"/>
              </w:rPr>
              <w:t>о</w:t>
            </w:r>
            <w:r w:rsidRPr="00176B56">
              <w:rPr>
                <w:sz w:val="22"/>
                <w:szCs w:val="22"/>
              </w:rPr>
              <w:t xml:space="preserve">нография. </w:t>
            </w:r>
            <w:proofErr w:type="spellStart"/>
            <w:r w:rsidRPr="00176B56">
              <w:rPr>
                <w:sz w:val="22"/>
                <w:szCs w:val="22"/>
              </w:rPr>
              <w:t>Иконопоч</w:t>
            </w:r>
            <w:r w:rsidRPr="00176B56">
              <w:rPr>
                <w:sz w:val="22"/>
                <w:szCs w:val="22"/>
              </w:rPr>
              <w:t>и</w:t>
            </w:r>
            <w:r w:rsidRPr="00176B56">
              <w:rPr>
                <w:sz w:val="22"/>
                <w:szCs w:val="22"/>
              </w:rPr>
              <w:t>тание</w:t>
            </w:r>
            <w:proofErr w:type="spellEnd"/>
            <w:r w:rsidRPr="00176B56">
              <w:rPr>
                <w:sz w:val="22"/>
                <w:szCs w:val="22"/>
              </w:rPr>
              <w:t xml:space="preserve">: </w:t>
            </w:r>
            <w:hyperlink r:id="rId72" w:history="1">
              <w:r w:rsidRPr="004605F7">
                <w:rPr>
                  <w:rStyle w:val="aa"/>
                  <w:sz w:val="22"/>
                  <w:szCs w:val="22"/>
                </w:rPr>
                <w:t>http://www.nesusvet.narod.ru/ico/</w:t>
              </w:r>
            </w:hyperlink>
          </w:p>
          <w:p w:rsidR="004D74A3" w:rsidRDefault="00176B56" w:rsidP="00176B5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 w:rsidRPr="00176B56">
              <w:rPr>
                <w:sz w:val="22"/>
                <w:szCs w:val="22"/>
              </w:rPr>
              <w:t xml:space="preserve">История литературы Древней Руси: </w:t>
            </w:r>
          </w:p>
          <w:p w:rsidR="004D74A3" w:rsidRDefault="004D74A3" w:rsidP="00176B5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</w:p>
          <w:p w:rsidR="00176B56" w:rsidRDefault="00C233D6" w:rsidP="00176B5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hyperlink r:id="rId73" w:history="1">
              <w:r w:rsidR="00176B56" w:rsidRPr="004605F7">
                <w:rPr>
                  <w:rStyle w:val="aa"/>
                  <w:sz w:val="22"/>
                  <w:szCs w:val="22"/>
                </w:rPr>
                <w:t>http://ppf.asf.ru/drl/index.html</w:t>
              </w:r>
            </w:hyperlink>
            <w:r w:rsidR="00176B56" w:rsidRPr="00176B56">
              <w:rPr>
                <w:sz w:val="22"/>
                <w:szCs w:val="22"/>
              </w:rPr>
              <w:t>.</w:t>
            </w:r>
          </w:p>
          <w:p w:rsidR="00D12AD1" w:rsidRDefault="00C233D6" w:rsidP="00B816E9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hyperlink r:id="rId74" w:history="1">
              <w:r w:rsidR="00D12AD1" w:rsidRPr="004605F7">
                <w:rPr>
                  <w:rStyle w:val="aa"/>
                  <w:sz w:val="22"/>
                  <w:szCs w:val="22"/>
                </w:rPr>
                <w:t>http://files.school-collection.edu.ru/dlrstore/7ed2cd09-5e62-4a69-9c18-d7f928316cf8/%5BIS6IR_2-04%5D_%5BTQ_05%5D.html</w:t>
              </w:r>
            </w:hyperlink>
          </w:p>
          <w:p w:rsidR="001B19BA" w:rsidRPr="00176B56" w:rsidRDefault="001B19BA" w:rsidP="00B816E9">
            <w:pPr>
              <w:ind w:right="141"/>
              <w:jc w:val="both"/>
              <w:rPr>
                <w:color w:val="231F20"/>
              </w:rPr>
            </w:pPr>
            <w:r w:rsidRPr="00B667EB">
              <w:rPr>
                <w:rFonts w:ascii="Times New Roman" w:eastAsia="Times New Roman" w:hAnsi="Times New Roman" w:cs="Times New Roman"/>
                <w:lang w:eastAsia="ru-RU"/>
              </w:rPr>
              <w:t xml:space="preserve">Храмы России 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http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www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temples</w:t>
            </w:r>
            <w:r w:rsidRPr="00B667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B667EB">
              <w:rPr>
                <w:rFonts w:ascii="Times New Roman" w:eastAsia="Times New Roman" w:hAnsi="Times New Roman" w:cs="Times New Roman"/>
                <w:color w:val="0000FF"/>
                <w:lang w:val="en" w:eastAsia="ru-RU"/>
              </w:rPr>
              <w:t>ru</w:t>
            </w:r>
            <w:proofErr w:type="spellEnd"/>
          </w:p>
        </w:tc>
      </w:tr>
      <w:tr w:rsidR="007138DE" w:rsidRPr="007F64FF" w:rsidTr="00C812D5">
        <w:tc>
          <w:tcPr>
            <w:tcW w:w="534" w:type="dxa"/>
          </w:tcPr>
          <w:p w:rsidR="007138DE" w:rsidRPr="00530D4E" w:rsidRDefault="007138DE" w:rsidP="00E1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7138DE" w:rsidRPr="00530D4E" w:rsidRDefault="007138DE" w:rsidP="00E16F23">
            <w:pPr>
              <w:pStyle w:val="a9"/>
              <w:tabs>
                <w:tab w:val="left" w:pos="2003"/>
              </w:tabs>
              <w:ind w:firstLine="0"/>
              <w:rPr>
                <w:color w:val="231F20"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Обобщение</w:t>
            </w:r>
          </w:p>
          <w:p w:rsidR="007138DE" w:rsidRPr="00530D4E" w:rsidRDefault="007138DE" w:rsidP="00E16F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E16F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:rsidR="007138DE" w:rsidRPr="00530D4E" w:rsidRDefault="007138DE" w:rsidP="005E2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Контрольный урок.</w:t>
            </w:r>
            <w:r w:rsidR="004D74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7138DE" w:rsidRPr="00530D4E" w:rsidRDefault="007138DE" w:rsidP="005E2777">
            <w:pPr>
              <w:pStyle w:val="a9"/>
              <w:numPr>
                <w:ilvl w:val="0"/>
                <w:numId w:val="18"/>
              </w:numPr>
              <w:ind w:left="131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повторять и анализировать основные факты, события, явления;</w:t>
            </w:r>
          </w:p>
          <w:p w:rsidR="007138DE" w:rsidRPr="00530D4E" w:rsidRDefault="007138DE" w:rsidP="005E2777">
            <w:pPr>
              <w:pStyle w:val="a9"/>
              <w:numPr>
                <w:ilvl w:val="0"/>
                <w:numId w:val="18"/>
              </w:numPr>
              <w:ind w:left="131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обобщать и систематизировать знания;</w:t>
            </w:r>
          </w:p>
          <w:p w:rsidR="007138DE" w:rsidRPr="00530D4E" w:rsidRDefault="007138DE" w:rsidP="005E2777">
            <w:pPr>
              <w:pStyle w:val="a9"/>
              <w:numPr>
                <w:ilvl w:val="0"/>
                <w:numId w:val="18"/>
              </w:numPr>
              <w:spacing w:after="40"/>
              <w:ind w:left="131" w:hanging="131"/>
              <w:jc w:val="both"/>
              <w:rPr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выполнять практические задания;</w:t>
            </w:r>
          </w:p>
          <w:p w:rsidR="007138DE" w:rsidRPr="00530D4E" w:rsidRDefault="007138DE" w:rsidP="005E2777">
            <w:pPr>
              <w:pStyle w:val="a9"/>
              <w:numPr>
                <w:ilvl w:val="0"/>
                <w:numId w:val="18"/>
              </w:numPr>
              <w:ind w:left="131" w:hanging="13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0D4E">
              <w:rPr>
                <w:color w:val="231F20"/>
                <w:sz w:val="24"/>
                <w:szCs w:val="24"/>
              </w:rPr>
              <w:t>подводить итоги</w:t>
            </w:r>
          </w:p>
        </w:tc>
        <w:tc>
          <w:tcPr>
            <w:tcW w:w="1417" w:type="dxa"/>
          </w:tcPr>
          <w:p w:rsidR="007725C4" w:rsidRPr="00530D4E" w:rsidRDefault="00C233D6" w:rsidP="00090DE6">
            <w:pPr>
              <w:pStyle w:val="a9"/>
              <w:tabs>
                <w:tab w:val="left" w:pos="1309"/>
              </w:tabs>
              <w:ind w:firstLine="131"/>
              <w:jc w:val="both"/>
              <w:rPr>
                <w:color w:val="231F20"/>
                <w:sz w:val="24"/>
                <w:szCs w:val="24"/>
              </w:rPr>
            </w:pPr>
            <w:hyperlink r:id="rId75" w:history="1">
              <w:r w:rsidR="00090DE6" w:rsidRPr="00D61734">
                <w:rPr>
                  <w:rStyle w:val="aa"/>
                  <w:sz w:val="24"/>
                  <w:szCs w:val="24"/>
                </w:rPr>
                <w:t>https://kopilkaurokov.ru/istoriya/uroki/obobshchaiushchii_</w:t>
              </w:r>
              <w:r w:rsidR="00090DE6" w:rsidRPr="00D61734">
                <w:rPr>
                  <w:rStyle w:val="aa"/>
                  <w:sz w:val="24"/>
                  <w:szCs w:val="24"/>
                </w:rPr>
                <w:lastRenderedPageBreak/>
                <w:t>urok_istorii_5_klass</w:t>
              </w:r>
            </w:hyperlink>
          </w:p>
        </w:tc>
      </w:tr>
    </w:tbl>
    <w:p w:rsidR="00344E37" w:rsidRPr="004D74A3" w:rsidRDefault="00344E37">
      <w:pPr>
        <w:rPr>
          <w:rFonts w:ascii="Times New Roman" w:hAnsi="Times New Roman" w:cs="Times New Roman"/>
          <w:sz w:val="24"/>
          <w:szCs w:val="24"/>
        </w:rPr>
      </w:pPr>
    </w:p>
    <w:p w:rsidR="005E2777" w:rsidRPr="00530D4E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истории средних веков в 6</w:t>
      </w:r>
      <w:proofErr w:type="gramStart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на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2777" w:rsidRPr="00530D4E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jc w:val="center"/>
        <w:tblInd w:w="-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8193"/>
        <w:gridCol w:w="567"/>
        <w:gridCol w:w="1064"/>
      </w:tblGrid>
      <w:tr w:rsidR="005E2777" w:rsidRPr="00530D4E" w:rsidTr="007B7D6B">
        <w:trPr>
          <w:cantSplit/>
          <w:trHeight w:val="106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77" w:rsidRPr="007B7D6B" w:rsidRDefault="005E2777" w:rsidP="005E27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E2777" w:rsidRPr="007B7D6B" w:rsidRDefault="005E2777" w:rsidP="005E27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77" w:rsidRPr="007B7D6B" w:rsidRDefault="005E2777" w:rsidP="005E27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E2777" w:rsidRPr="00530D4E" w:rsidTr="008D4AAE">
        <w:trPr>
          <w:cantSplit/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Раннее Средневековье</w:t>
            </w:r>
          </w:p>
        </w:tc>
      </w:tr>
      <w:tr w:rsidR="005E2777" w:rsidRPr="00530D4E" w:rsidTr="008D4AAE">
        <w:trPr>
          <w:cantSplit/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Становление средневековой Европы (6 ч.)</w:t>
            </w:r>
          </w:p>
        </w:tc>
      </w:tr>
      <w:tr w:rsidR="005E2777" w:rsidRPr="00530D4E" w:rsidTr="008D4AAE">
        <w:trPr>
          <w:trHeight w:val="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Понятие «средних веков»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5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E2777" w:rsidRPr="00530D4E" w:rsidTr="008D4AAE">
        <w:trPr>
          <w:trHeight w:val="2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варварских королевств. Государство франков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5E2777" w:rsidRPr="00530D4E" w:rsidTr="008D4AAE">
        <w:trPr>
          <w:trHeight w:val="1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церковь в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E2777" w:rsidRPr="00530D4E" w:rsidTr="008D4AAE">
        <w:trPr>
          <w:trHeight w:val="1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  <w:r w:rsidR="0023080C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080C"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тест «История древнего мира»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E2777" w:rsidRPr="00530D4E" w:rsidTr="008D4AAE">
        <w:trPr>
          <w:trHeight w:val="2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E2777" w:rsidRPr="00530D4E" w:rsidTr="008D4AAE">
        <w:trPr>
          <w:trHeight w:val="2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ранее Средневековье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5E2777" w:rsidRPr="00530D4E" w:rsidTr="008D4AAE">
        <w:trPr>
          <w:trHeight w:val="2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0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«Византия, славяне, арабы в VI – XI вв.» (4 ч.)</w:t>
            </w:r>
          </w:p>
        </w:tc>
      </w:tr>
      <w:tr w:rsidR="005E2777" w:rsidRPr="00530D4E" w:rsidTr="008D4AAE">
        <w:trPr>
          <w:trHeight w:val="2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Византия. Культура Византии.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E2777" w:rsidRPr="00530D4E" w:rsidTr="008D4AAE">
        <w:trPr>
          <w:trHeight w:val="28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славянских государств.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E2777" w:rsidRPr="00530D4E" w:rsidTr="008D4AAE">
        <w:trPr>
          <w:trHeight w:val="28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 Арабский халифат. Культура стран халифата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E2777" w:rsidRPr="00530D4E" w:rsidTr="008D4AAE">
        <w:trPr>
          <w:trHeight w:val="28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77" w:rsidRPr="00530D4E" w:rsidRDefault="005E2777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П./о. урок «Ранее Средневековье».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«Ранее Средневековье»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5E2777" w:rsidRPr="00530D4E" w:rsidTr="008D4AAE">
        <w:trPr>
          <w:trHeight w:val="2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Расцвет Средневековья</w:t>
            </w:r>
          </w:p>
        </w:tc>
      </w:tr>
      <w:tr w:rsidR="005E2777" w:rsidRPr="00530D4E" w:rsidTr="008D4AAE">
        <w:trPr>
          <w:trHeight w:val="2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17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«Средневековое европейское общество» (</w:t>
            </w:r>
            <w:r w:rsidR="0017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ч.)</w:t>
            </w:r>
          </w:p>
        </w:tc>
      </w:tr>
      <w:tr w:rsidR="005E2777" w:rsidRPr="00530D4E" w:rsidTr="008D4AAE">
        <w:trPr>
          <w:trHeight w:val="1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E5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0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евековая деревня и её обитатели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53FF3" w:rsidRPr="00530D4E" w:rsidTr="008D4AAE">
        <w:trPr>
          <w:trHeight w:val="1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3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530D4E" w:rsidRDefault="00E53FF3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3" w:rsidRPr="00530D4E" w:rsidRDefault="00E53FF3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3" w:rsidRPr="00530D4E" w:rsidRDefault="005C058F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E2777" w:rsidRPr="00530D4E" w:rsidTr="008D4AAE">
        <w:trPr>
          <w:trHeight w:val="1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средневековых городов. Торговля в Средние века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E2777" w:rsidRPr="00530D4E" w:rsidTr="008D4AAE">
        <w:trPr>
          <w:trHeight w:val="2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0E321D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C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58F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E2777" w:rsidRPr="00530D4E" w:rsidTr="008D4AAE">
        <w:trPr>
          <w:trHeight w:val="21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E2777" w:rsidRPr="00530D4E" w:rsidTr="008D4AAE">
        <w:trPr>
          <w:trHeight w:val="21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0E321D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E2777" w:rsidRPr="00530D4E" w:rsidTr="008D4AAE">
        <w:trPr>
          <w:trHeight w:val="2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«Образование централизованных </w:t>
            </w:r>
            <w:r w:rsidR="0017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</w:t>
            </w:r>
            <w:proofErr w:type="gramStart"/>
            <w:r w:rsidR="0017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рств в З</w:t>
            </w:r>
            <w:proofErr w:type="gramEnd"/>
            <w:r w:rsidR="0017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ападной Европе» (7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ч.)</w:t>
            </w:r>
          </w:p>
        </w:tc>
      </w:tr>
      <w:tr w:rsidR="005E2777" w:rsidRPr="00530D4E" w:rsidTr="008D4AAE">
        <w:trPr>
          <w:trHeight w:val="1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Франции.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«Средневековое европейское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664A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777" w:rsidRPr="00530D4E" w:rsidTr="008D4AAE">
        <w:trPr>
          <w:trHeight w:val="15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свобод в Англии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27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2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7F30D1" w:rsidP="005E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во Франции и Англии. Крестьянские волнения во Франции и Англии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2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0D1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27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7F30D1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0E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Германии и Италия XII -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28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0D1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П./о. урок «Образование централизованных государств в Европе»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E2777" w:rsidRPr="00530D4E" w:rsidTr="008D4AAE">
        <w:trPr>
          <w:trHeight w:val="1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«Славянские государства и Византия в 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XIV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XV</w:t>
            </w:r>
            <w:r w:rsidR="0017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веках» (3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ч.)</w:t>
            </w:r>
          </w:p>
        </w:tc>
      </w:tr>
      <w:tr w:rsidR="005E2777" w:rsidRPr="00530D4E" w:rsidTr="007F30D1">
        <w:trPr>
          <w:trHeight w:val="1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7F30D1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5664A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852CF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7F30D1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11. 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B3591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777" w:rsidRPr="00530D4E" w:rsidTr="008D4AAE">
        <w:trPr>
          <w:trHeight w:val="1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5E2777" w:rsidRPr="00530D4E" w:rsidTr="008D4AAE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Культура Западной Европы в Средние века (3 ч.)</w:t>
            </w:r>
          </w:p>
        </w:tc>
      </w:tr>
      <w:tr w:rsidR="005E2777" w:rsidRPr="00530D4E" w:rsidTr="008D4AAE">
        <w:trPr>
          <w:trHeight w:val="2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E2777" w:rsidRPr="00530D4E" w:rsidTr="008D4AAE">
        <w:trPr>
          <w:trHeight w:val="2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литература. Искусство.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852CF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E2777" w:rsidRPr="00530D4E" w:rsidTr="008D4AAE">
        <w:trPr>
          <w:trHeight w:val="2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792260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E2777" w:rsidRPr="00530D4E" w:rsidTr="008D4AAE">
        <w:trPr>
          <w:trHeight w:val="2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C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«Народы Азии, Америки, Африки в Средние века» (</w:t>
            </w:r>
            <w:r w:rsidR="00C9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ч.)</w:t>
            </w:r>
          </w:p>
        </w:tc>
      </w:tr>
      <w:tr w:rsidR="005E2777" w:rsidRPr="00530D4E" w:rsidTr="008D4AAE">
        <w:trPr>
          <w:trHeight w:val="24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Азия: Китай. Индия. Япония.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2B3591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E2777" w:rsidRPr="00530D4E" w:rsidTr="008D4AAE">
        <w:trPr>
          <w:trHeight w:val="12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 и народы Америки. Африка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2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942FC" w:rsidRPr="00530D4E" w:rsidTr="00C942FC">
        <w:trPr>
          <w:trHeight w:val="1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FC" w:rsidRPr="00C942FC" w:rsidRDefault="00C942FC" w:rsidP="002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</w:t>
            </w:r>
            <w:r w:rsidR="00F37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(1 ч.)</w:t>
            </w:r>
          </w:p>
        </w:tc>
      </w:tr>
      <w:tr w:rsidR="005E2777" w:rsidRPr="00530D4E" w:rsidTr="008D4AAE">
        <w:trPr>
          <w:trHeight w:val="15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664A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 урок по теме: «Славянские государства и Византия. Народы Азии, Ам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рики, Африки в Средние века».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по курсу «История средних веков»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2777" w:rsidRPr="00530D4E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777" w:rsidRPr="00530D4E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по истории России </w:t>
      </w:r>
    </w:p>
    <w:p w:rsidR="005E2777" w:rsidRPr="00530D4E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древнейших времён до конца 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530D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</w:t>
      </w:r>
      <w:proofErr w:type="gramStart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0E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3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4932" w:type="pct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292"/>
        <w:gridCol w:w="567"/>
        <w:gridCol w:w="884"/>
      </w:tblGrid>
      <w:tr w:rsidR="005E2777" w:rsidRPr="00530D4E" w:rsidTr="005C1666">
        <w:trPr>
          <w:cantSplit/>
          <w:trHeight w:val="608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77" w:rsidRPr="00530D4E" w:rsidRDefault="005E2777" w:rsidP="005E277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E2777" w:rsidRPr="00530D4E" w:rsidTr="005C1666">
        <w:trPr>
          <w:cantSplit/>
          <w:trHeight w:val="276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777" w:rsidRPr="00530D4E" w:rsidTr="005E2777">
        <w:trPr>
          <w:cantSplit/>
          <w:trHeight w:val="253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11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Тема I. Народы и государства на территории нашей страны в древности (3 ч)</w:t>
            </w:r>
          </w:p>
        </w:tc>
      </w:tr>
      <w:tr w:rsidR="005E2777" w:rsidRPr="00530D4E" w:rsidTr="005C1666">
        <w:trPr>
          <w:trHeight w:val="132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 в курс «История России». «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Россия». Древние люди и их стоянки на территории современной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E2777" w:rsidRPr="00530D4E" w:rsidTr="005C1666">
        <w:trPr>
          <w:trHeight w:val="16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 Образование первых государств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E2777" w:rsidRPr="00530D4E" w:rsidTr="005C1666">
        <w:trPr>
          <w:trHeight w:val="18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E2777" w:rsidRPr="00530D4E" w:rsidTr="005E2777">
        <w:trPr>
          <w:trHeight w:val="2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11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II. Русь в IX —</w:t>
            </w:r>
            <w:r w:rsidR="00112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первой половине XII в. (10 ч)</w:t>
            </w:r>
          </w:p>
        </w:tc>
      </w:tr>
      <w:tr w:rsidR="005E2777" w:rsidRPr="00530D4E" w:rsidTr="005C1666">
        <w:trPr>
          <w:trHeight w:val="27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Руси. Становление Древнерусского государства.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E2777" w:rsidRPr="00530D4E" w:rsidTr="005C1666">
        <w:trPr>
          <w:trHeight w:val="2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князя Владимира. Крещение Руси.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р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и государства на территории нашей древности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6C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C2529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E2777" w:rsidRPr="00530D4E" w:rsidTr="005C1666">
        <w:trPr>
          <w:trHeight w:val="2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</w:t>
            </w:r>
            <w:r w:rsidR="000C13CD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при Ярославе Мудром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777" w:rsidRPr="00530D4E" w:rsidTr="005C1666">
        <w:trPr>
          <w:trHeight w:val="2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5E2777" w:rsidRPr="00530D4E" w:rsidTr="005C1666">
        <w:trPr>
          <w:trHeight w:val="2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24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 Культурное пространство Европы и культура Древней Руси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24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24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8B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/К.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истории и культуры </w:t>
            </w:r>
            <w:r w:rsidR="008B3810" w:rsidRPr="008B3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Донско</w:t>
            </w:r>
            <w:r w:rsidRPr="008B3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края в древности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24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 «Русь в IX — первой половине XII в.»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1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по теме «Русь в IX — первой половине XII в.».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E2777">
        <w:trPr>
          <w:trHeight w:val="1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III. Русь в середине </w:t>
            </w:r>
            <w:proofErr w:type="gramStart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— начале XIII в. (3 ч)</w:t>
            </w:r>
          </w:p>
        </w:tc>
      </w:tr>
      <w:tr w:rsidR="005E2777" w:rsidRPr="00530D4E" w:rsidTr="005C1666">
        <w:trPr>
          <w:trHeight w:val="13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E2777" w:rsidRPr="00530D4E" w:rsidTr="005C1666">
        <w:trPr>
          <w:trHeight w:val="17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княжество</w:t>
            </w:r>
            <w:r w:rsidRPr="0053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777" w:rsidRPr="00530D4E" w:rsidTr="005C1666">
        <w:trPr>
          <w:trHeight w:val="18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республика. Южные и</w:t>
            </w:r>
            <w:r w:rsidR="00112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юго-западные русские княжества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E2777" w:rsidRPr="00530D4E" w:rsidTr="005E2777">
        <w:trPr>
          <w:trHeight w:val="1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IV. Русские земли в середине XIII — XIV в. (10 ч)</w:t>
            </w:r>
          </w:p>
        </w:tc>
      </w:tr>
      <w:tr w:rsidR="005E2777" w:rsidRPr="00530D4E" w:rsidTr="005C1666">
        <w:trPr>
          <w:trHeight w:val="20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A2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E2777" w:rsidRPr="00530D4E" w:rsidTr="005C1666">
        <w:trPr>
          <w:trHeight w:val="22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Батыево</w:t>
            </w:r>
            <w:proofErr w:type="spellEnd"/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нашествие на Русь. Северо-Западная Русь между Востоком и Зап</w:t>
            </w: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русских земель вокруг Москвы. Куликовская Битва. </w:t>
            </w: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«Нашествия на Русь»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27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</w:t>
            </w:r>
            <w:r w:rsidRPr="008B38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B38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Родной край в истории и культуре Руси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122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</w:t>
            </w: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«Русские земли в середине XII — XIV в.»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1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</w:t>
            </w: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«Русские земли в середине XII — XIV в.»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E2777">
        <w:trPr>
          <w:trHeight w:val="1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7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V. Формирование единого Русского государства (</w:t>
            </w:r>
            <w:r w:rsidR="0057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F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E2777" w:rsidRPr="00530D4E" w:rsidTr="005C1666">
        <w:trPr>
          <w:trHeight w:val="6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</w:t>
            </w:r>
            <w:proofErr w:type="gramEnd"/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 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19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20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>Распад Золотой Орды и его последствия</w:t>
            </w:r>
            <w:r w:rsidRPr="0053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государство и его соседи во второй половине XV в. </w:t>
            </w:r>
            <w:r w:rsidRPr="0053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в XV - начале XVI в.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Российском государстве второй половины XV в.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культурного пространства </w:t>
            </w:r>
            <w:r w:rsidR="00112448">
              <w:rPr>
                <w:rFonts w:ascii="Times New Roman" w:hAnsi="Times New Roman" w:cs="Times New Roman"/>
                <w:bCs/>
                <w:sz w:val="24"/>
                <w:szCs w:val="24"/>
              </w:rPr>
              <w:t>единого Российского государства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8C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AE" w:rsidRPr="00530D4E" w:rsidRDefault="005E2777" w:rsidP="008D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</w:t>
            </w: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530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</w:t>
            </w:r>
            <w:r w:rsidR="00112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единого Русского государства»</w:t>
            </w:r>
          </w:p>
          <w:p w:rsidR="005E2777" w:rsidRPr="00530D4E" w:rsidRDefault="005E2777" w:rsidP="008D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8C514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2777" w:rsidRPr="00530D4E" w:rsidTr="00112448">
        <w:trPr>
          <w:trHeight w:val="247"/>
          <w:jc w:val="center"/>
        </w:trPr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11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="005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 w:rsidR="00101733" w:rsidRPr="0053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777" w:rsidRPr="00530D4E" w:rsidTr="005C1666">
        <w:trPr>
          <w:trHeight w:val="98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8C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7" w:rsidRPr="00530D4E" w:rsidRDefault="005E2777" w:rsidP="005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урок по курсу </w:t>
            </w:r>
            <w:r w:rsidRPr="00530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истории России с </w:t>
            </w:r>
            <w:r w:rsidRPr="00530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древнейших времён до конца </w:t>
            </w:r>
            <w:r w:rsidRPr="00530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530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7" w:rsidRPr="00530D4E" w:rsidRDefault="00A2634B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23, 27</w:t>
            </w:r>
            <w:r w:rsidR="005E2777"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5E2777" w:rsidRDefault="005E2777" w:rsidP="005E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B56" w:rsidRPr="00316ECA" w:rsidRDefault="00176B56" w:rsidP="0017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ECA">
        <w:rPr>
          <w:rFonts w:ascii="Times New Roman" w:hAnsi="Times New Roman" w:cs="Times New Roman"/>
          <w:sz w:val="28"/>
          <w:szCs w:val="28"/>
        </w:rPr>
        <w:t xml:space="preserve">График выполнения практической части программы </w:t>
      </w:r>
      <w:r w:rsidR="007B7D6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B7D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7D6B">
        <w:rPr>
          <w:rFonts w:ascii="Times New Roman" w:hAnsi="Times New Roman" w:cs="Times New Roman"/>
          <w:sz w:val="28"/>
          <w:szCs w:val="28"/>
        </w:rPr>
        <w:t xml:space="preserve"> </w:t>
      </w:r>
      <w:r w:rsidRPr="00316EC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ECA">
        <w:rPr>
          <w:rFonts w:ascii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ECA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16ECA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134"/>
      </w:tblGrid>
      <w:tr w:rsidR="00176B56" w:rsidRPr="00AC3581" w:rsidTr="00AA28AE">
        <w:tc>
          <w:tcPr>
            <w:tcW w:w="534" w:type="dxa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,/п.</w:t>
            </w:r>
          </w:p>
        </w:tc>
        <w:tc>
          <w:tcPr>
            <w:tcW w:w="6662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843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176B56" w:rsidRPr="00AC3581" w:rsidTr="00AA28AE">
        <w:tc>
          <w:tcPr>
            <w:tcW w:w="534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76B56" w:rsidRPr="00AC3581" w:rsidRDefault="00176B56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  <w:tc>
          <w:tcPr>
            <w:tcW w:w="1843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176B56" w:rsidRPr="00AC3581" w:rsidRDefault="00176B56" w:rsidP="007B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B7D6B" w:rsidRPr="00AC3581" w:rsidRDefault="007B7D6B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Средневековье</w:t>
            </w:r>
          </w:p>
        </w:tc>
        <w:tc>
          <w:tcPr>
            <w:tcW w:w="1843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B7D6B" w:rsidRPr="00AC3581" w:rsidRDefault="007B7D6B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1843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B7D6B" w:rsidRPr="00AC3581" w:rsidRDefault="007B7D6B" w:rsidP="007B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B7D6B" w:rsidRPr="00AC3581" w:rsidRDefault="007B7D6B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1843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7B7D6B" w:rsidRPr="008B3810" w:rsidRDefault="007B7D6B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веков»</w:t>
            </w:r>
          </w:p>
        </w:tc>
        <w:tc>
          <w:tcPr>
            <w:tcW w:w="1843" w:type="dxa"/>
            <w:vAlign w:val="center"/>
          </w:tcPr>
          <w:p w:rsidR="007B7D6B" w:rsidRPr="008B3810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134" w:type="dxa"/>
          </w:tcPr>
          <w:p w:rsidR="007B7D6B" w:rsidRPr="00AC3581" w:rsidRDefault="007B7D6B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7B7D6B" w:rsidRPr="008B3810" w:rsidRDefault="008B3810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древности</w:t>
            </w:r>
          </w:p>
        </w:tc>
        <w:tc>
          <w:tcPr>
            <w:tcW w:w="1843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7D6B" w:rsidRPr="00AC3581" w:rsidRDefault="008B3810" w:rsidP="008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7B7D6B" w:rsidRPr="00AC3581" w:rsidRDefault="008B3810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1843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7B7D6B" w:rsidRPr="00AC3581" w:rsidRDefault="008B3810" w:rsidP="008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10">
              <w:rPr>
                <w:rFonts w:ascii="Times New Roman" w:hAnsi="Times New Roman" w:cs="Times New Roman"/>
                <w:bCs/>
                <w:sz w:val="24"/>
                <w:szCs w:val="24"/>
              </w:rPr>
              <w:t>Нашествия на Русь</w:t>
            </w:r>
          </w:p>
        </w:tc>
        <w:tc>
          <w:tcPr>
            <w:tcW w:w="1843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B7D6B" w:rsidRPr="00AC3581" w:rsidRDefault="008B3810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земли в середине XII — XIV в.</w:t>
            </w:r>
          </w:p>
        </w:tc>
        <w:tc>
          <w:tcPr>
            <w:tcW w:w="1843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7B7D6B" w:rsidRPr="00AC3581" w:rsidTr="00AA28AE">
        <w:tc>
          <w:tcPr>
            <w:tcW w:w="534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7B7D6B" w:rsidRPr="00AC3581" w:rsidRDefault="008B3810" w:rsidP="00A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  <w:r w:rsidRPr="0053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53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</w:t>
            </w:r>
          </w:p>
        </w:tc>
        <w:tc>
          <w:tcPr>
            <w:tcW w:w="1843" w:type="dxa"/>
            <w:vAlign w:val="center"/>
          </w:tcPr>
          <w:p w:rsidR="007B7D6B" w:rsidRPr="00AC3581" w:rsidRDefault="008B3810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7D6B" w:rsidRPr="00AC3581" w:rsidRDefault="008B3810" w:rsidP="006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76B56" w:rsidRPr="00AC3581" w:rsidTr="00AA28AE">
        <w:tc>
          <w:tcPr>
            <w:tcW w:w="534" w:type="dxa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76B56" w:rsidRPr="00AC3581" w:rsidRDefault="00176B56" w:rsidP="00AA2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>К. р. – 4</w:t>
            </w:r>
          </w:p>
          <w:p w:rsidR="00176B56" w:rsidRPr="00AC3581" w:rsidRDefault="00176B56" w:rsidP="00C9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81">
              <w:rPr>
                <w:rFonts w:ascii="Times New Roman" w:hAnsi="Times New Roman" w:cs="Times New Roman"/>
                <w:sz w:val="24"/>
                <w:szCs w:val="24"/>
              </w:rPr>
              <w:t xml:space="preserve">Тест – </w:t>
            </w:r>
            <w:r w:rsidR="00C94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6B56" w:rsidRPr="00AC3581" w:rsidRDefault="00176B56" w:rsidP="00AA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1F" w:rsidRDefault="00AD691F" w:rsidP="003E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A5" w:rsidRPr="00530D4E" w:rsidRDefault="003E44A5" w:rsidP="003E4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4E">
        <w:rPr>
          <w:rFonts w:ascii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992"/>
        <w:gridCol w:w="1559"/>
        <w:gridCol w:w="1843"/>
        <w:gridCol w:w="1701"/>
      </w:tblGrid>
      <w:tr w:rsidR="003E44A5" w:rsidRPr="00530D4E" w:rsidTr="00112448">
        <w:tc>
          <w:tcPr>
            <w:tcW w:w="568" w:type="dxa"/>
            <w:vAlign w:val="center"/>
          </w:tcPr>
          <w:p w:rsidR="003E44A5" w:rsidRPr="00A966CE" w:rsidRDefault="003E44A5" w:rsidP="003E44A5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966CE">
              <w:rPr>
                <w:b/>
                <w:sz w:val="22"/>
                <w:szCs w:val="22"/>
              </w:rPr>
              <w:t>п</w:t>
            </w:r>
            <w:proofErr w:type="gramEnd"/>
            <w:r w:rsidRPr="00A966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3E44A5" w:rsidRPr="00A966CE" w:rsidRDefault="003E44A5" w:rsidP="003E44A5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Тема (темы) урока</w:t>
            </w:r>
          </w:p>
        </w:tc>
        <w:tc>
          <w:tcPr>
            <w:tcW w:w="1276" w:type="dxa"/>
            <w:vAlign w:val="center"/>
          </w:tcPr>
          <w:p w:rsidR="003E44A5" w:rsidRPr="00A966CE" w:rsidRDefault="00112448" w:rsidP="00112448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3E44A5" w:rsidRPr="00A966CE" w:rsidRDefault="00112448" w:rsidP="00112448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Пров</w:t>
            </w:r>
            <w:r w:rsidRPr="00A966CE">
              <w:rPr>
                <w:b/>
                <w:sz w:val="22"/>
                <w:szCs w:val="22"/>
              </w:rPr>
              <w:t>е</w:t>
            </w:r>
            <w:r w:rsidRPr="00A966CE">
              <w:rPr>
                <w:b/>
                <w:sz w:val="22"/>
                <w:szCs w:val="22"/>
              </w:rPr>
              <w:t>дено</w:t>
            </w:r>
          </w:p>
        </w:tc>
        <w:tc>
          <w:tcPr>
            <w:tcW w:w="1559" w:type="dxa"/>
            <w:vAlign w:val="center"/>
          </w:tcPr>
          <w:p w:rsidR="003E44A5" w:rsidRPr="00A966CE" w:rsidRDefault="003E44A5" w:rsidP="003E44A5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Причина коррект</w:t>
            </w:r>
            <w:r w:rsidRPr="00A966CE">
              <w:rPr>
                <w:b/>
                <w:sz w:val="22"/>
                <w:szCs w:val="22"/>
              </w:rPr>
              <w:t>и</w:t>
            </w:r>
            <w:r w:rsidRPr="00A966CE">
              <w:rPr>
                <w:b/>
                <w:sz w:val="22"/>
                <w:szCs w:val="22"/>
              </w:rPr>
              <w:t>ровки</w:t>
            </w:r>
          </w:p>
        </w:tc>
        <w:tc>
          <w:tcPr>
            <w:tcW w:w="1843" w:type="dxa"/>
            <w:vAlign w:val="center"/>
          </w:tcPr>
          <w:p w:rsidR="003E44A5" w:rsidRPr="00A966CE" w:rsidRDefault="003E44A5" w:rsidP="003E44A5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Способ, форма корректировки</w:t>
            </w:r>
          </w:p>
        </w:tc>
        <w:tc>
          <w:tcPr>
            <w:tcW w:w="1701" w:type="dxa"/>
            <w:vAlign w:val="center"/>
          </w:tcPr>
          <w:p w:rsidR="003E44A5" w:rsidRPr="00A966CE" w:rsidRDefault="003E44A5" w:rsidP="003E44A5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A966CE">
              <w:rPr>
                <w:b/>
                <w:sz w:val="22"/>
                <w:szCs w:val="22"/>
              </w:rPr>
              <w:t>Согласование с администр</w:t>
            </w:r>
            <w:r w:rsidRPr="00A966CE">
              <w:rPr>
                <w:b/>
                <w:sz w:val="22"/>
                <w:szCs w:val="22"/>
              </w:rPr>
              <w:t>а</w:t>
            </w:r>
            <w:r w:rsidRPr="00A966CE">
              <w:rPr>
                <w:b/>
                <w:sz w:val="22"/>
                <w:szCs w:val="22"/>
              </w:rPr>
              <w:t>цией школы</w:t>
            </w:r>
          </w:p>
        </w:tc>
      </w:tr>
      <w:tr w:rsidR="003E44A5" w:rsidRPr="00530D4E" w:rsidTr="003E44A5">
        <w:tc>
          <w:tcPr>
            <w:tcW w:w="568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</w:tr>
      <w:tr w:rsidR="003E44A5" w:rsidRPr="00530D4E" w:rsidTr="003E44A5">
        <w:tc>
          <w:tcPr>
            <w:tcW w:w="568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</w:tr>
      <w:tr w:rsidR="003E44A5" w:rsidRPr="00530D4E" w:rsidTr="003E44A5">
        <w:tc>
          <w:tcPr>
            <w:tcW w:w="568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</w:tr>
      <w:tr w:rsidR="003E44A5" w:rsidRPr="00530D4E" w:rsidTr="003E44A5">
        <w:tc>
          <w:tcPr>
            <w:tcW w:w="568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3E44A5" w:rsidRPr="00530D4E" w:rsidRDefault="003E44A5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F36350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0C13CD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  <w:tr w:rsidR="00112448" w:rsidRPr="00530D4E" w:rsidTr="003E44A5">
        <w:tc>
          <w:tcPr>
            <w:tcW w:w="568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2835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276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992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559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843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  <w:tc>
          <w:tcPr>
            <w:tcW w:w="1701" w:type="dxa"/>
          </w:tcPr>
          <w:p w:rsidR="00112448" w:rsidRPr="00530D4E" w:rsidRDefault="00112448" w:rsidP="003E44A5">
            <w:pPr>
              <w:pStyle w:val="ab"/>
              <w:spacing w:after="0"/>
            </w:pPr>
          </w:p>
        </w:tc>
      </w:tr>
    </w:tbl>
    <w:p w:rsidR="00CF6DD1" w:rsidRPr="00112448" w:rsidRDefault="00CF6DD1" w:rsidP="00CF6D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u w:val="single"/>
          <w:lang w:eastAsia="ru-RU"/>
        </w:rPr>
      </w:pPr>
    </w:p>
    <w:sectPr w:rsidR="00CF6DD1" w:rsidRPr="00112448" w:rsidSect="00045C7C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3" w:rsidRDefault="004D74A3" w:rsidP="002A1D5E">
      <w:pPr>
        <w:spacing w:after="0" w:line="240" w:lineRule="auto"/>
      </w:pPr>
      <w:r>
        <w:separator/>
      </w:r>
    </w:p>
  </w:endnote>
  <w:endnote w:type="continuationSeparator" w:id="0">
    <w:p w:rsidR="004D74A3" w:rsidRDefault="004D74A3" w:rsidP="002A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3" w:rsidRDefault="004D74A3" w:rsidP="002A1D5E">
      <w:pPr>
        <w:spacing w:after="0" w:line="240" w:lineRule="auto"/>
      </w:pPr>
      <w:r>
        <w:separator/>
      </w:r>
    </w:p>
  </w:footnote>
  <w:footnote w:type="continuationSeparator" w:id="0">
    <w:p w:rsidR="004D74A3" w:rsidRDefault="004D74A3" w:rsidP="002A1D5E">
      <w:pPr>
        <w:spacing w:after="0" w:line="240" w:lineRule="auto"/>
      </w:pPr>
      <w:r>
        <w:continuationSeparator/>
      </w:r>
    </w:p>
  </w:footnote>
  <w:footnote w:id="1">
    <w:p w:rsidR="004D74A3" w:rsidRPr="00316E49" w:rsidRDefault="004D74A3" w:rsidP="002A1D5E">
      <w:pPr>
        <w:pStyle w:val="a4"/>
        <w:spacing w:line="252" w:lineRule="auto"/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</w:t>
      </w:r>
      <w:r w:rsidRPr="00316E49">
        <w:rPr>
          <w:rFonts w:eastAsia="Arial"/>
        </w:rPr>
        <w:t>Материал по истории своего края привлекается при рассмотрен</w:t>
      </w:r>
      <w:r>
        <w:rPr>
          <w:rFonts w:eastAsia="Arial"/>
        </w:rPr>
        <w:t xml:space="preserve">ии ключевых событий и процессов </w:t>
      </w:r>
      <w:r w:rsidRPr="00316E49">
        <w:rPr>
          <w:rFonts w:eastAsia="Arial"/>
        </w:rPr>
        <w:t>отечественной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BC"/>
    <w:multiLevelType w:val="multilevel"/>
    <w:tmpl w:val="6248E2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974EF"/>
    <w:multiLevelType w:val="hybridMultilevel"/>
    <w:tmpl w:val="9918AB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F2782F"/>
    <w:multiLevelType w:val="multilevel"/>
    <w:tmpl w:val="0D4445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657F9"/>
    <w:multiLevelType w:val="hybridMultilevel"/>
    <w:tmpl w:val="BDB660E6"/>
    <w:lvl w:ilvl="0" w:tplc="749627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1E3"/>
    <w:multiLevelType w:val="hybridMultilevel"/>
    <w:tmpl w:val="D2B0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3383"/>
    <w:multiLevelType w:val="multilevel"/>
    <w:tmpl w:val="BB0E86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A24A9"/>
    <w:multiLevelType w:val="multilevel"/>
    <w:tmpl w:val="5936D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037B1"/>
    <w:multiLevelType w:val="multilevel"/>
    <w:tmpl w:val="6FEA0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97A9E"/>
    <w:multiLevelType w:val="hybridMultilevel"/>
    <w:tmpl w:val="C5562A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2EF3230"/>
    <w:multiLevelType w:val="multilevel"/>
    <w:tmpl w:val="3112D7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8104F"/>
    <w:multiLevelType w:val="multilevel"/>
    <w:tmpl w:val="CB2848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319FC"/>
    <w:multiLevelType w:val="hybridMultilevel"/>
    <w:tmpl w:val="C414CD3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6D13CA4"/>
    <w:multiLevelType w:val="hybridMultilevel"/>
    <w:tmpl w:val="31A29C6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>
    <w:nsid w:val="3BA442B5"/>
    <w:multiLevelType w:val="multilevel"/>
    <w:tmpl w:val="D1A073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15639"/>
    <w:multiLevelType w:val="hybridMultilevel"/>
    <w:tmpl w:val="1564218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433C1A9E"/>
    <w:multiLevelType w:val="multilevel"/>
    <w:tmpl w:val="CED69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74D0F"/>
    <w:multiLevelType w:val="hybridMultilevel"/>
    <w:tmpl w:val="E08E48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7D24985"/>
    <w:multiLevelType w:val="multilevel"/>
    <w:tmpl w:val="60F061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D22B9"/>
    <w:multiLevelType w:val="multilevel"/>
    <w:tmpl w:val="9A227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251F0"/>
    <w:multiLevelType w:val="multilevel"/>
    <w:tmpl w:val="55703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3D35E4"/>
    <w:multiLevelType w:val="multilevel"/>
    <w:tmpl w:val="7A687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F511D7"/>
    <w:multiLevelType w:val="multilevel"/>
    <w:tmpl w:val="3E22F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435F85"/>
    <w:multiLevelType w:val="multilevel"/>
    <w:tmpl w:val="6B4219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7"/>
  </w:num>
  <w:num w:numId="6">
    <w:abstractNumId w:val="19"/>
  </w:num>
  <w:num w:numId="7">
    <w:abstractNumId w:val="7"/>
  </w:num>
  <w:num w:numId="8">
    <w:abstractNumId w:val="22"/>
  </w:num>
  <w:num w:numId="9">
    <w:abstractNumId w:val="0"/>
  </w:num>
  <w:num w:numId="10">
    <w:abstractNumId w:val="5"/>
  </w:num>
  <w:num w:numId="11">
    <w:abstractNumId w:val="18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4"/>
  </w:num>
  <w:num w:numId="20">
    <w:abstractNumId w:val="1"/>
  </w:num>
  <w:num w:numId="21">
    <w:abstractNumId w:val="16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C"/>
    <w:rsid w:val="0001036B"/>
    <w:rsid w:val="00015A06"/>
    <w:rsid w:val="00032EB1"/>
    <w:rsid w:val="00045C7C"/>
    <w:rsid w:val="00075C55"/>
    <w:rsid w:val="00090DE6"/>
    <w:rsid w:val="000C13CD"/>
    <w:rsid w:val="000D6575"/>
    <w:rsid w:val="000D741F"/>
    <w:rsid w:val="000E321D"/>
    <w:rsid w:val="00101733"/>
    <w:rsid w:val="00112448"/>
    <w:rsid w:val="00116DF5"/>
    <w:rsid w:val="00122AF0"/>
    <w:rsid w:val="0014152E"/>
    <w:rsid w:val="00176B56"/>
    <w:rsid w:val="00181DF8"/>
    <w:rsid w:val="00197601"/>
    <w:rsid w:val="001B19BA"/>
    <w:rsid w:val="001C2434"/>
    <w:rsid w:val="001E5929"/>
    <w:rsid w:val="00222308"/>
    <w:rsid w:val="0023080C"/>
    <w:rsid w:val="00231B9B"/>
    <w:rsid w:val="002A1D5E"/>
    <w:rsid w:val="002B3591"/>
    <w:rsid w:val="002E6D25"/>
    <w:rsid w:val="002F1B43"/>
    <w:rsid w:val="00344E37"/>
    <w:rsid w:val="003644CA"/>
    <w:rsid w:val="00397F26"/>
    <w:rsid w:val="003A65AF"/>
    <w:rsid w:val="003B03B9"/>
    <w:rsid w:val="003B5A6C"/>
    <w:rsid w:val="003B6219"/>
    <w:rsid w:val="003E44A5"/>
    <w:rsid w:val="00476FD2"/>
    <w:rsid w:val="004B389B"/>
    <w:rsid w:val="004D74A3"/>
    <w:rsid w:val="00530D4E"/>
    <w:rsid w:val="005522F7"/>
    <w:rsid w:val="005664A7"/>
    <w:rsid w:val="00573ABB"/>
    <w:rsid w:val="005B70CE"/>
    <w:rsid w:val="005C058F"/>
    <w:rsid w:val="005C1666"/>
    <w:rsid w:val="005D3669"/>
    <w:rsid w:val="005E2777"/>
    <w:rsid w:val="0060223A"/>
    <w:rsid w:val="00606810"/>
    <w:rsid w:val="00612F51"/>
    <w:rsid w:val="006360D0"/>
    <w:rsid w:val="00666B37"/>
    <w:rsid w:val="00694EF8"/>
    <w:rsid w:val="006A597A"/>
    <w:rsid w:val="006A6DC2"/>
    <w:rsid w:val="006C2529"/>
    <w:rsid w:val="00705654"/>
    <w:rsid w:val="007138DE"/>
    <w:rsid w:val="007725C4"/>
    <w:rsid w:val="00772CF0"/>
    <w:rsid w:val="00792260"/>
    <w:rsid w:val="007B2C86"/>
    <w:rsid w:val="007B7D6B"/>
    <w:rsid w:val="007D35A0"/>
    <w:rsid w:val="007F30D1"/>
    <w:rsid w:val="007F64FF"/>
    <w:rsid w:val="00837DA6"/>
    <w:rsid w:val="008522AE"/>
    <w:rsid w:val="00852899"/>
    <w:rsid w:val="008634AD"/>
    <w:rsid w:val="008908E0"/>
    <w:rsid w:val="008B0BA7"/>
    <w:rsid w:val="008B3810"/>
    <w:rsid w:val="008B3FA1"/>
    <w:rsid w:val="008C5147"/>
    <w:rsid w:val="008D0498"/>
    <w:rsid w:val="008D4AAE"/>
    <w:rsid w:val="008E634B"/>
    <w:rsid w:val="008F599B"/>
    <w:rsid w:val="0091252E"/>
    <w:rsid w:val="009535BB"/>
    <w:rsid w:val="00A12073"/>
    <w:rsid w:val="00A2634B"/>
    <w:rsid w:val="00A7133A"/>
    <w:rsid w:val="00A852CF"/>
    <w:rsid w:val="00A966CE"/>
    <w:rsid w:val="00AA28AE"/>
    <w:rsid w:val="00AB5B4C"/>
    <w:rsid w:val="00AC29E6"/>
    <w:rsid w:val="00AD691F"/>
    <w:rsid w:val="00AF0E09"/>
    <w:rsid w:val="00B04D8B"/>
    <w:rsid w:val="00B12200"/>
    <w:rsid w:val="00B56495"/>
    <w:rsid w:val="00B816E9"/>
    <w:rsid w:val="00BB591D"/>
    <w:rsid w:val="00BD45A7"/>
    <w:rsid w:val="00BF1FE8"/>
    <w:rsid w:val="00C233D6"/>
    <w:rsid w:val="00C812D5"/>
    <w:rsid w:val="00C942FC"/>
    <w:rsid w:val="00CA2BDE"/>
    <w:rsid w:val="00CF6DD1"/>
    <w:rsid w:val="00D12AD1"/>
    <w:rsid w:val="00D56F8E"/>
    <w:rsid w:val="00E16F23"/>
    <w:rsid w:val="00E249FF"/>
    <w:rsid w:val="00E25F73"/>
    <w:rsid w:val="00E52C4B"/>
    <w:rsid w:val="00E53FF3"/>
    <w:rsid w:val="00E862DF"/>
    <w:rsid w:val="00EE1E1E"/>
    <w:rsid w:val="00EF2387"/>
    <w:rsid w:val="00EF2440"/>
    <w:rsid w:val="00F03D07"/>
    <w:rsid w:val="00F36350"/>
    <w:rsid w:val="00F3723B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E"/>
  </w:style>
  <w:style w:type="paragraph" w:styleId="1">
    <w:name w:val="heading 1"/>
    <w:basedOn w:val="a"/>
    <w:link w:val="10"/>
    <w:uiPriority w:val="9"/>
    <w:qFormat/>
    <w:rsid w:val="00CF6DD1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A1D5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2A1D5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Сноска"/>
    <w:basedOn w:val="a"/>
    <w:link w:val="a3"/>
    <w:rsid w:val="002A1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2A1D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A1D5E"/>
    <w:pPr>
      <w:ind w:left="720"/>
      <w:contextualSpacing/>
    </w:pPr>
  </w:style>
  <w:style w:type="table" w:styleId="a7">
    <w:name w:val="Table Grid"/>
    <w:basedOn w:val="a1"/>
    <w:uiPriority w:val="59"/>
    <w:rsid w:val="002A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344E37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44E3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0565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705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nhideWhenUsed/>
    <w:rsid w:val="005D36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D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CF6DD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6DD1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B12200"/>
  </w:style>
  <w:style w:type="character" w:styleId="ac">
    <w:name w:val="Emphasis"/>
    <w:qFormat/>
    <w:rsid w:val="001415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E"/>
  </w:style>
  <w:style w:type="paragraph" w:styleId="1">
    <w:name w:val="heading 1"/>
    <w:basedOn w:val="a"/>
    <w:link w:val="10"/>
    <w:uiPriority w:val="9"/>
    <w:qFormat/>
    <w:rsid w:val="00CF6DD1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A1D5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2A1D5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Сноска"/>
    <w:basedOn w:val="a"/>
    <w:link w:val="a3"/>
    <w:rsid w:val="002A1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2A1D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A1D5E"/>
    <w:pPr>
      <w:ind w:left="720"/>
      <w:contextualSpacing/>
    </w:pPr>
  </w:style>
  <w:style w:type="table" w:styleId="a7">
    <w:name w:val="Table Grid"/>
    <w:basedOn w:val="a1"/>
    <w:uiPriority w:val="59"/>
    <w:rsid w:val="002A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344E37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44E3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0565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705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nhideWhenUsed/>
    <w:rsid w:val="005D36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D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CF6DD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6DD1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B12200"/>
  </w:style>
  <w:style w:type="character" w:styleId="ac">
    <w:name w:val="Emphasis"/>
    <w:qFormat/>
    <w:rsid w:val="00141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5rt.ru" TargetMode="External"/><Relationship Id="rId18" Type="http://schemas.openxmlformats.org/officeDocument/2006/relationships/hyperlink" Target="http://templiers.info/" TargetMode="External"/><Relationship Id="rId26" Type="http://schemas.openxmlformats.org/officeDocument/2006/relationships/hyperlink" Target="http://wikipedia.org" TargetMode="External"/><Relationship Id="rId39" Type="http://schemas.openxmlformats.org/officeDocument/2006/relationships/hyperlink" Target="http://www.vivl.ru/" TargetMode="External"/><Relationship Id="rId21" Type="http://schemas.openxmlformats.org/officeDocument/2006/relationships/hyperlink" Target="http://templiers.info/web/crusades.php" TargetMode="External"/><Relationship Id="rId34" Type="http://schemas.openxmlformats.org/officeDocument/2006/relationships/hyperlink" Target="https://resh.edu.ru/subject/lesson/7907" TargetMode="External"/><Relationship Id="rId42" Type="http://schemas.openxmlformats.org/officeDocument/2006/relationships/hyperlink" Target="http://lants.tellur.ru/history/danilevsky/" TargetMode="External"/><Relationship Id="rId47" Type="http://schemas.openxmlformats.org/officeDocument/2006/relationships/hyperlink" Target="http://oldslav.chat.ru/" TargetMode="External"/><Relationship Id="rId50" Type="http://schemas.openxmlformats.org/officeDocument/2006/relationships/hyperlink" Target="https://www.istmira.com/novosti-istorii/7942-arheologiya-drevnego-novgoroda.html" TargetMode="External"/><Relationship Id="rId55" Type="http://schemas.openxmlformats.org/officeDocument/2006/relationships/hyperlink" Target="http://kulikovopolye.amr-museum.ru/RUS/Kul_Bit.htm" TargetMode="External"/><Relationship Id="rId63" Type="http://schemas.openxmlformats.org/officeDocument/2006/relationships/hyperlink" Target="http://www.istorya.ru/" TargetMode="External"/><Relationship Id="rId68" Type="http://schemas.openxmlformats.org/officeDocument/2006/relationships/hyperlink" Target="https://resh.edu.ru/subject/lesson/7908/main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battleships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tterburg.ru" TargetMode="External"/><Relationship Id="rId29" Type="http://schemas.openxmlformats.org/officeDocument/2006/relationships/hyperlink" Target="http://mesoamerica.narod.ru/" TargetMode="External"/><Relationship Id="rId11" Type="http://schemas.openxmlformats.org/officeDocument/2006/relationships/hyperlink" Target="http://medieval26.narod.ru/" TargetMode="External"/><Relationship Id="rId24" Type="http://schemas.openxmlformats.org/officeDocument/2006/relationships/hyperlink" Target="http://xlegio.ru" TargetMode="External"/><Relationship Id="rId32" Type="http://schemas.openxmlformats.org/officeDocument/2006/relationships/hyperlink" Target="https://edu.skysmart.ru/homework/new/882" TargetMode="External"/><Relationship Id="rId37" Type="http://schemas.openxmlformats.org/officeDocument/2006/relationships/hyperlink" Target="https://resh.edu.ru/subject/lesson/7908/start/" TargetMode="External"/><Relationship Id="rId40" Type="http://schemas.openxmlformats.org/officeDocument/2006/relationships/hyperlink" Target="https://rusfederation.narod.ru/text1.html" TargetMode="External"/><Relationship Id="rId45" Type="http://schemas.openxmlformats.org/officeDocument/2006/relationships/hyperlink" Target="https://his.1sept.ru/1999/his34.htm" TargetMode="External"/><Relationship Id="rId53" Type="http://schemas.openxmlformats.org/officeDocument/2006/relationships/hyperlink" Target="http://his.1september.ru/2003/01/htm" TargetMode="External"/><Relationship Id="rId58" Type="http://schemas.openxmlformats.org/officeDocument/2006/relationships/hyperlink" Target="http://lesson-history.narod.ru/sv.htm" TargetMode="External"/><Relationship Id="rId66" Type="http://schemas.openxmlformats.org/officeDocument/2006/relationships/hyperlink" Target="http://www.fcior.edu.ru" TargetMode="External"/><Relationship Id="rId74" Type="http://schemas.openxmlformats.org/officeDocument/2006/relationships/hyperlink" Target="http://files.school-collection.edu.ru/dlrstore/7ed2cd09-5e62-4a69-9c18-d7f928316cf8/%5BIS6IR_2-04%5D_%5BTQ_05%5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ugosvet.ru/taxonomy/term/13" TargetMode="External"/><Relationship Id="rId23" Type="http://schemas.openxmlformats.org/officeDocument/2006/relationships/hyperlink" Target="http://pochemuchca.ru/srednev.html" TargetMode="External"/><Relationship Id="rId28" Type="http://schemas.openxmlformats.org/officeDocument/2006/relationships/hyperlink" Target="http://www.istorya.ru/" TargetMode="External"/><Relationship Id="rId36" Type="http://schemas.openxmlformats.org/officeDocument/2006/relationships/hyperlink" Target="https://edu.skysmart.ru/homework/new/781" TargetMode="External"/><Relationship Id="rId49" Type="http://schemas.openxmlformats.org/officeDocument/2006/relationships/hyperlink" Target="http://paganism.ru/a-cloth.htm" TargetMode="External"/><Relationship Id="rId57" Type="http://schemas.openxmlformats.org/officeDocument/2006/relationships/hyperlink" Target="http://www.bolshe.ru/book/id=427" TargetMode="External"/><Relationship Id="rId61" Type="http://schemas.openxmlformats.org/officeDocument/2006/relationships/hyperlink" Target="http://www.razlib.ru/istorija/vseobshaja_istorija_gosudarstva_i_prava_tom_1/p5.php" TargetMode="External"/><Relationship Id="rId10" Type="http://schemas.openxmlformats.org/officeDocument/2006/relationships/hyperlink" Target="http://templiers.info/web/crusades.php" TargetMode="External"/><Relationship Id="rId19" Type="http://schemas.openxmlformats.org/officeDocument/2006/relationships/hyperlink" Target="http://covadonga.narod.ru" TargetMode="External"/><Relationship Id="rId31" Type="http://schemas.openxmlformats.org/officeDocument/2006/relationships/hyperlink" Target="http://thietmar.narod.ru/start.htm" TargetMode="External"/><Relationship Id="rId44" Type="http://schemas.openxmlformats.org/officeDocument/2006/relationships/hyperlink" Target="http://files.school-collection.edu.ru/dlrstore/0cb803ec-191a-4dcc-838f-a6647a4d8ee8/%5BIS6IR_2-05%5D_%5BTD_16%5D.html" TargetMode="External"/><Relationship Id="rId52" Type="http://schemas.openxmlformats.org/officeDocument/2006/relationships/hyperlink" Target="https://studylib.ru/doc/2041667/chast._1.-istoriya-rossii-s-drevnejshih-vremen-do" TargetMode="External"/><Relationship Id="rId60" Type="http://schemas.openxmlformats.org/officeDocument/2006/relationships/hyperlink" Target="http://school-collection.edu.ru/catalog/rubr/9eebc407-fd27-4c16-aefe30119e6b09a3/?interface=pupil&amp;class%5b%5d=48&amp;subject%5b%5d=20" TargetMode="External"/><Relationship Id="rId65" Type="http://schemas.openxmlformats.org/officeDocument/2006/relationships/hyperlink" Target="http://rublev.voskres.ru/" TargetMode="External"/><Relationship Id="rId73" Type="http://schemas.openxmlformats.org/officeDocument/2006/relationships/hyperlink" Target="http://ppf.asf.ru/drl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aeology.ru/" TargetMode="External"/><Relationship Id="rId14" Type="http://schemas.openxmlformats.org/officeDocument/2006/relationships/hyperlink" Target="http://pochemuchca.ru/srednev.html" TargetMode="External"/><Relationship Id="rId22" Type="http://schemas.openxmlformats.org/officeDocument/2006/relationships/hyperlink" Target="http://www.5rt.ru" TargetMode="External"/><Relationship Id="rId27" Type="http://schemas.openxmlformats.org/officeDocument/2006/relationships/hyperlink" Target="http://www.hrono.ru/index.php" TargetMode="External"/><Relationship Id="rId30" Type="http://schemas.openxmlformats.org/officeDocument/2006/relationships/hyperlink" Target="http://krugosvet.ru/taxonomy/term/13" TargetMode="External"/><Relationship Id="rId35" Type="http://schemas.openxmlformats.org/officeDocument/2006/relationships/hyperlink" Target="https://onlinetestpad.com/ru/testview/68107-kievskayarus-9-12-vek" TargetMode="External"/><Relationship Id="rId43" Type="http://schemas.openxmlformats.org/officeDocument/2006/relationships/hyperlink" Target="http://history.pu.ru/biblioth/russhist/histruss/01.htm" TargetMode="External"/><Relationship Id="rId48" Type="http://schemas.openxmlformats.org/officeDocument/2006/relationships/hyperlink" Target="https://nsc.1sept.ru/article.php?ID=200403203" TargetMode="External"/><Relationship Id="rId56" Type="http://schemas.openxmlformats.org/officeDocument/2006/relationships/hyperlink" Target="http://www.historymill.com/B/03/01.htm" TargetMode="External"/><Relationship Id="rId64" Type="http://schemas.openxmlformats.org/officeDocument/2006/relationships/hyperlink" Target="http://www.history-at-russia.ru/" TargetMode="External"/><Relationship Id="rId69" Type="http://schemas.openxmlformats.org/officeDocument/2006/relationships/hyperlink" Target="https://resh.edu.ru/subject/lesson/7911/start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arc.novgorod.ru/" TargetMode="External"/><Relationship Id="rId72" Type="http://schemas.openxmlformats.org/officeDocument/2006/relationships/hyperlink" Target="http://www.nesusvet.narod.ru/ico/" TargetMode="External"/><Relationship Id="rId3" Type="http://schemas.openxmlformats.org/officeDocument/2006/relationships/styles" Target="styles.xml"/><Relationship Id="rId12" Type="http://schemas.openxmlformats.org/officeDocument/2006/relationships/hyperlink" Target="http://byzantion.ru" TargetMode="External"/><Relationship Id="rId17" Type="http://schemas.openxmlformats.org/officeDocument/2006/relationships/hyperlink" Target="http://gelfrad.narod.ru/" TargetMode="External"/><Relationship Id="rId25" Type="http://schemas.openxmlformats.org/officeDocument/2006/relationships/hyperlink" Target="http://megabook.school-club.ru/Rubricator.asp?RNode=3680" TargetMode="External"/><Relationship Id="rId33" Type="http://schemas.openxmlformats.org/officeDocument/2006/relationships/hyperlink" Target="http://www.archeologia.ru/" TargetMode="External"/><Relationship Id="rId38" Type="http://schemas.openxmlformats.org/officeDocument/2006/relationships/hyperlink" Target="https://resh.edu.ru/subject/lesson/7908/main/" TargetMode="External"/><Relationship Id="rId46" Type="http://schemas.openxmlformats.org/officeDocument/2006/relationships/hyperlink" Target="https://paganism.msk.ru/gods/gods" TargetMode="External"/><Relationship Id="rId59" Type="http://schemas.openxmlformats.org/officeDocument/2006/relationships/hyperlink" Target="http://fcior.edu.ru/catalog/meta/3/hps/10/hp/1/p/page.html?fc-discipline%20OO=4.07" TargetMode="External"/><Relationship Id="rId67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xlegio.ru" TargetMode="External"/><Relationship Id="rId41" Type="http://schemas.openxmlformats.org/officeDocument/2006/relationships/hyperlink" Target="https://www.lants.ru/history/danilevsky/d04_4.htm" TargetMode="External"/><Relationship Id="rId54" Type="http://schemas.openxmlformats.org/officeDocument/2006/relationships/hyperlink" Target="http://stnil.narod.ru/" TargetMode="External"/><Relationship Id="rId62" Type="http://schemas.openxmlformats.org/officeDocument/2006/relationships/hyperlink" Target="http://www.warconflict.ru/rus/" TargetMode="External"/><Relationship Id="rId70" Type="http://schemas.openxmlformats.org/officeDocument/2006/relationships/hyperlink" Target="https://interneturok.ru/lesson/istoriya-rossii/6" TargetMode="External"/><Relationship Id="rId75" Type="http://schemas.openxmlformats.org/officeDocument/2006/relationships/hyperlink" Target="https://kopilkaurokov.ru/istoriya/uroki/obobshchaiushchii_urok_istorii_5_kla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8633-6F72-448E-B0A6-4BADA8F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22</Pages>
  <Words>10426</Words>
  <Characters>59432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Пользователь Windows</cp:lastModifiedBy>
  <cp:revision>50</cp:revision>
  <dcterms:created xsi:type="dcterms:W3CDTF">2022-09-28T05:39:00Z</dcterms:created>
  <dcterms:modified xsi:type="dcterms:W3CDTF">2023-10-13T03:33:00Z</dcterms:modified>
</cp:coreProperties>
</file>